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379C4" w14:textId="77777777" w:rsidR="002631A2" w:rsidRPr="001D4454" w:rsidRDefault="00435E70" w:rsidP="002631A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CD31C49" w14:textId="77777777" w:rsidR="000952A1" w:rsidRDefault="00060195" w:rsidP="000952A1">
      <w:pPr>
        <w:rPr>
          <w:rFonts w:ascii="Arial" w:hAnsi="Arial" w:cs="Arial"/>
        </w:rPr>
      </w:pPr>
      <w:r>
        <w:rPr>
          <w:rFonts w:ascii="Arial" w:hAnsi="Arial" w:cs="Arial"/>
          <w:noProof/>
          <w:lang w:val="en-GB" w:eastAsia="en-GB"/>
        </w:rPr>
        <w:drawing>
          <wp:anchor distT="0" distB="0" distL="114300" distR="114300" simplePos="0" relativeHeight="251659264" behindDoc="0" locked="0" layoutInCell="1" allowOverlap="1" wp14:anchorId="71130000" wp14:editId="00F3E90E">
            <wp:simplePos x="0" y="0"/>
            <wp:positionH relativeFrom="column">
              <wp:posOffset>433705</wp:posOffset>
            </wp:positionH>
            <wp:positionV relativeFrom="paragraph">
              <wp:posOffset>149225</wp:posOffset>
            </wp:positionV>
            <wp:extent cx="790575" cy="647700"/>
            <wp:effectExtent l="19050" t="0" r="9525" b="0"/>
            <wp:wrapNone/>
            <wp:docPr id="2" name="Picture 1" descr="C:\Users\Alina Cuciurean\Desktop\noua sigla a Colegi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 Cuciurean\Desktop\noua sigla a Colegiului.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90575" cy="647700"/>
                    </a:xfrm>
                    <a:prstGeom prst="rect">
                      <a:avLst/>
                    </a:prstGeom>
                    <a:noFill/>
                    <a:ln w="9525">
                      <a:noFill/>
                      <a:miter lim="800000"/>
                      <a:headEnd/>
                      <a:tailEnd/>
                    </a:ln>
                  </pic:spPr>
                </pic:pic>
              </a:graphicData>
            </a:graphic>
          </wp:anchor>
        </w:drawing>
      </w:r>
    </w:p>
    <w:p w14:paraId="69F0EC51" w14:textId="77777777" w:rsidR="00244D33" w:rsidRDefault="00244D33" w:rsidP="00244D33">
      <w:pPr>
        <w:jc w:val="right"/>
        <w:rPr>
          <w:rFonts w:ascii="Arial" w:hAnsi="Arial" w:cs="Arial"/>
          <w:b/>
          <w:sz w:val="22"/>
          <w:szCs w:val="22"/>
        </w:rPr>
      </w:pPr>
      <w:r>
        <w:rPr>
          <w:rFonts w:ascii="Arial" w:hAnsi="Arial" w:cs="Arial"/>
          <w:sz w:val="22"/>
          <w:szCs w:val="22"/>
        </w:rPr>
        <w:t xml:space="preserve"> </w:t>
      </w:r>
      <w:r w:rsidRPr="004B6217">
        <w:rPr>
          <w:rFonts w:ascii="Arial" w:hAnsi="Arial" w:cs="Arial"/>
          <w:sz w:val="22"/>
          <w:szCs w:val="22"/>
        </w:rPr>
        <w:t xml:space="preserve"> </w:t>
      </w:r>
    </w:p>
    <w:p w14:paraId="5AA6CA6C" w14:textId="77777777" w:rsidR="00244D33" w:rsidRPr="006F71E9" w:rsidRDefault="00244D33" w:rsidP="00244D33">
      <w:pPr>
        <w:jc w:val="right"/>
        <w:rPr>
          <w:rFonts w:ascii="Arial" w:hAnsi="Arial" w:cs="Arial"/>
          <w:b/>
          <w:i/>
          <w:color w:val="00B050"/>
        </w:rPr>
      </w:pPr>
      <w:r w:rsidRPr="006F71E9">
        <w:rPr>
          <w:rFonts w:ascii="Arial" w:hAnsi="Arial" w:cs="Arial"/>
          <w:b/>
          <w:i/>
          <w:color w:val="00B050"/>
        </w:rPr>
        <w:t>COLEGIUL SILVIC „BUCOVINA” CÂMPULUNG MOLDOVENESC</w:t>
      </w:r>
    </w:p>
    <w:p w14:paraId="4BB079C2" w14:textId="77777777" w:rsidR="006F71E9" w:rsidRPr="006F71E9" w:rsidRDefault="006F71E9" w:rsidP="006F71E9">
      <w:pPr>
        <w:jc w:val="center"/>
        <w:rPr>
          <w:rFonts w:ascii="Arial" w:hAnsi="Arial" w:cs="Arial"/>
          <w:b/>
          <w:color w:val="00B050"/>
          <w:sz w:val="36"/>
          <w:szCs w:val="36"/>
        </w:rPr>
      </w:pPr>
      <w:r>
        <w:rPr>
          <w:rFonts w:ascii="Arial" w:hAnsi="Arial" w:cs="Arial"/>
          <w:b/>
          <w:i/>
        </w:rPr>
        <w:t xml:space="preserve">                            </w:t>
      </w:r>
      <w:r w:rsidRPr="006F71E9">
        <w:rPr>
          <w:rFonts w:ascii="Arial" w:hAnsi="Arial" w:cs="Arial"/>
          <w:b/>
          <w:i/>
          <w:color w:val="00B050"/>
          <w:sz w:val="36"/>
          <w:szCs w:val="36"/>
        </w:rPr>
        <w:t>ȘCOALĂ EUROPEANĂ</w:t>
      </w:r>
    </w:p>
    <w:p w14:paraId="4C3BF03A" w14:textId="77777777" w:rsidR="00244D33" w:rsidRDefault="00244D33" w:rsidP="00244D33">
      <w:pPr>
        <w:pBdr>
          <w:bottom w:val="single" w:sz="12" w:space="1" w:color="auto"/>
        </w:pBdr>
        <w:jc w:val="right"/>
        <w:rPr>
          <w:rStyle w:val="HTMLCite"/>
          <w:rFonts w:ascii="Arial Narrow" w:hAnsi="Arial Narrow" w:cs="Arial"/>
          <w:i/>
          <w:sz w:val="18"/>
          <w:szCs w:val="18"/>
        </w:rPr>
      </w:pPr>
    </w:p>
    <w:p w14:paraId="327BB85D" w14:textId="77777777" w:rsidR="00244D33" w:rsidRDefault="00244D33" w:rsidP="00244D33">
      <w:pPr>
        <w:rPr>
          <w:rFonts w:ascii="Arial" w:hAnsi="Arial" w:cs="Arial"/>
          <w:sz w:val="28"/>
        </w:rPr>
      </w:pPr>
      <w:r w:rsidRPr="004B6217">
        <w:rPr>
          <w:rFonts w:ascii="Arial" w:hAnsi="Arial" w:cs="Arial"/>
          <w:sz w:val="28"/>
        </w:rPr>
        <w:t xml:space="preserve"> </w:t>
      </w:r>
      <w:r w:rsidR="006F3FB9">
        <w:rPr>
          <w:rFonts w:ascii="Arial" w:hAnsi="Arial" w:cs="Arial"/>
          <w:sz w:val="28"/>
        </w:rPr>
        <w:t xml:space="preserve"> </w:t>
      </w:r>
    </w:p>
    <w:p w14:paraId="4F5C92B6" w14:textId="77777777" w:rsidR="00244D33" w:rsidRDefault="00244D33" w:rsidP="000952A1">
      <w:pPr>
        <w:rPr>
          <w:rFonts w:ascii="Arial" w:hAnsi="Arial" w:cs="Arial"/>
        </w:rPr>
      </w:pPr>
    </w:p>
    <w:p w14:paraId="2D754289" w14:textId="77777777" w:rsidR="00244D33" w:rsidRPr="00407860" w:rsidRDefault="00407860" w:rsidP="000952A1">
      <w:pPr>
        <w:rPr>
          <w:rFonts w:ascii="Arial" w:hAnsi="Arial" w:cs="Arial"/>
          <w:i/>
          <w:lang w:val="en-US"/>
        </w:rPr>
      </w:pPr>
      <w:r>
        <w:rPr>
          <w:rFonts w:ascii="Arial" w:hAnsi="Arial" w:cs="Arial"/>
        </w:rPr>
        <w:t xml:space="preserve">Nr. </w:t>
      </w:r>
      <w:r w:rsidR="005A631B">
        <w:rPr>
          <w:rFonts w:ascii="Arial" w:hAnsi="Arial" w:cs="Arial"/>
        </w:rPr>
        <w:t xml:space="preserve"> </w:t>
      </w:r>
      <w:r w:rsidR="0036664B">
        <w:rPr>
          <w:rFonts w:ascii="Arial" w:hAnsi="Arial" w:cs="Arial"/>
          <w:i/>
        </w:rPr>
        <w:t xml:space="preserve"> 6153</w:t>
      </w:r>
      <w:r w:rsidR="000F0164">
        <w:rPr>
          <w:rFonts w:ascii="Arial" w:hAnsi="Arial" w:cs="Arial"/>
          <w:i/>
        </w:rPr>
        <w:t xml:space="preserve">   </w:t>
      </w:r>
      <w:r w:rsidRPr="00407860">
        <w:rPr>
          <w:rFonts w:ascii="Arial" w:hAnsi="Arial" w:cs="Arial"/>
          <w:i/>
        </w:rPr>
        <w:t xml:space="preserve"> </w:t>
      </w:r>
      <w:r>
        <w:rPr>
          <w:rFonts w:ascii="Arial" w:hAnsi="Arial" w:cs="Arial"/>
        </w:rPr>
        <w:t>din</w:t>
      </w:r>
      <w:r w:rsidR="0036664B">
        <w:rPr>
          <w:rFonts w:ascii="Arial" w:hAnsi="Arial" w:cs="Arial"/>
        </w:rPr>
        <w:t xml:space="preserve"> </w:t>
      </w:r>
      <w:r w:rsidR="0036664B" w:rsidRPr="0036664B">
        <w:rPr>
          <w:rFonts w:ascii="Arial" w:hAnsi="Arial" w:cs="Arial"/>
          <w:i/>
        </w:rPr>
        <w:t>1</w:t>
      </w:r>
      <w:r w:rsidR="0036664B">
        <w:rPr>
          <w:rFonts w:ascii="Arial" w:hAnsi="Arial" w:cs="Arial"/>
          <w:i/>
        </w:rPr>
        <w:t>2</w:t>
      </w:r>
      <w:r w:rsidR="0036664B" w:rsidRPr="0036664B">
        <w:rPr>
          <w:rFonts w:ascii="Arial" w:hAnsi="Arial" w:cs="Arial"/>
          <w:i/>
        </w:rPr>
        <w:t>.10.2020</w:t>
      </w:r>
      <w:r>
        <w:rPr>
          <w:rFonts w:ascii="Arial" w:hAnsi="Arial" w:cs="Arial"/>
        </w:rPr>
        <w:t xml:space="preserve"> </w:t>
      </w:r>
      <w:r w:rsidR="000F0164">
        <w:rPr>
          <w:rFonts w:ascii="Arial" w:hAnsi="Arial" w:cs="Arial"/>
          <w:i/>
        </w:rPr>
        <w:t xml:space="preserve"> </w:t>
      </w:r>
    </w:p>
    <w:p w14:paraId="06864343" w14:textId="77777777" w:rsidR="00244D33" w:rsidRDefault="00244D33" w:rsidP="000952A1">
      <w:pPr>
        <w:rPr>
          <w:rFonts w:ascii="Arial" w:hAnsi="Arial" w:cs="Arial"/>
        </w:rPr>
      </w:pPr>
    </w:p>
    <w:p w14:paraId="67CF0B5F" w14:textId="77777777" w:rsidR="00244D33" w:rsidRPr="00384CD7" w:rsidRDefault="00244D33" w:rsidP="000952A1">
      <w:pPr>
        <w:rPr>
          <w:rFonts w:ascii="Arial" w:hAnsi="Arial" w:cs="Arial"/>
        </w:rPr>
      </w:pPr>
    </w:p>
    <w:p w14:paraId="0CF437E5" w14:textId="77777777" w:rsidR="000952A1" w:rsidRPr="008273AA" w:rsidRDefault="000952A1" w:rsidP="000952A1">
      <w:pPr>
        <w:jc w:val="center"/>
        <w:rPr>
          <w:rFonts w:ascii="Arial" w:hAnsi="Arial" w:cs="Arial"/>
          <w:b/>
          <w:bCs/>
          <w:color w:val="339966"/>
          <w:sz w:val="36"/>
          <w:szCs w:val="36"/>
        </w:rPr>
      </w:pPr>
      <w:r w:rsidRPr="008273AA">
        <w:rPr>
          <w:rFonts w:ascii="Arial" w:hAnsi="Arial" w:cs="Arial"/>
          <w:b/>
          <w:bCs/>
          <w:color w:val="339966"/>
          <w:sz w:val="36"/>
          <w:szCs w:val="36"/>
        </w:rPr>
        <w:t xml:space="preserve">ANALIZA ACTIVITĂŢII INSTRUCTIV – EDUCATIVE </w:t>
      </w:r>
    </w:p>
    <w:p w14:paraId="101113C0" w14:textId="77777777" w:rsidR="000952A1" w:rsidRPr="008273AA" w:rsidRDefault="002D3F0F" w:rsidP="000952A1">
      <w:pPr>
        <w:jc w:val="center"/>
        <w:rPr>
          <w:rFonts w:ascii="Arial" w:hAnsi="Arial" w:cs="Arial"/>
          <w:b/>
          <w:bCs/>
          <w:color w:val="339966"/>
          <w:sz w:val="36"/>
          <w:szCs w:val="36"/>
        </w:rPr>
      </w:pPr>
      <w:r>
        <w:rPr>
          <w:rFonts w:ascii="Arial" w:hAnsi="Arial" w:cs="Arial"/>
          <w:b/>
          <w:bCs/>
          <w:color w:val="339966"/>
          <w:sz w:val="36"/>
          <w:szCs w:val="36"/>
        </w:rPr>
        <w:t>desfășurate în</w:t>
      </w:r>
      <w:r w:rsidR="000F0164">
        <w:rPr>
          <w:rFonts w:ascii="Arial" w:hAnsi="Arial" w:cs="Arial"/>
          <w:b/>
          <w:bCs/>
          <w:color w:val="339966"/>
          <w:sz w:val="36"/>
          <w:szCs w:val="36"/>
        </w:rPr>
        <w:t xml:space="preserve"> </w:t>
      </w:r>
    </w:p>
    <w:p w14:paraId="7A2F7221" w14:textId="77777777" w:rsidR="000952A1" w:rsidRPr="008273AA" w:rsidRDefault="007F1261" w:rsidP="000952A1">
      <w:pPr>
        <w:jc w:val="center"/>
        <w:rPr>
          <w:rFonts w:ascii="Arial" w:hAnsi="Arial" w:cs="Arial"/>
          <w:b/>
          <w:bCs/>
          <w:color w:val="339966"/>
          <w:sz w:val="36"/>
          <w:szCs w:val="36"/>
        </w:rPr>
      </w:pPr>
      <w:r>
        <w:rPr>
          <w:rFonts w:ascii="Arial" w:hAnsi="Arial" w:cs="Arial"/>
          <w:b/>
          <w:bCs/>
          <w:color w:val="339966"/>
          <w:sz w:val="36"/>
          <w:szCs w:val="36"/>
        </w:rPr>
        <w:t xml:space="preserve"> </w:t>
      </w:r>
      <w:r w:rsidR="008273AA" w:rsidRPr="008273AA">
        <w:rPr>
          <w:rFonts w:ascii="Arial" w:hAnsi="Arial" w:cs="Arial"/>
          <w:b/>
          <w:bCs/>
          <w:color w:val="339966"/>
          <w:sz w:val="36"/>
          <w:szCs w:val="36"/>
        </w:rPr>
        <w:t>AN</w:t>
      </w:r>
      <w:r w:rsidR="00B9017F">
        <w:rPr>
          <w:rFonts w:ascii="Arial" w:hAnsi="Arial" w:cs="Arial"/>
          <w:b/>
          <w:bCs/>
          <w:color w:val="339966"/>
          <w:sz w:val="36"/>
          <w:szCs w:val="36"/>
        </w:rPr>
        <w:t xml:space="preserve">UL </w:t>
      </w:r>
      <w:r w:rsidR="008273AA" w:rsidRPr="008273AA">
        <w:rPr>
          <w:rFonts w:ascii="Arial" w:hAnsi="Arial" w:cs="Arial"/>
          <w:b/>
          <w:bCs/>
          <w:color w:val="339966"/>
          <w:sz w:val="36"/>
          <w:szCs w:val="36"/>
        </w:rPr>
        <w:t xml:space="preserve"> ŞCOLAR </w:t>
      </w:r>
      <w:r w:rsidR="00E51424">
        <w:rPr>
          <w:rFonts w:ascii="Arial" w:hAnsi="Arial" w:cs="Arial"/>
          <w:b/>
          <w:bCs/>
          <w:color w:val="339966"/>
          <w:sz w:val="36"/>
          <w:szCs w:val="36"/>
        </w:rPr>
        <w:t xml:space="preserve"> 2019 - 2020</w:t>
      </w:r>
    </w:p>
    <w:p w14:paraId="093A63D6" w14:textId="77777777" w:rsidR="000952A1" w:rsidRPr="00384CD7" w:rsidRDefault="000952A1" w:rsidP="00010007">
      <w:pPr>
        <w:rPr>
          <w:rFonts w:ascii="Arial" w:hAnsi="Arial" w:cs="Arial"/>
        </w:rPr>
      </w:pPr>
    </w:p>
    <w:p w14:paraId="2014C85C" w14:textId="77777777" w:rsidR="000952A1" w:rsidRDefault="003615FD" w:rsidP="000952A1">
      <w:pPr>
        <w:jc w:val="both"/>
        <w:rPr>
          <w:rFonts w:ascii="Arial" w:hAnsi="Arial" w:cs="Arial"/>
        </w:rPr>
      </w:pPr>
      <w:hyperlink r:id="rId9" w:history="1">
        <w:r w:rsidR="00990F52" w:rsidRPr="00684A58">
          <w:rPr>
            <w:rStyle w:val="Hyperlink"/>
            <w:rFonts w:ascii="Arial" w:hAnsi="Arial" w:cs="Arial"/>
          </w:rPr>
          <w:t>https://www.youtube.com/watch?v=iJrOidXUW_A&amp;feature=youtu.be&amp;fbclid=IwAR26iO4DW5tke5IibdrNVp7l9jpSZOaPrScU-7YeVCjA6OLm_VA_lxgjgm8</w:t>
        </w:r>
      </w:hyperlink>
    </w:p>
    <w:p w14:paraId="58572D10" w14:textId="77777777" w:rsidR="00990F52" w:rsidRPr="00384CD7" w:rsidRDefault="00990F52" w:rsidP="000952A1">
      <w:pPr>
        <w:jc w:val="both"/>
        <w:rPr>
          <w:rFonts w:ascii="Arial" w:hAnsi="Arial" w:cs="Arial"/>
        </w:rPr>
      </w:pPr>
    </w:p>
    <w:p w14:paraId="2368AF22" w14:textId="77777777" w:rsidR="000C2F6C" w:rsidRPr="0036664B" w:rsidRDefault="004A65DA" w:rsidP="000C2F6C">
      <w:pPr>
        <w:spacing w:line="360" w:lineRule="auto"/>
        <w:jc w:val="both"/>
        <w:rPr>
          <w:rFonts w:ascii="Arial" w:hAnsi="Arial" w:cs="Arial"/>
          <w:b/>
          <w:color w:val="00B050"/>
          <w:u w:val="single"/>
        </w:rPr>
      </w:pPr>
      <w:r>
        <w:rPr>
          <w:rFonts w:ascii="Arial" w:hAnsi="Arial" w:cs="Arial"/>
          <w:color w:val="FF0000"/>
        </w:rPr>
        <w:t xml:space="preserve"> </w:t>
      </w:r>
      <w:r w:rsidR="00BD0CD2" w:rsidRPr="00AE52C9">
        <w:rPr>
          <w:rFonts w:ascii="Arial" w:hAnsi="Arial" w:cs="Arial"/>
          <w:color w:val="FF0000"/>
        </w:rPr>
        <w:t xml:space="preserve"> </w:t>
      </w:r>
    </w:p>
    <w:p w14:paraId="0213698C" w14:textId="77777777" w:rsidR="000C2F6C" w:rsidRPr="00542A0D" w:rsidRDefault="000C2F6C" w:rsidP="000C2F6C">
      <w:pPr>
        <w:pStyle w:val="Stil5"/>
        <w:spacing w:line="360" w:lineRule="auto"/>
        <w:jc w:val="both"/>
        <w:rPr>
          <w:color w:val="00B050"/>
          <w:sz w:val="24"/>
        </w:rPr>
      </w:pPr>
      <w:r w:rsidRPr="00C90686">
        <w:rPr>
          <w:color w:val="00B050"/>
          <w:sz w:val="24"/>
        </w:rPr>
        <w:t>VIZIUNEA</w:t>
      </w:r>
      <w:r w:rsidRPr="00E8401C">
        <w:rPr>
          <w:sz w:val="24"/>
          <w:lang w:val="it-IT"/>
        </w:rPr>
        <w:t>:</w:t>
      </w:r>
    </w:p>
    <w:p w14:paraId="3DC4CA32" w14:textId="77777777" w:rsidR="000C2F6C" w:rsidRPr="004A0838" w:rsidRDefault="000C2F6C" w:rsidP="000C2F6C">
      <w:pPr>
        <w:spacing w:line="360" w:lineRule="auto"/>
        <w:jc w:val="both"/>
        <w:rPr>
          <w:rFonts w:ascii="Arial" w:hAnsi="Arial" w:cs="Arial"/>
          <w:b/>
          <w:i/>
          <w:color w:val="000000" w:themeColor="text1"/>
          <w:lang w:val="it-IT"/>
        </w:rPr>
      </w:pPr>
      <w:r w:rsidRPr="004A0838">
        <w:rPr>
          <w:rFonts w:ascii="Arial" w:hAnsi="Arial" w:cs="Arial"/>
          <w:b/>
          <w:i/>
          <w:color w:val="000000" w:themeColor="text1"/>
          <w:lang w:val="it-IT"/>
        </w:rPr>
        <w:t xml:space="preserve">Colegiul Silvic „Bucovina” Câmpulung Moldovenesc urmărește deschiderea spre cunoaștere, oferind oportunitate fiecărui individ să-și valorifice la maximum potențialul într-o societate deschisă spre valorile europene, prin promovarea unui învățământ bazat pe </w:t>
      </w:r>
      <w:r w:rsidRPr="00542A0D">
        <w:rPr>
          <w:rFonts w:ascii="Arial" w:hAnsi="Arial" w:cs="Arial"/>
          <w:b/>
          <w:color w:val="000000" w:themeColor="text1"/>
          <w:lang w:val="it-IT"/>
        </w:rPr>
        <w:t>competențe</w:t>
      </w:r>
      <w:r w:rsidRPr="004A0838">
        <w:rPr>
          <w:rFonts w:ascii="Arial" w:hAnsi="Arial" w:cs="Arial"/>
          <w:b/>
          <w:i/>
          <w:color w:val="000000" w:themeColor="text1"/>
          <w:lang w:val="it-IT"/>
        </w:rPr>
        <w:t xml:space="preserve"> și abilități, fundamentale pentru dezvoltarea personală și profesională. </w:t>
      </w:r>
    </w:p>
    <w:p w14:paraId="418DABB2" w14:textId="77777777" w:rsidR="000C2F6C" w:rsidRPr="004A0838" w:rsidRDefault="000C2F6C" w:rsidP="000C2F6C">
      <w:pPr>
        <w:rPr>
          <w:rFonts w:ascii="Arial" w:hAnsi="Arial" w:cs="Arial"/>
          <w:color w:val="000000" w:themeColor="text1"/>
          <w:lang w:val="it-IT"/>
        </w:rPr>
      </w:pPr>
    </w:p>
    <w:p w14:paraId="730099BD" w14:textId="77777777" w:rsidR="000C2F6C" w:rsidRPr="00542A0D" w:rsidRDefault="000C2F6C" w:rsidP="000C2F6C">
      <w:pPr>
        <w:rPr>
          <w:b/>
          <w:i/>
          <w:color w:val="000000" w:themeColor="text1"/>
          <w:lang w:val="it-IT"/>
        </w:rPr>
      </w:pPr>
      <w:r w:rsidRPr="00C90686">
        <w:rPr>
          <w:rFonts w:ascii="Arial" w:hAnsi="Arial" w:cs="Arial"/>
          <w:color w:val="00B050"/>
        </w:rPr>
        <w:t>MISIUNEA UNITĂŢII ŞCOLARE</w:t>
      </w:r>
    </w:p>
    <w:p w14:paraId="7916CBD6" w14:textId="77777777" w:rsidR="000C2F6C" w:rsidRPr="004A0838" w:rsidRDefault="000C2F6C" w:rsidP="000C2F6C">
      <w:pPr>
        <w:spacing w:line="360" w:lineRule="auto"/>
        <w:jc w:val="both"/>
        <w:rPr>
          <w:rFonts w:ascii="Arial" w:hAnsi="Arial" w:cs="Arial"/>
          <w:b/>
          <w:i/>
          <w:lang w:val="it-IT"/>
        </w:rPr>
      </w:pPr>
      <w:r w:rsidRPr="004A0838">
        <w:rPr>
          <w:rFonts w:ascii="Arial" w:hAnsi="Arial" w:cs="Arial"/>
          <w:b/>
          <w:i/>
          <w:color w:val="000000" w:themeColor="text1"/>
          <w:lang w:val="it-IT"/>
        </w:rPr>
        <w:tab/>
        <w:t>"</w:t>
      </w:r>
      <w:r w:rsidRPr="004A0838">
        <w:rPr>
          <w:rFonts w:ascii="Arial" w:hAnsi="Arial" w:cs="Arial"/>
          <w:b/>
          <w:i/>
          <w:lang w:val="it-IT"/>
        </w:rPr>
        <w:t>Colegiul</w:t>
      </w:r>
      <w:r w:rsidR="00961AAF">
        <w:rPr>
          <w:rFonts w:ascii="Arial" w:hAnsi="Arial" w:cs="Arial"/>
          <w:b/>
          <w:i/>
          <w:lang w:val="it-IT"/>
        </w:rPr>
        <w:t xml:space="preserve"> </w:t>
      </w:r>
      <w:r w:rsidRPr="004A0838">
        <w:rPr>
          <w:rFonts w:ascii="Arial" w:hAnsi="Arial" w:cs="Arial"/>
          <w:b/>
          <w:i/>
          <w:lang w:val="it-IT"/>
        </w:rPr>
        <w:t>Silvic "Bucovina" oferă șanse egale tuturor tinerilor, de a dobândi cunoștințe și competențe</w:t>
      </w:r>
      <w:r>
        <w:rPr>
          <w:rFonts w:ascii="Arial" w:hAnsi="Arial" w:cs="Arial"/>
          <w:b/>
          <w:i/>
          <w:lang w:val="it-IT"/>
        </w:rPr>
        <w:t>,</w:t>
      </w:r>
      <w:r w:rsidRPr="004A0838">
        <w:rPr>
          <w:rFonts w:ascii="Arial" w:hAnsi="Arial" w:cs="Arial"/>
          <w:b/>
          <w:i/>
          <w:lang w:val="it-IT"/>
        </w:rPr>
        <w:t>conform standardelor europene care să le permită inserția socio-profesională. Prin învățarea bazată pe sarcină, școala noastră răspunde cerințelor individuale ale elevilor, legate de opțiuni, afinități, performanțe, talente, în scopul dezvoltării personalității, creativității și încrederii în forțele proprii."</w:t>
      </w:r>
    </w:p>
    <w:p w14:paraId="7A96CB66" w14:textId="77777777" w:rsidR="000C2F6C" w:rsidRPr="000C2F6C" w:rsidRDefault="000C2F6C" w:rsidP="000C2F6C">
      <w:pPr>
        <w:pStyle w:val="Stil5"/>
        <w:spacing w:line="360" w:lineRule="auto"/>
        <w:ind w:firstLine="708"/>
        <w:jc w:val="both"/>
        <w:rPr>
          <w:b w:val="0"/>
          <w:bCs w:val="0"/>
          <w:i/>
          <w:iCs/>
          <w:sz w:val="24"/>
        </w:rPr>
      </w:pPr>
    </w:p>
    <w:p w14:paraId="0605EF3C" w14:textId="77777777"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t xml:space="preserve">PUNCTE TARI </w:t>
      </w:r>
    </w:p>
    <w:p w14:paraId="2CB788EB" w14:textId="77777777" w:rsidR="000C2F6C" w:rsidRPr="00274779" w:rsidRDefault="00446931" w:rsidP="00375E00">
      <w:pPr>
        <w:pStyle w:val="ListParagraph"/>
        <w:numPr>
          <w:ilvl w:val="0"/>
          <w:numId w:val="47"/>
        </w:numPr>
        <w:tabs>
          <w:tab w:val="left" w:pos="319"/>
        </w:tabs>
        <w:spacing w:after="0" w:line="360" w:lineRule="auto"/>
        <w:jc w:val="both"/>
        <w:rPr>
          <w:rFonts w:ascii="Arial" w:hAnsi="Arial" w:cs="Arial"/>
          <w:color w:val="000000" w:themeColor="text1"/>
          <w:sz w:val="24"/>
          <w:szCs w:val="24"/>
        </w:rPr>
      </w:pPr>
      <w:r w:rsidRPr="00274779">
        <w:rPr>
          <w:rFonts w:ascii="Arial" w:hAnsi="Arial" w:cs="Arial"/>
          <w:color w:val="000000" w:themeColor="text1"/>
          <w:sz w:val="24"/>
          <w:szCs w:val="24"/>
        </w:rPr>
        <w:t>P</w:t>
      </w:r>
      <w:r w:rsidR="000C2F6C" w:rsidRPr="00274779">
        <w:rPr>
          <w:rFonts w:ascii="Arial" w:hAnsi="Arial" w:cs="Arial"/>
          <w:color w:val="000000" w:themeColor="text1"/>
          <w:sz w:val="24"/>
          <w:szCs w:val="24"/>
        </w:rPr>
        <w:t xml:space="preserve">ersonal didactic </w:t>
      </w:r>
      <w:r w:rsidRPr="00274779">
        <w:rPr>
          <w:rFonts w:ascii="Arial" w:hAnsi="Arial" w:cs="Arial"/>
          <w:color w:val="000000" w:themeColor="text1"/>
          <w:sz w:val="24"/>
          <w:szCs w:val="24"/>
        </w:rPr>
        <w:t>calificat (100%)</w:t>
      </w:r>
      <w:r w:rsidR="00D414B2" w:rsidRPr="00274779">
        <w:rPr>
          <w:rFonts w:ascii="Arial" w:hAnsi="Arial" w:cs="Arial"/>
          <w:color w:val="000000" w:themeColor="text1"/>
          <w:sz w:val="24"/>
          <w:szCs w:val="24"/>
        </w:rPr>
        <w:t xml:space="preserve"> competent şi centrat pe </w:t>
      </w:r>
      <w:r w:rsidR="000C2F6C" w:rsidRPr="00274779">
        <w:rPr>
          <w:rFonts w:ascii="Arial" w:hAnsi="Arial" w:cs="Arial"/>
          <w:color w:val="000000" w:themeColor="text1"/>
          <w:sz w:val="24"/>
          <w:szCs w:val="24"/>
        </w:rPr>
        <w:t xml:space="preserve"> realizarea performanţei şcolare;</w:t>
      </w:r>
    </w:p>
    <w:p w14:paraId="180C7B16" w14:textId="77777777" w:rsidR="000C2F6C" w:rsidRPr="00274779" w:rsidRDefault="000C2F6C" w:rsidP="00375E00">
      <w:pPr>
        <w:pStyle w:val="ListParagraph"/>
        <w:numPr>
          <w:ilvl w:val="0"/>
          <w:numId w:val="47"/>
        </w:numPr>
        <w:tabs>
          <w:tab w:val="left" w:pos="319"/>
        </w:tabs>
        <w:spacing w:after="0" w:line="360" w:lineRule="auto"/>
        <w:jc w:val="both"/>
        <w:rPr>
          <w:rFonts w:ascii="Arial" w:hAnsi="Arial" w:cs="Arial"/>
          <w:color w:val="000000" w:themeColor="text1"/>
          <w:sz w:val="24"/>
          <w:szCs w:val="24"/>
        </w:rPr>
      </w:pPr>
      <w:r w:rsidRPr="00C90686">
        <w:rPr>
          <w:rFonts w:ascii="Arial" w:hAnsi="Arial" w:cs="Arial"/>
          <w:sz w:val="24"/>
          <w:szCs w:val="24"/>
        </w:rPr>
        <w:lastRenderedPageBreak/>
        <w:t xml:space="preserve">Oferte educaţionale diversificate, </w:t>
      </w:r>
      <w:r w:rsidRPr="00274779">
        <w:rPr>
          <w:rFonts w:ascii="Arial" w:hAnsi="Arial" w:cs="Arial"/>
          <w:color w:val="000000" w:themeColor="text1"/>
          <w:sz w:val="24"/>
          <w:szCs w:val="24"/>
        </w:rPr>
        <w:t>adaptate nevoilor comunităţii;</w:t>
      </w:r>
    </w:p>
    <w:p w14:paraId="31DABB0F" w14:textId="77777777" w:rsidR="00D414B2" w:rsidRPr="003F5CDD" w:rsidRDefault="00D414B2" w:rsidP="00375E00">
      <w:pPr>
        <w:pStyle w:val="ListParagraph"/>
        <w:numPr>
          <w:ilvl w:val="0"/>
          <w:numId w:val="47"/>
        </w:numPr>
        <w:tabs>
          <w:tab w:val="left" w:pos="319"/>
        </w:tabs>
        <w:spacing w:after="0" w:line="360" w:lineRule="auto"/>
        <w:jc w:val="both"/>
        <w:rPr>
          <w:rFonts w:ascii="Arial" w:hAnsi="Arial" w:cs="Arial"/>
          <w:sz w:val="24"/>
          <w:szCs w:val="24"/>
        </w:rPr>
      </w:pPr>
      <w:r w:rsidRPr="003F5CDD">
        <w:rPr>
          <w:rFonts w:ascii="Arial" w:hAnsi="Arial" w:cs="Arial"/>
          <w:sz w:val="24"/>
          <w:szCs w:val="24"/>
        </w:rPr>
        <w:t>Ultima medie de admitere aproape de 5 – elevi mai bine pregătiți la clasele aIX-a</w:t>
      </w:r>
      <w:r w:rsidR="00274779" w:rsidRPr="003F5CDD">
        <w:rPr>
          <w:rFonts w:ascii="Arial" w:hAnsi="Arial" w:cs="Arial"/>
          <w:sz w:val="24"/>
          <w:szCs w:val="24"/>
        </w:rPr>
        <w:t xml:space="preserve"> </w:t>
      </w:r>
      <w:r w:rsidR="00E10F46" w:rsidRPr="003F5CDD">
        <w:rPr>
          <w:rFonts w:ascii="Arial" w:hAnsi="Arial" w:cs="Arial"/>
          <w:sz w:val="24"/>
          <w:szCs w:val="24"/>
        </w:rPr>
        <w:t>comparativ cu anii școlari precedenți</w:t>
      </w:r>
    </w:p>
    <w:p w14:paraId="2F46ED8A" w14:textId="77777777" w:rsidR="00D414B2" w:rsidRPr="003F5CDD" w:rsidRDefault="00D414B2" w:rsidP="00375E00">
      <w:pPr>
        <w:pStyle w:val="ListParagraph"/>
        <w:numPr>
          <w:ilvl w:val="0"/>
          <w:numId w:val="47"/>
        </w:numPr>
        <w:tabs>
          <w:tab w:val="left" w:pos="319"/>
        </w:tabs>
        <w:spacing w:after="0" w:line="360" w:lineRule="auto"/>
        <w:jc w:val="both"/>
        <w:rPr>
          <w:rFonts w:ascii="Arial" w:hAnsi="Arial" w:cs="Arial"/>
          <w:sz w:val="24"/>
          <w:szCs w:val="24"/>
        </w:rPr>
      </w:pPr>
      <w:r w:rsidRPr="003F5CDD">
        <w:rPr>
          <w:rFonts w:ascii="Arial" w:hAnsi="Arial" w:cs="Arial"/>
          <w:sz w:val="24"/>
          <w:szCs w:val="24"/>
        </w:rPr>
        <w:t>Bază didactică de excepție, ce permite efectuarea orelor de teorie sau practic</w:t>
      </w:r>
      <w:r w:rsidR="00446931" w:rsidRPr="003F5CDD">
        <w:rPr>
          <w:rFonts w:ascii="Arial" w:hAnsi="Arial" w:cs="Arial"/>
          <w:sz w:val="24"/>
          <w:szCs w:val="24"/>
        </w:rPr>
        <w:t>ă de specialitate la standarde î</w:t>
      </w:r>
      <w:r w:rsidRPr="003F5CDD">
        <w:rPr>
          <w:rFonts w:ascii="Arial" w:hAnsi="Arial" w:cs="Arial"/>
          <w:sz w:val="24"/>
          <w:szCs w:val="24"/>
        </w:rPr>
        <w:t>nalte</w:t>
      </w:r>
    </w:p>
    <w:p w14:paraId="4F139EB9" w14:textId="77777777" w:rsidR="001854DB" w:rsidRPr="003F5CDD" w:rsidRDefault="001854DB" w:rsidP="00375E00">
      <w:pPr>
        <w:pStyle w:val="ListParagraph"/>
        <w:numPr>
          <w:ilvl w:val="0"/>
          <w:numId w:val="47"/>
        </w:numPr>
        <w:tabs>
          <w:tab w:val="left" w:pos="319"/>
        </w:tabs>
        <w:spacing w:after="0" w:line="360" w:lineRule="auto"/>
        <w:jc w:val="both"/>
        <w:rPr>
          <w:rFonts w:ascii="Arial" w:hAnsi="Arial" w:cs="Arial"/>
          <w:sz w:val="24"/>
          <w:szCs w:val="24"/>
        </w:rPr>
      </w:pPr>
      <w:r w:rsidRPr="003F5CDD">
        <w:rPr>
          <w:rFonts w:ascii="Arial" w:hAnsi="Arial" w:cs="Arial"/>
          <w:sz w:val="24"/>
          <w:szCs w:val="24"/>
        </w:rPr>
        <w:t>Construirea bazei de pregățire pentru fasonatori și in</w:t>
      </w:r>
      <w:r w:rsidR="00227A65" w:rsidRPr="003F5CDD">
        <w:rPr>
          <w:rFonts w:ascii="Arial" w:hAnsi="Arial" w:cs="Arial"/>
          <w:sz w:val="24"/>
          <w:szCs w:val="24"/>
        </w:rPr>
        <w:t>ființarea Asociației Peform „Bucovina”</w:t>
      </w:r>
    </w:p>
    <w:p w14:paraId="3EBD0602" w14:textId="77777777" w:rsidR="00446931" w:rsidRPr="003F5CDD" w:rsidRDefault="00446931" w:rsidP="00375E00">
      <w:pPr>
        <w:pStyle w:val="ListParagraph"/>
        <w:numPr>
          <w:ilvl w:val="0"/>
          <w:numId w:val="47"/>
        </w:numPr>
        <w:tabs>
          <w:tab w:val="left" w:pos="319"/>
        </w:tabs>
        <w:spacing w:after="0" w:line="360" w:lineRule="auto"/>
        <w:jc w:val="both"/>
        <w:rPr>
          <w:rFonts w:ascii="Arial" w:hAnsi="Arial" w:cs="Arial"/>
          <w:sz w:val="24"/>
          <w:szCs w:val="24"/>
        </w:rPr>
      </w:pPr>
      <w:r w:rsidRPr="003F5CDD">
        <w:rPr>
          <w:rFonts w:ascii="Arial" w:hAnsi="Arial" w:cs="Arial"/>
          <w:sz w:val="24"/>
          <w:szCs w:val="24"/>
        </w:rPr>
        <w:t>Reinițializarea proiectului Retele Parteneriale - R16-R10</w:t>
      </w:r>
    </w:p>
    <w:p w14:paraId="749C5CA8" w14:textId="77777777" w:rsidR="0036664B" w:rsidRPr="0036664B" w:rsidRDefault="0036664B" w:rsidP="00375E00">
      <w:pPr>
        <w:pStyle w:val="ListParagraph"/>
        <w:numPr>
          <w:ilvl w:val="0"/>
          <w:numId w:val="47"/>
        </w:numPr>
        <w:tabs>
          <w:tab w:val="left" w:pos="319"/>
        </w:tabs>
        <w:spacing w:after="0" w:line="360" w:lineRule="auto"/>
        <w:jc w:val="both"/>
        <w:rPr>
          <w:rFonts w:ascii="Arial" w:hAnsi="Arial" w:cs="Arial"/>
          <w:color w:val="00B050"/>
          <w:sz w:val="24"/>
          <w:szCs w:val="24"/>
        </w:rPr>
      </w:pPr>
      <w:r w:rsidRPr="003F5CDD">
        <w:rPr>
          <w:rFonts w:ascii="Arial" w:hAnsi="Arial" w:cs="Arial"/>
          <w:sz w:val="24"/>
          <w:szCs w:val="24"/>
        </w:rPr>
        <w:t xml:space="preserve">Obținerea finanțării </w:t>
      </w:r>
      <w:r w:rsidR="00E10F46" w:rsidRPr="003F5CDD">
        <w:rPr>
          <w:rFonts w:ascii="Arial" w:hAnsi="Arial" w:cs="Arial"/>
          <w:sz w:val="24"/>
          <w:szCs w:val="24"/>
        </w:rPr>
        <w:t xml:space="preserve">în vaoare de aproximativ </w:t>
      </w:r>
      <w:r w:rsidR="00E10F46" w:rsidRPr="003F5CDD">
        <w:rPr>
          <w:rFonts w:ascii="Arial" w:hAnsi="Arial" w:cs="Arial"/>
          <w:b/>
          <w:sz w:val="24"/>
          <w:szCs w:val="24"/>
        </w:rPr>
        <w:t>730.000 euro</w:t>
      </w:r>
      <w:r w:rsidR="00E10F46" w:rsidRPr="003F5CDD">
        <w:rPr>
          <w:rFonts w:ascii="Arial" w:hAnsi="Arial" w:cs="Arial"/>
          <w:sz w:val="24"/>
          <w:szCs w:val="24"/>
        </w:rPr>
        <w:t xml:space="preserve"> </w:t>
      </w:r>
      <w:r w:rsidRPr="003F5CDD">
        <w:rPr>
          <w:rFonts w:ascii="Arial" w:hAnsi="Arial" w:cs="Arial"/>
          <w:sz w:val="24"/>
          <w:szCs w:val="24"/>
        </w:rPr>
        <w:t>pentru 4 mari proiecte: ,,</w:t>
      </w:r>
      <w:r w:rsidRPr="003F5CDD">
        <w:rPr>
          <w:rFonts w:ascii="Arial" w:hAnsi="Arial" w:cs="Arial"/>
          <w:b/>
          <w:i/>
          <w:iCs/>
          <w:sz w:val="24"/>
          <w:szCs w:val="24"/>
        </w:rPr>
        <w:t>Stagiile de practică - calea de tranzitie spre angajare</w:t>
      </w:r>
      <w:r w:rsidRPr="003F5CDD">
        <w:rPr>
          <w:rFonts w:ascii="Arial" w:hAnsi="Arial" w:cs="Arial"/>
          <w:b/>
          <w:sz w:val="24"/>
          <w:szCs w:val="24"/>
        </w:rPr>
        <w:t>”</w:t>
      </w:r>
      <w:r w:rsidRPr="003F5CDD">
        <w:rPr>
          <w:rFonts w:ascii="Arial" w:hAnsi="Arial" w:cs="Arial"/>
          <w:sz w:val="24"/>
          <w:szCs w:val="24"/>
        </w:rPr>
        <w:t>, proiect cofinanțat</w:t>
      </w:r>
      <w:r w:rsidRPr="0036664B">
        <w:rPr>
          <w:rFonts w:ascii="Arial" w:hAnsi="Arial" w:cs="Arial"/>
          <w:sz w:val="24"/>
          <w:szCs w:val="24"/>
        </w:rPr>
        <w:t xml:space="preserve"> din Fondul Social European prin Programul Operațional Capital Uman 2014-2020, </w:t>
      </w:r>
      <w:r w:rsidR="006E17E4">
        <w:rPr>
          <w:rFonts w:ascii="Arial" w:hAnsi="Arial" w:cs="Arial"/>
          <w:b/>
          <w:bCs/>
          <w:sz w:val="24"/>
          <w:szCs w:val="24"/>
        </w:rPr>
        <w:t>538.000 euro</w:t>
      </w:r>
      <w:r w:rsidRPr="0036664B">
        <w:rPr>
          <w:rFonts w:ascii="Arial" w:hAnsi="Arial" w:cs="Arial"/>
          <w:b/>
          <w:bCs/>
          <w:sz w:val="24"/>
          <w:szCs w:val="24"/>
        </w:rPr>
        <w:t xml:space="preserve">,  </w:t>
      </w:r>
      <w:r w:rsidRPr="0036664B">
        <w:rPr>
          <w:rFonts w:ascii="Arial" w:hAnsi="Arial" w:cs="Arial"/>
          <w:b/>
          <w:i/>
          <w:sz w:val="24"/>
          <w:szCs w:val="24"/>
        </w:rPr>
        <w:t>Proiectul KA 101 “Strategii inovative pentru un mediu de învățare european”</w:t>
      </w:r>
      <w:r w:rsidRPr="0036664B">
        <w:rPr>
          <w:rFonts w:ascii="Arial" w:hAnsi="Arial" w:cs="Arial"/>
          <w:sz w:val="24"/>
          <w:szCs w:val="24"/>
        </w:rPr>
        <w:t xml:space="preserve"> se adresează formării a 21 de cadre didactice </w:t>
      </w:r>
      <w:r w:rsidRPr="0036664B">
        <w:rPr>
          <w:rFonts w:ascii="Arial" w:hAnsi="Arial" w:cs="Arial"/>
          <w:b/>
          <w:sz w:val="24"/>
          <w:szCs w:val="24"/>
        </w:rPr>
        <w:t>46.900 euro,</w:t>
      </w:r>
      <w:r w:rsidRPr="0036664B">
        <w:rPr>
          <w:rFonts w:ascii="Arial" w:hAnsi="Arial" w:cs="Arial"/>
          <w:b/>
          <w:i/>
          <w:sz w:val="24"/>
          <w:szCs w:val="24"/>
        </w:rPr>
        <w:t xml:space="preserve"> Proiectul  KA1 VET pentru Învăţământ Profesional şi Tehnic, “CES – Calitate în Economie și Silvicultură”</w:t>
      </w:r>
      <w:r w:rsidRPr="0036664B">
        <w:rPr>
          <w:rFonts w:ascii="Arial" w:hAnsi="Arial" w:cs="Arial"/>
          <w:b/>
          <w:sz w:val="24"/>
          <w:szCs w:val="24"/>
        </w:rPr>
        <w:t xml:space="preserve"> </w:t>
      </w:r>
      <w:r w:rsidRPr="0036664B">
        <w:rPr>
          <w:rFonts w:ascii="Arial" w:hAnsi="Arial" w:cs="Arial"/>
          <w:sz w:val="24"/>
          <w:szCs w:val="24"/>
        </w:rPr>
        <w:t>are drept scop formarea de competențe practice și pedagogice pentru a facilita inserția absolvenților pe piața muncii printr-un sistem educațional european. Proiectul se adresează unui grup țintă format din 40 de elevi și 12 profesori,</w:t>
      </w:r>
      <w:r w:rsidRPr="0036664B">
        <w:rPr>
          <w:rFonts w:ascii="Arial" w:hAnsi="Arial" w:cs="Arial"/>
          <w:b/>
          <w:sz w:val="24"/>
          <w:szCs w:val="24"/>
        </w:rPr>
        <w:t xml:space="preserve"> 119.000 euro, </w:t>
      </w:r>
      <w:r w:rsidRPr="0036664B">
        <w:rPr>
          <w:rFonts w:ascii="Arial" w:hAnsi="Arial" w:cs="Arial"/>
          <w:b/>
          <w:i/>
          <w:sz w:val="24"/>
          <w:szCs w:val="24"/>
        </w:rPr>
        <w:t>Proiectul KA 229 ”La planète est notre préoccupation actuelle”</w:t>
      </w:r>
      <w:r w:rsidRPr="0036664B">
        <w:rPr>
          <w:rFonts w:ascii="Arial" w:hAnsi="Arial" w:cs="Arial"/>
          <w:sz w:val="24"/>
          <w:szCs w:val="24"/>
        </w:rPr>
        <w:t xml:space="preserve"> are ca scop promovarea educației ecologice, a protejării planetei și pune în prim plan o problemă locală-cea a sustenabilității pădurilor,</w:t>
      </w:r>
      <w:r w:rsidRPr="0036664B">
        <w:rPr>
          <w:rFonts w:ascii="Arial" w:hAnsi="Arial" w:cs="Arial"/>
          <w:b/>
          <w:sz w:val="24"/>
          <w:szCs w:val="24"/>
        </w:rPr>
        <w:t xml:space="preserve"> 23.700 de euro</w:t>
      </w:r>
    </w:p>
    <w:p w14:paraId="2D9B8262" w14:textId="77777777" w:rsidR="0036664B" w:rsidRPr="00274779" w:rsidRDefault="0036664B" w:rsidP="00375E00">
      <w:pPr>
        <w:pStyle w:val="ListParagraph"/>
        <w:numPr>
          <w:ilvl w:val="0"/>
          <w:numId w:val="47"/>
        </w:numPr>
        <w:tabs>
          <w:tab w:val="left" w:pos="319"/>
        </w:tabs>
        <w:spacing w:after="0" w:line="360" w:lineRule="auto"/>
        <w:jc w:val="both"/>
        <w:rPr>
          <w:rFonts w:ascii="Arial" w:hAnsi="Arial" w:cs="Arial"/>
          <w:color w:val="00B050"/>
          <w:sz w:val="24"/>
          <w:szCs w:val="24"/>
        </w:rPr>
      </w:pPr>
      <w:r w:rsidRPr="00274779">
        <w:rPr>
          <w:rFonts w:ascii="Arial" w:hAnsi="Arial" w:cs="Arial"/>
          <w:color w:val="00B050"/>
          <w:sz w:val="24"/>
          <w:szCs w:val="24"/>
        </w:rPr>
        <w:t>Mobilizare impecabilă</w:t>
      </w:r>
      <w:r w:rsidRPr="006E17E4">
        <w:rPr>
          <w:rFonts w:ascii="Arial" w:hAnsi="Arial" w:cs="Arial"/>
          <w:sz w:val="24"/>
          <w:szCs w:val="24"/>
        </w:rPr>
        <w:t xml:space="preserve">  a elevilor, cadrelor didactice</w:t>
      </w:r>
      <w:r w:rsidR="006E17E4" w:rsidRPr="006E17E4">
        <w:rPr>
          <w:rFonts w:ascii="Arial" w:hAnsi="Arial" w:cs="Arial"/>
          <w:sz w:val="24"/>
          <w:szCs w:val="24"/>
        </w:rPr>
        <w:t xml:space="preserve">, părinților </w:t>
      </w:r>
      <w:r w:rsidRPr="006E17E4">
        <w:rPr>
          <w:rFonts w:ascii="Arial" w:hAnsi="Arial" w:cs="Arial"/>
          <w:sz w:val="24"/>
          <w:szCs w:val="24"/>
        </w:rPr>
        <w:t>pentru desfășurarea activității online începând cu 11 martie 2020</w:t>
      </w:r>
      <w:r w:rsidR="006E17E4" w:rsidRPr="006E17E4">
        <w:rPr>
          <w:rFonts w:ascii="Arial" w:hAnsi="Arial" w:cs="Arial"/>
          <w:sz w:val="24"/>
          <w:szCs w:val="24"/>
        </w:rPr>
        <w:t xml:space="preserve">- conform raportului realizat de primăria municipiului, școala noastră se clasează pe locul I </w:t>
      </w:r>
      <w:r w:rsidR="00274779">
        <w:rPr>
          <w:rFonts w:ascii="Arial" w:hAnsi="Arial" w:cs="Arial"/>
          <w:sz w:val="24"/>
          <w:szCs w:val="24"/>
        </w:rPr>
        <w:t xml:space="preserve"> </w:t>
      </w:r>
    </w:p>
    <w:p w14:paraId="41E5AC10" w14:textId="77777777" w:rsidR="00274779" w:rsidRPr="00274779" w:rsidRDefault="00274779" w:rsidP="00274779">
      <w:pPr>
        <w:pStyle w:val="ListParagraph"/>
        <w:tabs>
          <w:tab w:val="left" w:pos="319"/>
        </w:tabs>
        <w:spacing w:after="0" w:line="360" w:lineRule="auto"/>
        <w:jc w:val="both"/>
        <w:rPr>
          <w:rFonts w:ascii="Arial" w:hAnsi="Arial" w:cs="Arial"/>
          <w:color w:val="00B050"/>
          <w:sz w:val="24"/>
          <w:szCs w:val="24"/>
        </w:rPr>
      </w:pPr>
      <w:r>
        <w:rPr>
          <w:rFonts w:ascii="Arial" w:hAnsi="Arial" w:cs="Arial"/>
          <w:noProof/>
          <w:color w:val="00B050"/>
          <w:sz w:val="24"/>
          <w:szCs w:val="24"/>
          <w:lang w:val="en-GB" w:eastAsia="en-GB"/>
        </w:rPr>
        <w:drawing>
          <wp:inline distT="0" distB="0" distL="0" distR="0" wp14:anchorId="284064AD" wp14:editId="4963093B">
            <wp:extent cx="3935462" cy="2952750"/>
            <wp:effectExtent l="19050" t="0" r="7888" b="0"/>
            <wp:docPr id="97" name="Picture 6" descr="C:\Users\Alina Cuciurean\Desktop\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a Cuciurean\Desktop\IMG_2565.jpg"/>
                    <pic:cNvPicPr>
                      <a:picLocks noChangeAspect="1" noChangeArrowheads="1"/>
                    </pic:cNvPicPr>
                  </pic:nvPicPr>
                  <pic:blipFill>
                    <a:blip r:embed="rId10" cstate="print"/>
                    <a:srcRect/>
                    <a:stretch>
                      <a:fillRect/>
                    </a:stretch>
                  </pic:blipFill>
                  <pic:spPr bwMode="auto">
                    <a:xfrm>
                      <a:off x="0" y="0"/>
                      <a:ext cx="3938184" cy="2954792"/>
                    </a:xfrm>
                    <a:prstGeom prst="rect">
                      <a:avLst/>
                    </a:prstGeom>
                    <a:noFill/>
                    <a:ln w="9525">
                      <a:noFill/>
                      <a:miter lim="800000"/>
                      <a:headEnd/>
                      <a:tailEnd/>
                    </a:ln>
                  </pic:spPr>
                </pic:pic>
              </a:graphicData>
            </a:graphic>
          </wp:inline>
        </w:drawing>
      </w:r>
    </w:p>
    <w:p w14:paraId="2306C013" w14:textId="77777777" w:rsidR="00274779" w:rsidRPr="00274779" w:rsidRDefault="00274779" w:rsidP="00274779">
      <w:pPr>
        <w:pStyle w:val="ListParagraph"/>
        <w:tabs>
          <w:tab w:val="left" w:pos="319"/>
        </w:tabs>
        <w:spacing w:after="0" w:line="360" w:lineRule="auto"/>
        <w:jc w:val="both"/>
        <w:rPr>
          <w:rFonts w:ascii="Arial" w:hAnsi="Arial" w:cs="Arial"/>
          <w:color w:val="00B050"/>
          <w:sz w:val="24"/>
          <w:szCs w:val="24"/>
        </w:rPr>
      </w:pPr>
    </w:p>
    <w:p w14:paraId="55035FB5" w14:textId="77777777" w:rsidR="00274779" w:rsidRPr="00274779" w:rsidRDefault="00274779" w:rsidP="00274779">
      <w:pPr>
        <w:tabs>
          <w:tab w:val="left" w:pos="319"/>
        </w:tabs>
        <w:spacing w:line="360" w:lineRule="auto"/>
        <w:jc w:val="both"/>
        <w:rPr>
          <w:rFonts w:ascii="Arial" w:hAnsi="Arial" w:cs="Arial"/>
          <w:color w:val="00B050"/>
        </w:rPr>
      </w:pPr>
    </w:p>
    <w:p w14:paraId="7D7B958A" w14:textId="77777777" w:rsidR="006E17E4" w:rsidRPr="006E17E4" w:rsidRDefault="006E17E4" w:rsidP="00375E00">
      <w:pPr>
        <w:pStyle w:val="ListParagraph"/>
        <w:numPr>
          <w:ilvl w:val="0"/>
          <w:numId w:val="47"/>
        </w:numPr>
        <w:tabs>
          <w:tab w:val="left" w:pos="319"/>
        </w:tabs>
        <w:spacing w:after="0" w:line="360" w:lineRule="auto"/>
        <w:jc w:val="both"/>
        <w:rPr>
          <w:rFonts w:ascii="Arial" w:hAnsi="Arial" w:cs="Arial"/>
          <w:color w:val="00B050"/>
          <w:sz w:val="24"/>
          <w:szCs w:val="24"/>
        </w:rPr>
      </w:pPr>
      <w:r w:rsidRPr="003F5CDD">
        <w:rPr>
          <w:rFonts w:ascii="Arial" w:hAnsi="Arial" w:cs="Arial"/>
          <w:sz w:val="24"/>
          <w:szCs w:val="24"/>
        </w:rPr>
        <w:t>Mobilizare impecabilă în organizarea activităților de pregătire</w:t>
      </w:r>
      <w:r w:rsidR="00E10F46" w:rsidRPr="003F5CDD">
        <w:rPr>
          <w:rFonts w:ascii="Arial" w:hAnsi="Arial" w:cs="Arial"/>
          <w:sz w:val="24"/>
          <w:szCs w:val="24"/>
        </w:rPr>
        <w:t xml:space="preserve"> pentru bacalaureat </w:t>
      </w:r>
      <w:r w:rsidRPr="003F5CDD">
        <w:rPr>
          <w:rFonts w:ascii="Arial" w:hAnsi="Arial" w:cs="Arial"/>
          <w:sz w:val="24"/>
          <w:szCs w:val="24"/>
        </w:rPr>
        <w:t xml:space="preserve"> </w:t>
      </w:r>
      <w:r w:rsidR="00E10F46" w:rsidRPr="003F5CDD">
        <w:rPr>
          <w:rFonts w:ascii="Arial" w:hAnsi="Arial" w:cs="Arial"/>
          <w:sz w:val="24"/>
          <w:szCs w:val="24"/>
        </w:rPr>
        <w:t xml:space="preserve">prin prezența fizică a 142 elevi și 12 profesori </w:t>
      </w:r>
      <w:r w:rsidRPr="003F5CDD">
        <w:rPr>
          <w:rFonts w:ascii="Arial" w:hAnsi="Arial" w:cs="Arial"/>
          <w:sz w:val="24"/>
          <w:szCs w:val="24"/>
        </w:rPr>
        <w:t xml:space="preserve"> și a examenului de bacalaureat</w:t>
      </w:r>
      <w:r w:rsidR="00E10F46" w:rsidRPr="003F5CDD">
        <w:rPr>
          <w:rFonts w:ascii="Arial" w:hAnsi="Arial" w:cs="Arial"/>
          <w:sz w:val="24"/>
          <w:szCs w:val="24"/>
        </w:rPr>
        <w:t xml:space="preserve"> (  pentru 219 elevi)</w:t>
      </w:r>
      <w:r w:rsidRPr="003F5CDD">
        <w:rPr>
          <w:rFonts w:ascii="Arial" w:hAnsi="Arial" w:cs="Arial"/>
          <w:sz w:val="24"/>
          <w:szCs w:val="24"/>
        </w:rPr>
        <w:t xml:space="preserve"> desfășurat în școală, în condiții de extemă siguranță pentru prevenirea îmbolnăvirii cu SARS-CoV-2 ( tuneluri dezinfecție, etc</w:t>
      </w:r>
      <w:r>
        <w:rPr>
          <w:rFonts w:ascii="Arial" w:hAnsi="Arial" w:cs="Arial"/>
          <w:sz w:val="24"/>
          <w:szCs w:val="24"/>
        </w:rPr>
        <w:t>). Nu s-a înregistrat la nivel de școală niciun caz de îmbolnăvire în rândul elevilor sau cadrelor didactice.</w:t>
      </w:r>
    </w:p>
    <w:p w14:paraId="0924D9D4"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Ofertă variată de discipline opţionale care valorifică aptitudinile şi talentul elevilor;</w:t>
      </w:r>
    </w:p>
    <w:p w14:paraId="65C555E2" w14:textId="77777777" w:rsidR="0036664B"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36664B">
        <w:rPr>
          <w:rFonts w:ascii="Arial" w:hAnsi="Arial" w:cs="Arial"/>
          <w:sz w:val="24"/>
          <w:szCs w:val="24"/>
        </w:rPr>
        <w:t>Rezultate foarte bune la examene naţionale</w:t>
      </w:r>
    </w:p>
    <w:p w14:paraId="5E7C9DF6" w14:textId="77777777" w:rsidR="000C2F6C" w:rsidRPr="0036664B"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36664B">
        <w:rPr>
          <w:rFonts w:ascii="Arial" w:hAnsi="Arial" w:cs="Arial"/>
          <w:sz w:val="24"/>
          <w:szCs w:val="24"/>
        </w:rPr>
        <w:t>Modernizarea infrastructurii şi a resurselor materiale din mediul preu</w:t>
      </w:r>
      <w:r w:rsidR="00E51424" w:rsidRPr="0036664B">
        <w:rPr>
          <w:rFonts w:ascii="Arial" w:hAnsi="Arial" w:cs="Arial"/>
          <w:sz w:val="24"/>
          <w:szCs w:val="24"/>
        </w:rPr>
        <w:t>niversitar (</w:t>
      </w:r>
      <w:r w:rsidRPr="0036664B">
        <w:rPr>
          <w:rFonts w:ascii="Arial" w:hAnsi="Arial" w:cs="Arial"/>
          <w:sz w:val="24"/>
          <w:szCs w:val="24"/>
        </w:rPr>
        <w:t xml:space="preserve"> dotare);</w:t>
      </w:r>
    </w:p>
    <w:p w14:paraId="6DC4BE8E"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Management educaţional performant şi competitiv;</w:t>
      </w:r>
    </w:p>
    <w:p w14:paraId="2FCF45C6"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Experienţă în desfăşurarea programelor, proiectelor şi parteneriatelor naţionale şi comunitare;</w:t>
      </w:r>
    </w:p>
    <w:p w14:paraId="3DB47DE5"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Accesarea de programe de formare continuă </w:t>
      </w:r>
      <w:r w:rsidR="0036664B">
        <w:rPr>
          <w:rFonts w:ascii="Arial" w:hAnsi="Arial" w:cs="Arial"/>
          <w:sz w:val="24"/>
          <w:szCs w:val="24"/>
        </w:rPr>
        <w:t>pentru dezvoltarea profesională, susținere financiară din bugetul școlii</w:t>
      </w:r>
    </w:p>
    <w:p w14:paraId="504E802C"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Fonduri suplimentare atrase prin programe şi servicii educaţionale;</w:t>
      </w:r>
    </w:p>
    <w:p w14:paraId="6E980AD9"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Marketing şcolar compatibil cu profilurile şi specializările şcolilor;</w:t>
      </w:r>
    </w:p>
    <w:p w14:paraId="59E51221"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Numărul mare de cadre didactice participante la activităţi de formare continuă în specialitate, management, accesa</w:t>
      </w:r>
      <w:r w:rsidR="00E51424">
        <w:rPr>
          <w:rFonts w:ascii="Arial" w:hAnsi="Arial" w:cs="Arial"/>
          <w:sz w:val="24"/>
          <w:szCs w:val="24"/>
        </w:rPr>
        <w:t>rea fondurilor europene, etc. ( număr mediu de credite/cadru didactic-120)</w:t>
      </w:r>
    </w:p>
    <w:p w14:paraId="43F55A06" w14:textId="77777777" w:rsidR="000C2F6C" w:rsidRPr="00C90686"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Organizarea şi desfăşurarea  unor activităţi de motivare a cadrelor  didactice şi elevilor pentru performanţă; </w:t>
      </w:r>
    </w:p>
    <w:p w14:paraId="368B7072" w14:textId="77777777" w:rsidR="000C2F6C" w:rsidRDefault="000C2F6C" w:rsidP="00375E00">
      <w:pPr>
        <w:pStyle w:val="ListParagraph"/>
        <w:numPr>
          <w:ilvl w:val="0"/>
          <w:numId w:val="47"/>
        </w:numPr>
        <w:tabs>
          <w:tab w:val="left" w:pos="319"/>
        </w:tabs>
        <w:spacing w:after="0" w:line="360" w:lineRule="auto"/>
        <w:jc w:val="both"/>
        <w:rPr>
          <w:rFonts w:ascii="Arial" w:hAnsi="Arial" w:cs="Arial"/>
          <w:sz w:val="24"/>
          <w:szCs w:val="24"/>
        </w:rPr>
      </w:pPr>
      <w:r w:rsidRPr="00C90686">
        <w:rPr>
          <w:rFonts w:ascii="Arial" w:hAnsi="Arial" w:cs="Arial"/>
          <w:sz w:val="24"/>
          <w:szCs w:val="24"/>
        </w:rPr>
        <w:t xml:space="preserve">Colaborarea bună cu autorităţile locale şi judeţene în realizarea unor activităţi educative, asigurarea resurselor financiare necesare, asigurarea securităţii în şcoli etc.. </w:t>
      </w:r>
    </w:p>
    <w:p w14:paraId="1E659E35" w14:textId="77777777" w:rsidR="00D50CDF" w:rsidRPr="00D50CDF" w:rsidRDefault="00D50CDF" w:rsidP="00D50CDF">
      <w:pPr>
        <w:tabs>
          <w:tab w:val="left" w:pos="319"/>
        </w:tabs>
        <w:spacing w:line="360" w:lineRule="auto"/>
        <w:jc w:val="both"/>
        <w:rPr>
          <w:rFonts w:ascii="Arial" w:hAnsi="Arial" w:cs="Arial"/>
        </w:rPr>
      </w:pPr>
    </w:p>
    <w:p w14:paraId="3B731419" w14:textId="77777777" w:rsidR="000C2F6C" w:rsidRPr="00C90686" w:rsidRDefault="000C2F6C" w:rsidP="000C2F6C">
      <w:pPr>
        <w:tabs>
          <w:tab w:val="left" w:pos="319"/>
        </w:tabs>
        <w:spacing w:line="360" w:lineRule="auto"/>
        <w:jc w:val="both"/>
        <w:rPr>
          <w:rFonts w:ascii="Arial" w:hAnsi="Arial" w:cs="Arial"/>
          <w:bCs/>
        </w:rPr>
      </w:pPr>
    </w:p>
    <w:p w14:paraId="48D6C971" w14:textId="77777777"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t xml:space="preserve">PUNCTE SLABE </w:t>
      </w:r>
    </w:p>
    <w:p w14:paraId="72FABD07" w14:textId="77777777" w:rsidR="000C2F6C" w:rsidRPr="00C90686" w:rsidRDefault="000C2F6C" w:rsidP="00E51424">
      <w:pPr>
        <w:spacing w:line="360" w:lineRule="auto"/>
        <w:jc w:val="both"/>
        <w:rPr>
          <w:rFonts w:ascii="Arial" w:hAnsi="Arial" w:cs="Arial"/>
        </w:rPr>
      </w:pPr>
    </w:p>
    <w:p w14:paraId="1832B29A" w14:textId="77777777" w:rsidR="000C2F6C" w:rsidRPr="00C90686" w:rsidRDefault="000C2F6C" w:rsidP="000C2F6C">
      <w:pPr>
        <w:spacing w:line="360" w:lineRule="auto"/>
        <w:jc w:val="both"/>
        <w:rPr>
          <w:rFonts w:ascii="Arial" w:hAnsi="Arial" w:cs="Arial"/>
        </w:rPr>
      </w:pPr>
      <w:r w:rsidRPr="00C90686">
        <w:rPr>
          <w:rFonts w:ascii="Arial" w:hAnsi="Arial" w:cs="Arial"/>
        </w:rPr>
        <w:t>-Comunicarea insuficientă între părinţi şi şcoală;</w:t>
      </w:r>
    </w:p>
    <w:p w14:paraId="6BFA7790" w14:textId="77777777" w:rsidR="000C2F6C" w:rsidRPr="00C90686" w:rsidRDefault="000C2F6C" w:rsidP="00E51424">
      <w:pPr>
        <w:spacing w:line="360" w:lineRule="auto"/>
        <w:jc w:val="both"/>
        <w:rPr>
          <w:rFonts w:ascii="Arial" w:hAnsi="Arial" w:cs="Arial"/>
        </w:rPr>
      </w:pPr>
    </w:p>
    <w:p w14:paraId="02C9C34E" w14:textId="77777777" w:rsidR="000C2F6C" w:rsidRPr="00C90686" w:rsidRDefault="000C2F6C" w:rsidP="000C2F6C">
      <w:pPr>
        <w:spacing w:line="360" w:lineRule="auto"/>
        <w:jc w:val="both"/>
        <w:rPr>
          <w:rFonts w:ascii="Arial" w:hAnsi="Arial" w:cs="Arial"/>
          <w:b/>
          <w:bCs/>
        </w:rPr>
      </w:pPr>
    </w:p>
    <w:p w14:paraId="115641B5" w14:textId="77777777" w:rsidR="000C2F6C" w:rsidRPr="00C90686" w:rsidRDefault="000C2F6C" w:rsidP="000C2F6C">
      <w:pPr>
        <w:spacing w:line="360" w:lineRule="auto"/>
        <w:jc w:val="both"/>
        <w:rPr>
          <w:rFonts w:ascii="Arial" w:hAnsi="Arial" w:cs="Arial"/>
          <w:b/>
          <w:bCs/>
          <w:color w:val="00B050"/>
        </w:rPr>
      </w:pPr>
      <w:r w:rsidRPr="00C90686">
        <w:rPr>
          <w:rFonts w:ascii="Arial" w:hAnsi="Arial" w:cs="Arial"/>
          <w:b/>
          <w:bCs/>
          <w:color w:val="00B050"/>
        </w:rPr>
        <w:t xml:space="preserve">OPORTUNITĂŢI </w:t>
      </w:r>
    </w:p>
    <w:p w14:paraId="35238357"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Accesul la informaţie, Programul SEI;</w:t>
      </w:r>
    </w:p>
    <w:p w14:paraId="2E726F22"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C.D.L. – din perspectiva particularizării actului învăţării;</w:t>
      </w:r>
    </w:p>
    <w:p w14:paraId="771E2C9C"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Strategiile privind descentralizarea învăţământului, asigurarea calităţii în educaţie;</w:t>
      </w:r>
    </w:p>
    <w:p w14:paraId="5BA264E4"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PRAI şi PLAI – repere pentru fundamentarea ofertei educaţionale;</w:t>
      </w:r>
    </w:p>
    <w:p w14:paraId="0005615D"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lastRenderedPageBreak/>
        <w:t>Investiţiile aprobate pentru dotarea laboratoarelor, cabinetelor, bibliotecilor, sălilor de sport;</w:t>
      </w:r>
    </w:p>
    <w:p w14:paraId="6974DACA"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Oferta variată de programe de formare a cadrelor</w:t>
      </w:r>
      <w:r w:rsidR="00777AFC">
        <w:rPr>
          <w:rFonts w:ascii="Arial" w:hAnsi="Arial" w:cs="Arial"/>
          <w:bCs/>
          <w:sz w:val="24"/>
          <w:szCs w:val="24"/>
        </w:rPr>
        <w:t xml:space="preserve"> didactice (propuse de M.E.N</w:t>
      </w:r>
      <w:r w:rsidRPr="00C90686">
        <w:rPr>
          <w:rFonts w:ascii="Arial" w:hAnsi="Arial" w:cs="Arial"/>
          <w:bCs/>
          <w:sz w:val="24"/>
          <w:szCs w:val="24"/>
        </w:rPr>
        <w:t>., universităţi , C.C.D., I.Ş.J.)</w:t>
      </w:r>
    </w:p>
    <w:p w14:paraId="42FA6574"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Posibilitatea accesării de fonduri prin progr</w:t>
      </w:r>
      <w:r w:rsidR="001E00A5">
        <w:rPr>
          <w:rFonts w:ascii="Arial" w:hAnsi="Arial" w:cs="Arial"/>
          <w:bCs/>
          <w:sz w:val="24"/>
          <w:szCs w:val="24"/>
        </w:rPr>
        <w:t xml:space="preserve">ame comunitare, </w:t>
      </w:r>
      <w:r w:rsidRPr="00C90686">
        <w:rPr>
          <w:rFonts w:ascii="Arial" w:hAnsi="Arial" w:cs="Arial"/>
          <w:bCs/>
          <w:sz w:val="24"/>
          <w:szCs w:val="24"/>
        </w:rPr>
        <w:t xml:space="preserve"> fonduri structurale etc.</w:t>
      </w:r>
    </w:p>
    <w:p w14:paraId="1B12F453"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Parteneriate educaţionale internaţionale şi existenţa cadrului de certificare a competenţelor cheie;</w:t>
      </w:r>
    </w:p>
    <w:p w14:paraId="4133DE2F"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Comunicare/interrelaţionare/multiculturalitate;</w:t>
      </w:r>
    </w:p>
    <w:p w14:paraId="7DDF763B"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 xml:space="preserve">Posibilitatea dezvoltării unor programe de formare prin accesarea unor fonduri structurale </w:t>
      </w:r>
    </w:p>
    <w:p w14:paraId="00C7A861" w14:textId="77777777" w:rsidR="000C2F6C" w:rsidRPr="00C90686" w:rsidRDefault="000C2F6C" w:rsidP="00375E00">
      <w:pPr>
        <w:pStyle w:val="ListParagraph"/>
        <w:numPr>
          <w:ilvl w:val="0"/>
          <w:numId w:val="48"/>
        </w:numPr>
        <w:spacing w:after="0" w:line="360" w:lineRule="auto"/>
        <w:jc w:val="both"/>
        <w:rPr>
          <w:rFonts w:ascii="Arial" w:hAnsi="Arial" w:cs="Arial"/>
          <w:bCs/>
          <w:sz w:val="24"/>
          <w:szCs w:val="24"/>
        </w:rPr>
      </w:pPr>
      <w:r w:rsidRPr="00C90686">
        <w:rPr>
          <w:rFonts w:ascii="Arial" w:hAnsi="Arial" w:cs="Arial"/>
          <w:bCs/>
          <w:sz w:val="24"/>
          <w:szCs w:val="24"/>
        </w:rPr>
        <w:t>Continuarea derulării Programelor guvernamentale de susţinere elevilor provenind din familii cu venituri mici (“Bani de liceu”</w:t>
      </w:r>
      <w:r>
        <w:rPr>
          <w:rFonts w:ascii="Arial" w:hAnsi="Arial" w:cs="Arial"/>
          <w:bCs/>
          <w:sz w:val="24"/>
          <w:szCs w:val="24"/>
        </w:rPr>
        <w:t>, “Euro200’’</w:t>
      </w:r>
      <w:r w:rsidRPr="00C90686">
        <w:rPr>
          <w:rFonts w:ascii="Arial" w:hAnsi="Arial" w:cs="Arial"/>
          <w:bCs/>
          <w:sz w:val="24"/>
          <w:szCs w:val="24"/>
        </w:rPr>
        <w:t xml:space="preserve">); </w:t>
      </w:r>
    </w:p>
    <w:p w14:paraId="069336EE" w14:textId="77777777" w:rsidR="000C2F6C" w:rsidRPr="00C90686" w:rsidRDefault="000C2F6C" w:rsidP="000C2F6C">
      <w:pPr>
        <w:spacing w:line="360" w:lineRule="auto"/>
        <w:jc w:val="both"/>
        <w:rPr>
          <w:rFonts w:ascii="Arial" w:hAnsi="Arial" w:cs="Arial"/>
          <w:bCs/>
          <w:lang w:val="pt-BR"/>
        </w:rPr>
      </w:pPr>
    </w:p>
    <w:p w14:paraId="58AF09F3" w14:textId="77777777" w:rsidR="000C2F6C" w:rsidRPr="00C90686" w:rsidRDefault="000C2F6C" w:rsidP="000C2F6C">
      <w:pPr>
        <w:spacing w:line="360" w:lineRule="auto"/>
        <w:jc w:val="both"/>
        <w:rPr>
          <w:rFonts w:ascii="Arial" w:hAnsi="Arial" w:cs="Arial"/>
          <w:bCs/>
          <w:color w:val="00B050"/>
          <w:lang w:val="pt-BR"/>
        </w:rPr>
      </w:pPr>
      <w:r w:rsidRPr="00C90686">
        <w:rPr>
          <w:rFonts w:ascii="Arial" w:hAnsi="Arial" w:cs="Arial"/>
          <w:b/>
          <w:color w:val="00B050"/>
        </w:rPr>
        <w:t xml:space="preserve">AMENINŢĂRI </w:t>
      </w:r>
    </w:p>
    <w:p w14:paraId="4E1D8B2C"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Deteriorarea mediului socio-economic, familial;</w:t>
      </w:r>
      <w:r w:rsidR="00446931">
        <w:rPr>
          <w:rFonts w:eastAsiaTheme="minorEastAsia"/>
          <w:b w:val="0"/>
          <w:bCs w:val="0"/>
          <w:sz w:val="24"/>
          <w:szCs w:val="24"/>
        </w:rPr>
        <w:t xml:space="preserve"> numărul elevilor de clasa a VIII-a in continuă scădere</w:t>
      </w:r>
    </w:p>
    <w:p w14:paraId="5E70F40B"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Diminuarea interesului/capacităţii familiei de a susţine pregătirea şcolară a copiilor ;</w:t>
      </w:r>
    </w:p>
    <w:p w14:paraId="2E4F3AC4"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Procentul mare de elevi rămaşi singuri sau în grija bunicilor, deoarece părinţii sunt plecaţi la muncă în străinătate;</w:t>
      </w:r>
    </w:p>
    <w:p w14:paraId="308E32D7"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Pr>
          <w:rFonts w:eastAsiaTheme="minorEastAsia"/>
          <w:b w:val="0"/>
          <w:bCs w:val="0"/>
          <w:sz w:val="24"/>
          <w:szCs w:val="24"/>
        </w:rPr>
        <w:t>I</w:t>
      </w:r>
      <w:r w:rsidRPr="00C90686">
        <w:rPr>
          <w:rFonts w:eastAsiaTheme="minorEastAsia"/>
          <w:b w:val="0"/>
          <w:bCs w:val="0"/>
          <w:sz w:val="24"/>
          <w:szCs w:val="24"/>
        </w:rPr>
        <w:t>nconsecvenţa legislativă în domeniul educaţiei;</w:t>
      </w:r>
    </w:p>
    <w:p w14:paraId="5A414070"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Instabilitatea economică, creşterea ratei şomajului;</w:t>
      </w:r>
    </w:p>
    <w:p w14:paraId="1451FCD4"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Aplicarea unor hotărâri guvernamentale şi norma</w:t>
      </w:r>
      <w:r w:rsidR="00446931">
        <w:rPr>
          <w:rFonts w:eastAsiaTheme="minorEastAsia"/>
          <w:b w:val="0"/>
          <w:bCs w:val="0"/>
          <w:sz w:val="24"/>
          <w:szCs w:val="24"/>
        </w:rPr>
        <w:t>tive ale Ministerului Educației și Cercetării</w:t>
      </w:r>
      <w:r w:rsidRPr="00C90686">
        <w:rPr>
          <w:rFonts w:eastAsiaTheme="minorEastAsia"/>
          <w:b w:val="0"/>
          <w:bCs w:val="0"/>
          <w:sz w:val="24"/>
          <w:szCs w:val="24"/>
        </w:rPr>
        <w:t xml:space="preserve"> impuse de soluţiile adoptate în situaţia de criză economică (reducerile de posturi, cu diminuarea în şcoli a personalului administrativ); </w:t>
      </w:r>
    </w:p>
    <w:p w14:paraId="285D1953" w14:textId="77777777" w:rsidR="000C2F6C" w:rsidRPr="00C90686" w:rsidRDefault="000C2F6C" w:rsidP="00375E00">
      <w:pPr>
        <w:pStyle w:val="Stil6"/>
        <w:numPr>
          <w:ilvl w:val="0"/>
          <w:numId w:val="49"/>
        </w:numPr>
        <w:spacing w:line="360" w:lineRule="auto"/>
        <w:jc w:val="both"/>
        <w:rPr>
          <w:rFonts w:eastAsiaTheme="minorEastAsia"/>
          <w:b w:val="0"/>
          <w:bCs w:val="0"/>
          <w:sz w:val="24"/>
          <w:szCs w:val="24"/>
        </w:rPr>
      </w:pPr>
      <w:r w:rsidRPr="00C90686">
        <w:rPr>
          <w:rFonts w:eastAsiaTheme="minorEastAsia"/>
          <w:b w:val="0"/>
          <w:bCs w:val="0"/>
          <w:sz w:val="24"/>
          <w:szCs w:val="24"/>
        </w:rPr>
        <w:t>Preluarea tensiunilor societăţii în mediul şcolar;</w:t>
      </w:r>
    </w:p>
    <w:p w14:paraId="16A1437F" w14:textId="77777777" w:rsidR="000C2F6C" w:rsidRPr="00C90686" w:rsidRDefault="000C2F6C" w:rsidP="000C2F6C">
      <w:pPr>
        <w:pStyle w:val="Stil6"/>
        <w:spacing w:line="360" w:lineRule="auto"/>
        <w:jc w:val="both"/>
        <w:rPr>
          <w:sz w:val="24"/>
          <w:szCs w:val="24"/>
        </w:rPr>
      </w:pPr>
    </w:p>
    <w:p w14:paraId="43A71768" w14:textId="77777777" w:rsidR="000C2F6C" w:rsidRPr="00C90686" w:rsidRDefault="000C2F6C" w:rsidP="000C2F6C">
      <w:pPr>
        <w:pStyle w:val="Stil6"/>
        <w:spacing w:line="360" w:lineRule="auto"/>
        <w:jc w:val="both"/>
        <w:rPr>
          <w:color w:val="00B050"/>
          <w:sz w:val="24"/>
          <w:szCs w:val="24"/>
        </w:rPr>
      </w:pPr>
      <w:r w:rsidRPr="00C90686">
        <w:rPr>
          <w:color w:val="00B050"/>
          <w:sz w:val="24"/>
          <w:szCs w:val="24"/>
        </w:rPr>
        <w:t xml:space="preserve">Rezumat al aspectelor principale care </w:t>
      </w:r>
      <w:r>
        <w:rPr>
          <w:color w:val="00B050"/>
          <w:sz w:val="24"/>
          <w:szCs w:val="24"/>
        </w:rPr>
        <w:t xml:space="preserve"> au necesitat </w:t>
      </w:r>
      <w:r w:rsidRPr="00C90686">
        <w:rPr>
          <w:color w:val="00B050"/>
          <w:sz w:val="24"/>
          <w:szCs w:val="24"/>
        </w:rPr>
        <w:t xml:space="preserve"> dezvoltare</w:t>
      </w:r>
    </w:p>
    <w:p w14:paraId="7C39DA6D" w14:textId="77777777" w:rsidR="000C2F6C" w:rsidRPr="00C90686" w:rsidRDefault="000C2F6C" w:rsidP="000C2F6C">
      <w:pPr>
        <w:spacing w:line="360" w:lineRule="auto"/>
        <w:ind w:firstLine="360"/>
        <w:jc w:val="both"/>
        <w:rPr>
          <w:rFonts w:ascii="Arial" w:hAnsi="Arial" w:cs="Arial"/>
        </w:rPr>
      </w:pPr>
      <w:r w:rsidRPr="00C90686">
        <w:rPr>
          <w:rFonts w:ascii="Arial" w:hAnsi="Arial" w:cs="Arial"/>
        </w:rPr>
        <w:t>Analizele din prezentul document urmăresc evoluţiile şi tendinţele demografice, ale pieţei muncii şi economiei judeţene şi locale şi  oferta de edu</w:t>
      </w:r>
      <w:r>
        <w:rPr>
          <w:rFonts w:ascii="Arial" w:hAnsi="Arial" w:cs="Arial"/>
        </w:rPr>
        <w:t>caţie şi formare profesională.</w:t>
      </w:r>
    </w:p>
    <w:p w14:paraId="527D8C25" w14:textId="77777777" w:rsidR="000C2F6C" w:rsidRPr="00C90686" w:rsidRDefault="000C2F6C" w:rsidP="000C2F6C">
      <w:pPr>
        <w:spacing w:line="360" w:lineRule="auto"/>
        <w:ind w:firstLine="360"/>
        <w:jc w:val="both"/>
        <w:rPr>
          <w:rFonts w:ascii="Arial" w:hAnsi="Arial" w:cs="Arial"/>
        </w:rPr>
      </w:pPr>
      <w:r w:rsidRPr="00C90686">
        <w:rPr>
          <w:rFonts w:ascii="Arial" w:hAnsi="Arial" w:cs="Arial"/>
        </w:rPr>
        <w:t xml:space="preserve">Analiza demografică indică scăderea numerică a populaţiei, în mod deosebit pentru  grupele tinere de vârstă, însoţită de îmbătrânirea populaţiei. Constatările demografice recomandă măsuri pentru raţionalizarea ofertei în raport cu nevoile de calificare şi acoperirea teritorială, asigurarea accesului la educaţie şi formare profesională cu accent pe calitatea serviciilor şi varietatea opţiunilor, optimizarea resurselor. </w:t>
      </w:r>
    </w:p>
    <w:p w14:paraId="35764DB8" w14:textId="77777777" w:rsidR="000C2F6C" w:rsidRPr="00C90686" w:rsidRDefault="000C2F6C" w:rsidP="000C2F6C">
      <w:pPr>
        <w:spacing w:line="360" w:lineRule="auto"/>
        <w:jc w:val="both"/>
        <w:rPr>
          <w:rFonts w:ascii="Arial" w:hAnsi="Arial" w:cs="Arial"/>
        </w:rPr>
      </w:pPr>
      <w:r w:rsidRPr="00C90686">
        <w:rPr>
          <w:rFonts w:ascii="Arial" w:hAnsi="Arial" w:cs="Arial"/>
        </w:rPr>
        <w:t xml:space="preserve">      Unitatea şcolară  trebuie să-şi intensifice  colaborarea  în reţea şi să-şi diversifice oferta de servicii, în special prin  formarea adulţilor pentru a veni în sprijinul operatorilor economici în </w:t>
      </w:r>
      <w:r w:rsidRPr="00C90686">
        <w:rPr>
          <w:rFonts w:ascii="Arial" w:hAnsi="Arial" w:cs="Arial"/>
        </w:rPr>
        <w:lastRenderedPageBreak/>
        <w:t>asigurarea de forţă de muncă calificată. Din analiza mediului economic judeţean se constată diversitatea activităţilor economice, avansul din ultima perioadă al serviciilor faţă de industrie şi al învăţământului tehnologic în favoarea celui teoretic. Totodata trebuie avută în vedere situaţia economiei în momentul actual.</w:t>
      </w:r>
    </w:p>
    <w:p w14:paraId="1690635D" w14:textId="77777777" w:rsidR="000C2F6C" w:rsidRPr="00C90686" w:rsidRDefault="000C2F6C" w:rsidP="000C2F6C">
      <w:pPr>
        <w:spacing w:line="360" w:lineRule="auto"/>
        <w:jc w:val="both"/>
        <w:rPr>
          <w:rFonts w:ascii="Arial" w:hAnsi="Arial" w:cs="Arial"/>
        </w:rPr>
      </w:pPr>
      <w:r w:rsidRPr="00C90686">
        <w:rPr>
          <w:rFonts w:ascii="Arial" w:hAnsi="Arial" w:cs="Arial"/>
        </w:rPr>
        <w:t xml:space="preserve">       Capitolul privind educaţia şi formarea profesională analizează contextul european şi naţional, precum şi principalii indicatori care definesc contextul educaţional, evoluţia populaţiei şcolare, cheltuielile/elev, situaţia resurselor umane din învăţământul profesional şi tehnic, condiţiile de învăţare (baza materială), cheltuielile medii alocate/elev, numărul de elevi care revin unui profesor, implicaţiile descentralizării funcţionale şi importanţa implicării partenerilor sociali, gradul de acoperire al serviciilor de orientare şi consiliere, opţiunile elevilor pentru ÎPT, evoluţia ratelor de cuprindere în educaţie şi de abandon şcolar, ratele de tranziţie pe niveluri educaţionale  etc. O analiză detaliată este dedicată ofertei curente pentru formarea profesională iniţială prin ÎPT, constatându-se progresul rezultat pe baza exerciţiilor de planificare strategică (PRAI şi PLAI) anterioare, dar şi unele aspecte care trebuie îmbunătăţite în continuare. </w:t>
      </w:r>
    </w:p>
    <w:p w14:paraId="3C40A041" w14:textId="77777777" w:rsidR="000C2F6C" w:rsidRPr="00C90686" w:rsidRDefault="000C2F6C" w:rsidP="000C2F6C">
      <w:pPr>
        <w:spacing w:line="360" w:lineRule="auto"/>
        <w:ind w:firstLine="720"/>
        <w:jc w:val="both"/>
        <w:rPr>
          <w:rFonts w:ascii="Arial" w:hAnsi="Arial" w:cs="Arial"/>
        </w:rPr>
      </w:pPr>
      <w:r w:rsidRPr="00C90686">
        <w:rPr>
          <w:rFonts w:ascii="Arial" w:hAnsi="Arial" w:cs="Arial"/>
        </w:rPr>
        <w:t>Corelarea concluziilor desprinse din analizele destinate pieţei muncii şi economiei judeţene, cu constatările din analiza ofertei curente a sistemului TVET, a condus la conturarea unor priorităţi şi acţiuni pentru dezvoltarea viitoare a formării profesionale prin instituţiile şcolare .</w:t>
      </w:r>
    </w:p>
    <w:p w14:paraId="1650C3AB" w14:textId="77777777" w:rsidR="000C2F6C" w:rsidRPr="00C90686" w:rsidRDefault="000C2F6C" w:rsidP="000C2F6C">
      <w:pPr>
        <w:pStyle w:val="BodyTextIndent"/>
        <w:keepNext/>
        <w:keepLines/>
        <w:widowControl w:val="0"/>
        <w:spacing w:line="360" w:lineRule="auto"/>
        <w:ind w:right="29" w:firstLine="540"/>
        <w:rPr>
          <w:rFonts w:ascii="Arial" w:hAnsi="Arial" w:cs="Arial"/>
          <w:lang w:val="it-IT"/>
        </w:rPr>
      </w:pPr>
    </w:p>
    <w:p w14:paraId="336F39BC" w14:textId="77777777" w:rsidR="000C2F6C" w:rsidRPr="00C90686" w:rsidRDefault="000C2F6C" w:rsidP="000C2F6C">
      <w:pPr>
        <w:pStyle w:val="BodyTextIndent"/>
        <w:keepNext/>
        <w:keepLines/>
        <w:widowControl w:val="0"/>
        <w:spacing w:line="360" w:lineRule="auto"/>
        <w:ind w:right="29" w:firstLine="540"/>
        <w:rPr>
          <w:rFonts w:ascii="Arial" w:hAnsi="Arial" w:cs="Arial"/>
          <w:b/>
          <w:lang w:val="it-IT"/>
        </w:rPr>
      </w:pPr>
      <w:r w:rsidRPr="00C90686">
        <w:rPr>
          <w:rFonts w:ascii="Arial" w:hAnsi="Arial" w:cs="Arial"/>
          <w:lang w:val="it-IT"/>
        </w:rPr>
        <w:t>Pe baza acestor concl</w:t>
      </w:r>
      <w:r>
        <w:rPr>
          <w:rFonts w:ascii="Arial" w:hAnsi="Arial" w:cs="Arial"/>
          <w:lang w:val="it-IT"/>
        </w:rPr>
        <w:t>uzii, s/au identificat</w:t>
      </w:r>
      <w:r w:rsidRPr="00C90686">
        <w:rPr>
          <w:rFonts w:ascii="Arial" w:hAnsi="Arial" w:cs="Arial"/>
          <w:lang w:val="it-IT"/>
        </w:rPr>
        <w:t xml:space="preserve"> următoarele </w:t>
      </w:r>
      <w:r w:rsidRPr="00C90686">
        <w:rPr>
          <w:rFonts w:ascii="Arial" w:hAnsi="Arial" w:cs="Arial"/>
          <w:b/>
          <w:lang w:val="it-IT"/>
        </w:rPr>
        <w:t>priorităţi/opţiuni strategice</w:t>
      </w:r>
    </w:p>
    <w:p w14:paraId="4D06A721" w14:textId="77777777" w:rsidR="000C2F6C" w:rsidRPr="00C90686" w:rsidRDefault="00777AFC" w:rsidP="000C2F6C">
      <w:pPr>
        <w:pStyle w:val="BodyTextIndent"/>
        <w:keepNext/>
        <w:keepLines/>
        <w:widowControl w:val="0"/>
        <w:spacing w:line="360" w:lineRule="auto"/>
        <w:ind w:right="29" w:firstLine="540"/>
        <w:rPr>
          <w:rFonts w:ascii="Arial" w:hAnsi="Arial" w:cs="Arial"/>
          <w:b/>
          <w:lang w:val="it-IT"/>
        </w:rPr>
      </w:pPr>
      <w:r>
        <w:rPr>
          <w:rFonts w:ascii="Arial" w:hAnsi="Arial" w:cs="Arial"/>
          <w:b/>
          <w:lang w:val="it-IT"/>
        </w:rPr>
        <w:t>2018-2022</w:t>
      </w:r>
      <w:r w:rsidR="000C2F6C" w:rsidRPr="00C90686">
        <w:rPr>
          <w:rFonts w:ascii="Arial" w:hAnsi="Arial" w:cs="Arial"/>
          <w:b/>
          <w:lang w:val="it-IT"/>
        </w:rPr>
        <w:t>:</w:t>
      </w:r>
    </w:p>
    <w:p w14:paraId="134681EB" w14:textId="77777777" w:rsidR="000C2F6C" w:rsidRPr="00C90686" w:rsidRDefault="000C2F6C" w:rsidP="000C2F6C">
      <w:pPr>
        <w:pStyle w:val="BodyTextIndent"/>
        <w:keepNext/>
        <w:keepLines/>
        <w:widowControl w:val="0"/>
        <w:spacing w:line="360" w:lineRule="auto"/>
        <w:ind w:right="29" w:firstLine="540"/>
        <w:rPr>
          <w:rFonts w:ascii="Arial" w:hAnsi="Arial" w:cs="Arial"/>
          <w:b/>
          <w:lang w:val="it-IT"/>
        </w:rPr>
      </w:pPr>
    </w:p>
    <w:p w14:paraId="12F2E18D" w14:textId="77777777" w:rsidR="000C2F6C" w:rsidRPr="00C90686" w:rsidRDefault="000C2F6C" w:rsidP="00375E00">
      <w:pPr>
        <w:pStyle w:val="ListParagraph"/>
        <w:numPr>
          <w:ilvl w:val="0"/>
          <w:numId w:val="50"/>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Creşterea calităţii educaţiei şi a serviciilor educaţionale oferite de unitatea şcolară</w:t>
      </w:r>
    </w:p>
    <w:p w14:paraId="0AC39526" w14:textId="77777777" w:rsidR="000C2F6C" w:rsidRPr="00C90686" w:rsidRDefault="000C2F6C" w:rsidP="00375E00">
      <w:pPr>
        <w:pStyle w:val="ListParagraph"/>
        <w:numPr>
          <w:ilvl w:val="0"/>
          <w:numId w:val="50"/>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Creşterea flexibilităţii şi adaptarea ofertei de educatie şi formare profesionala la cerinţele pieţii muncii, a nevoilor şi intereselor elevilor, conform tendinţelor de dezvoltare economică locala , naţională şi europeană</w:t>
      </w:r>
    </w:p>
    <w:p w14:paraId="0C3D8BC1" w14:textId="77777777" w:rsidR="000C2F6C" w:rsidRPr="00C90686" w:rsidRDefault="000C2F6C" w:rsidP="00375E00">
      <w:pPr>
        <w:pStyle w:val="ListParagraph"/>
        <w:numPr>
          <w:ilvl w:val="0"/>
          <w:numId w:val="50"/>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Îmbunătăţirea competenţelor profesionale şi personale a personalului didactic şi de conducere  prin participarea la programe de formare continue actualizate şi prin monitorizarea impactului obţinut ca urmare a valorificării noilor competenţe obţinute în activităţile cu elevii</w:t>
      </w:r>
    </w:p>
    <w:p w14:paraId="30272063" w14:textId="77777777" w:rsidR="000C2F6C" w:rsidRPr="00C90686" w:rsidRDefault="000C2F6C" w:rsidP="00375E00">
      <w:pPr>
        <w:pStyle w:val="ListParagraph"/>
        <w:numPr>
          <w:ilvl w:val="0"/>
          <w:numId w:val="50"/>
        </w:numPr>
        <w:tabs>
          <w:tab w:val="num" w:pos="530"/>
          <w:tab w:val="num" w:pos="612"/>
        </w:tabs>
        <w:spacing w:after="0" w:line="360" w:lineRule="auto"/>
        <w:jc w:val="both"/>
        <w:rPr>
          <w:rFonts w:ascii="Arial" w:hAnsi="Arial" w:cs="Arial"/>
          <w:color w:val="000000" w:themeColor="text1"/>
          <w:sz w:val="24"/>
          <w:szCs w:val="24"/>
        </w:rPr>
      </w:pPr>
      <w:r w:rsidRPr="00C90686">
        <w:rPr>
          <w:rFonts w:ascii="Arial" w:hAnsi="Arial" w:cs="Arial"/>
          <w:color w:val="000000" w:themeColor="text1"/>
          <w:sz w:val="24"/>
          <w:szCs w:val="24"/>
        </w:rPr>
        <w:t>Asigurarea şanselor egale în educaţie şi formarea profesională prin facilitarea accesului la educaţie şi servicii educaţionale destinate elevilor, cadrelor didactice şi membrilor comunităţii locale</w:t>
      </w:r>
    </w:p>
    <w:p w14:paraId="6812556C" w14:textId="77777777" w:rsidR="00C3394B" w:rsidRPr="000C2F6C" w:rsidRDefault="000C2F6C" w:rsidP="00375E00">
      <w:pPr>
        <w:pStyle w:val="BodyText2"/>
        <w:numPr>
          <w:ilvl w:val="0"/>
          <w:numId w:val="51"/>
        </w:numPr>
        <w:spacing w:line="360" w:lineRule="auto"/>
        <w:jc w:val="both"/>
        <w:rPr>
          <w:rFonts w:ascii="Arial" w:hAnsi="Arial" w:cs="Arial"/>
          <w:color w:val="FF0000"/>
          <w:u w:val="none"/>
        </w:rPr>
      </w:pPr>
      <w:r w:rsidRPr="000C2F6C">
        <w:rPr>
          <w:rFonts w:ascii="Arial" w:hAnsi="Arial" w:cs="Arial"/>
          <w:color w:val="000000" w:themeColor="text1"/>
          <w:u w:val="none"/>
        </w:rPr>
        <w:t>Deschiderea şcolii către comunitate, dezvoltarea colaborării şi parteneriatului în plan intern şi european.</w:t>
      </w:r>
      <w:r w:rsidR="00BD0CD2" w:rsidRPr="000C2F6C">
        <w:rPr>
          <w:rFonts w:ascii="Arial" w:hAnsi="Arial" w:cs="Arial"/>
          <w:color w:val="FF0000"/>
          <w:u w:val="none"/>
        </w:rPr>
        <w:t xml:space="preserve">                                     </w:t>
      </w:r>
    </w:p>
    <w:p w14:paraId="2263F9CF" w14:textId="77777777" w:rsidR="0015190C" w:rsidRPr="000C2F6C" w:rsidRDefault="00D94516" w:rsidP="00BE0598">
      <w:pPr>
        <w:spacing w:line="360" w:lineRule="auto"/>
        <w:ind w:left="-720"/>
        <w:jc w:val="both"/>
        <w:rPr>
          <w:rFonts w:ascii="Arial" w:hAnsi="Arial" w:cs="Arial"/>
          <w:b/>
        </w:rPr>
      </w:pPr>
      <w:r w:rsidRPr="000C2F6C">
        <w:rPr>
          <w:rFonts w:ascii="Arial" w:hAnsi="Arial" w:cs="Arial"/>
          <w:b/>
        </w:rPr>
        <w:lastRenderedPageBreak/>
        <w:t>Constatări</w:t>
      </w:r>
      <w:r w:rsidR="0015190C" w:rsidRPr="000C2F6C">
        <w:rPr>
          <w:rFonts w:ascii="Arial" w:hAnsi="Arial" w:cs="Arial"/>
          <w:b/>
        </w:rPr>
        <w:t>:</w:t>
      </w:r>
    </w:p>
    <w:p w14:paraId="7073516A"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 xml:space="preserve">Majoritatea membrilor personalului sunt implicaţi în implementarea asigurării calităţii. </w:t>
      </w:r>
    </w:p>
    <w:p w14:paraId="130739D6"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Procedurile şi activităţile sunt analizate  în mod regulat (analiza SWOT pe catedre, rapoarte de autoevaluare la nivelul fiecărei catedre). Elevii sunt sprijiniţi în atingerea obiectivelor prevăzute , sunt conştienţi de nivelul lor de pregătire, fiind receptivi la feedback-ul primit.</w:t>
      </w:r>
    </w:p>
    <w:p w14:paraId="174270A1"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Comunicarea profesor-elev şi profesor-profesor este foarte bună, existând o cultură organizaţională în acest sens.</w:t>
      </w:r>
    </w:p>
    <w:p w14:paraId="6AE79891"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Elevul se află în centrul tuturor activităţilor întreprinse, sunt conştienţi de responsabilităţile lor şi au sentimentul că opiniile lor sunt respectate şi că sugestiile de îmbunătăţire sunt puse în aplicare în situaţii adecvate.</w:t>
      </w:r>
    </w:p>
    <w:p w14:paraId="51D4E8D6"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Profesori cu atitudine deschisă în aplicarea metodelor activ-participative şi în perfecţionare prin participare la cursuri de formare. Instituţia a înregistrat un real progres în ultimii ani, fiind competitivă printre unităţile de ÎPT din zonă.</w:t>
      </w:r>
      <w:r w:rsidR="00446931">
        <w:rPr>
          <w:rFonts w:ascii="Arial" w:hAnsi="Arial" w:cs="Arial"/>
        </w:rPr>
        <w:t xml:space="preserve"> Din acest semestru funcționăm ca centru de formare autorizat de minister.</w:t>
      </w:r>
    </w:p>
    <w:p w14:paraId="6FF544D0" w14:textId="77777777" w:rsidR="006F71E9" w:rsidRPr="000C2F6C" w:rsidRDefault="006F71E9" w:rsidP="002B4272">
      <w:pPr>
        <w:numPr>
          <w:ilvl w:val="1"/>
          <w:numId w:val="5"/>
        </w:numPr>
        <w:spacing w:line="360" w:lineRule="auto"/>
        <w:jc w:val="both"/>
        <w:rPr>
          <w:rFonts w:ascii="Arial" w:hAnsi="Arial" w:cs="Arial"/>
        </w:rPr>
      </w:pPr>
      <w:r w:rsidRPr="000C2F6C">
        <w:rPr>
          <w:rFonts w:ascii="Arial" w:hAnsi="Arial" w:cs="Arial"/>
        </w:rPr>
        <w:t xml:space="preserve">Notarea ritmică </w:t>
      </w:r>
      <w:r w:rsidR="00446931">
        <w:rPr>
          <w:rFonts w:ascii="Arial" w:hAnsi="Arial" w:cs="Arial"/>
        </w:rPr>
        <w:t xml:space="preserve"> nu </w:t>
      </w:r>
      <w:r w:rsidRPr="000C2F6C">
        <w:rPr>
          <w:rFonts w:ascii="Arial" w:hAnsi="Arial" w:cs="Arial"/>
        </w:rPr>
        <w:t>r</w:t>
      </w:r>
      <w:r w:rsidR="00446931">
        <w:rPr>
          <w:rFonts w:ascii="Arial" w:hAnsi="Arial" w:cs="Arial"/>
        </w:rPr>
        <w:t>idică probleme la nicio materie.</w:t>
      </w:r>
    </w:p>
    <w:p w14:paraId="2F5DCF0F" w14:textId="77777777" w:rsidR="0015190C" w:rsidRDefault="00446931" w:rsidP="002B4272">
      <w:pPr>
        <w:numPr>
          <w:ilvl w:val="1"/>
          <w:numId w:val="5"/>
        </w:numPr>
        <w:spacing w:line="360" w:lineRule="auto"/>
        <w:jc w:val="both"/>
        <w:rPr>
          <w:rFonts w:ascii="Arial" w:hAnsi="Arial" w:cs="Arial"/>
        </w:rPr>
      </w:pPr>
      <w:r>
        <w:rPr>
          <w:rFonts w:ascii="Arial" w:hAnsi="Arial" w:cs="Arial"/>
        </w:rPr>
        <w:t xml:space="preserve">Nu se mai  înregistrează </w:t>
      </w:r>
      <w:r w:rsidR="0015190C" w:rsidRPr="000C2F6C">
        <w:rPr>
          <w:rFonts w:ascii="Arial" w:hAnsi="Arial" w:cs="Arial"/>
        </w:rPr>
        <w:t xml:space="preserve"> întârzieri ale semnării condicii d</w:t>
      </w:r>
      <w:r>
        <w:rPr>
          <w:rFonts w:ascii="Arial" w:hAnsi="Arial" w:cs="Arial"/>
        </w:rPr>
        <w:t>e prezenţă a cadrelor didactice, ca urmare a implicării profesorilor de serviciu pe școală</w:t>
      </w:r>
    </w:p>
    <w:p w14:paraId="3CDD30B7" w14:textId="77777777" w:rsidR="00446931" w:rsidRPr="000C2F6C" w:rsidRDefault="0036664B" w:rsidP="002B4272">
      <w:pPr>
        <w:numPr>
          <w:ilvl w:val="1"/>
          <w:numId w:val="5"/>
        </w:numPr>
        <w:spacing w:line="360" w:lineRule="auto"/>
        <w:jc w:val="both"/>
        <w:rPr>
          <w:rFonts w:ascii="Arial" w:hAnsi="Arial" w:cs="Arial"/>
        </w:rPr>
      </w:pPr>
      <w:r w:rsidRPr="003F5CDD">
        <w:rPr>
          <w:rFonts w:ascii="Arial" w:hAnsi="Arial" w:cs="Arial"/>
        </w:rPr>
        <w:t>Inițierea clasemantelor</w:t>
      </w:r>
      <w:r w:rsidR="00446931" w:rsidRPr="003F5CDD">
        <w:rPr>
          <w:rFonts w:ascii="Arial" w:hAnsi="Arial" w:cs="Arial"/>
        </w:rPr>
        <w:t xml:space="preserve"> ( pentru</w:t>
      </w:r>
      <w:r>
        <w:rPr>
          <w:rFonts w:ascii="Arial" w:hAnsi="Arial" w:cs="Arial"/>
        </w:rPr>
        <w:t xml:space="preserve"> frecventă, pentru rezultate) a scă</w:t>
      </w:r>
      <w:r w:rsidR="00446931">
        <w:rPr>
          <w:rFonts w:ascii="Arial" w:hAnsi="Arial" w:cs="Arial"/>
        </w:rPr>
        <w:t>zut cu 1/3 numărul absențelor nemotivate și au crescut media școlii (</w:t>
      </w:r>
      <w:r>
        <w:rPr>
          <w:rFonts w:ascii="Arial" w:hAnsi="Arial" w:cs="Arial"/>
        </w:rPr>
        <w:t xml:space="preserve"> </w:t>
      </w:r>
      <w:r w:rsidRPr="00274779">
        <w:rPr>
          <w:rFonts w:ascii="Arial" w:hAnsi="Arial" w:cs="Arial"/>
          <w:color w:val="00B050"/>
        </w:rPr>
        <w:t xml:space="preserve">7,72, </w:t>
      </w:r>
      <w:r w:rsidRPr="00274779">
        <w:rPr>
          <w:rFonts w:ascii="Arial" w:hAnsi="Arial" w:cs="Arial"/>
          <w:color w:val="000000" w:themeColor="text1"/>
        </w:rPr>
        <w:t>comparativ</w:t>
      </w:r>
      <w:r>
        <w:rPr>
          <w:rFonts w:ascii="Arial" w:hAnsi="Arial" w:cs="Arial"/>
        </w:rPr>
        <w:t xml:space="preserve"> cu 7,24 </w:t>
      </w:r>
      <w:r w:rsidR="00446931">
        <w:rPr>
          <w:rFonts w:ascii="Arial" w:hAnsi="Arial" w:cs="Arial"/>
        </w:rPr>
        <w:t xml:space="preserve"> anul școlar 2018-2019)</w:t>
      </w:r>
    </w:p>
    <w:p w14:paraId="0CA2B426" w14:textId="77777777" w:rsidR="008B690D" w:rsidRDefault="006F71E9" w:rsidP="008B690D">
      <w:pPr>
        <w:numPr>
          <w:ilvl w:val="1"/>
          <w:numId w:val="5"/>
        </w:numPr>
        <w:spacing w:line="360" w:lineRule="auto"/>
        <w:jc w:val="both"/>
        <w:rPr>
          <w:rFonts w:ascii="Arial" w:hAnsi="Arial" w:cs="Arial"/>
        </w:rPr>
      </w:pPr>
      <w:r w:rsidRPr="000C2F6C">
        <w:rPr>
          <w:rFonts w:ascii="Arial" w:hAnsi="Arial" w:cs="Arial"/>
        </w:rPr>
        <w:t>S-au întocmit</w:t>
      </w:r>
      <w:r w:rsidR="0015190C" w:rsidRPr="000C2F6C">
        <w:rPr>
          <w:rFonts w:ascii="Arial" w:hAnsi="Arial" w:cs="Arial"/>
        </w:rPr>
        <w:t xml:space="preserve"> programe de recuperare pentru elevii cu rezultate mediocre şi slabe pentru integrarea acestora în activităţile didactice. Este de apreciat că s-au realizat programe de pregătire cu elevii performanţi pentru olimpiade şi concursuri şi de asemeni pentru elevii aflaţi la final de ciclu de pregătire pentru examenele de Bacalaureat şi de Competenţe profesionale.</w:t>
      </w:r>
    </w:p>
    <w:p w14:paraId="58E5DD36" w14:textId="77777777" w:rsidR="008B690D" w:rsidRPr="008B690D" w:rsidRDefault="008B690D" w:rsidP="008B690D">
      <w:pPr>
        <w:numPr>
          <w:ilvl w:val="1"/>
          <w:numId w:val="5"/>
        </w:numPr>
        <w:spacing w:line="360" w:lineRule="auto"/>
        <w:jc w:val="both"/>
        <w:rPr>
          <w:rFonts w:ascii="Arial" w:hAnsi="Arial" w:cs="Arial"/>
        </w:rPr>
      </w:pPr>
      <w:r>
        <w:rPr>
          <w:rFonts w:ascii="Arial" w:hAnsi="Arial" w:cs="Arial"/>
        </w:rPr>
        <w:t>Cerințele pentru orele de pregătire în cadrul programului RoSE sunt mari, la activități participând  și un număr mare de elevi care nu au fost selectați în program.</w:t>
      </w:r>
    </w:p>
    <w:p w14:paraId="05643E6E" w14:textId="77777777" w:rsidR="0015190C" w:rsidRPr="000C2F6C" w:rsidRDefault="0015190C" w:rsidP="002B4272">
      <w:pPr>
        <w:numPr>
          <w:ilvl w:val="1"/>
          <w:numId w:val="5"/>
        </w:numPr>
        <w:spacing w:line="360" w:lineRule="auto"/>
        <w:jc w:val="both"/>
        <w:rPr>
          <w:rFonts w:ascii="Arial" w:hAnsi="Arial" w:cs="Arial"/>
        </w:rPr>
      </w:pPr>
      <w:r w:rsidRPr="000C2F6C">
        <w:rPr>
          <w:rFonts w:ascii="Arial" w:hAnsi="Arial" w:cs="Arial"/>
        </w:rPr>
        <w:t xml:space="preserve">CEAC a realizat la timp Planul anual CEAC, rapoartele de autoevaluare, planurile de îmbunătăţire şi fişele de monitorizare internă. Volumul mare de muncă în prelucrarea bazei de date s-a realizat deseori în detrimentul asistenţei la orele de clasă şi a realizării Fişelor de observare ale lecţiei. Monitorizarea s-a realizat pe baza asistenţei şefilor de catedră, în felul acesta fiind greu de realizat o analiză de ansamblu. </w:t>
      </w:r>
    </w:p>
    <w:p w14:paraId="71BBC552" w14:textId="77777777" w:rsidR="005A631B" w:rsidRPr="000C2F6C" w:rsidRDefault="0015190C" w:rsidP="002B4272">
      <w:pPr>
        <w:numPr>
          <w:ilvl w:val="1"/>
          <w:numId w:val="5"/>
        </w:numPr>
        <w:spacing w:line="360" w:lineRule="auto"/>
        <w:jc w:val="both"/>
        <w:rPr>
          <w:rFonts w:ascii="Arial" w:hAnsi="Arial" w:cs="Arial"/>
        </w:rPr>
      </w:pPr>
      <w:r w:rsidRPr="000C2F6C">
        <w:rPr>
          <w:rFonts w:ascii="Arial" w:hAnsi="Arial" w:cs="Arial"/>
        </w:rPr>
        <w:lastRenderedPageBreak/>
        <w:t>Baza de date, pe care o poate furniza CEAC reflectă foarte bine din punct de vedere o situaţie de ansamblu pe ultimii 3 ani a procesului instructiv-educativ pe di</w:t>
      </w:r>
      <w:r w:rsidR="006F71E9" w:rsidRPr="000C2F6C">
        <w:rPr>
          <w:rFonts w:ascii="Arial" w:hAnsi="Arial" w:cs="Arial"/>
        </w:rPr>
        <w:t>verse criterii</w:t>
      </w:r>
    </w:p>
    <w:p w14:paraId="4B8DBFF1" w14:textId="77777777" w:rsidR="00811AEB" w:rsidRPr="000C2F6C" w:rsidRDefault="00811AEB" w:rsidP="00811AEB">
      <w:pPr>
        <w:spacing w:line="360" w:lineRule="auto"/>
        <w:jc w:val="both"/>
        <w:rPr>
          <w:rFonts w:ascii="Arial" w:hAnsi="Arial" w:cs="Arial"/>
        </w:rPr>
      </w:pPr>
    </w:p>
    <w:p w14:paraId="180962C9" w14:textId="77777777" w:rsidR="00811AEB" w:rsidRPr="003F5CDD" w:rsidRDefault="00FF09A6" w:rsidP="00811AEB">
      <w:pPr>
        <w:spacing w:line="360" w:lineRule="auto"/>
        <w:jc w:val="both"/>
        <w:rPr>
          <w:rFonts w:ascii="Arial" w:hAnsi="Arial" w:cs="Arial"/>
        </w:rPr>
      </w:pPr>
      <w:r>
        <w:rPr>
          <w:rFonts w:ascii="Arial" w:hAnsi="Arial" w:cs="Arial"/>
          <w:color w:val="00B050"/>
        </w:rPr>
        <w:t xml:space="preserve">                   </w:t>
      </w:r>
      <w:r w:rsidR="006612D8" w:rsidRPr="003F5CDD">
        <w:rPr>
          <w:rFonts w:ascii="Arial" w:hAnsi="Arial" w:cs="Arial"/>
        </w:rPr>
        <w:t>Absențe:</w:t>
      </w:r>
    </w:p>
    <w:tbl>
      <w:tblPr>
        <w:tblStyle w:val="TableGrid"/>
        <w:tblW w:w="0" w:type="auto"/>
        <w:jc w:val="center"/>
        <w:tblLook w:val="04A0" w:firstRow="1" w:lastRow="0" w:firstColumn="1" w:lastColumn="0" w:noHBand="0" w:noVBand="1"/>
      </w:tblPr>
      <w:tblGrid>
        <w:gridCol w:w="1284"/>
        <w:gridCol w:w="1275"/>
        <w:gridCol w:w="1843"/>
      </w:tblGrid>
      <w:tr w:rsidR="00FF09A6" w:rsidRPr="00E11691" w14:paraId="48338FAA" w14:textId="77777777" w:rsidTr="00FF09A6">
        <w:trPr>
          <w:jc w:val="center"/>
        </w:trPr>
        <w:tc>
          <w:tcPr>
            <w:tcW w:w="993" w:type="dxa"/>
          </w:tcPr>
          <w:p w14:paraId="3B1F7184" w14:textId="77777777" w:rsidR="00FF09A6" w:rsidRPr="00E11691" w:rsidRDefault="00FF09A6" w:rsidP="00811AEB">
            <w:pPr>
              <w:spacing w:line="360" w:lineRule="auto"/>
              <w:jc w:val="both"/>
              <w:rPr>
                <w:rFonts w:ascii="Arial" w:hAnsi="Arial" w:cs="Arial"/>
                <w:color w:val="000000" w:themeColor="text1"/>
              </w:rPr>
            </w:pPr>
          </w:p>
        </w:tc>
        <w:tc>
          <w:tcPr>
            <w:tcW w:w="1275" w:type="dxa"/>
          </w:tcPr>
          <w:p w14:paraId="4052AD25" w14:textId="77777777" w:rsidR="00FF09A6" w:rsidRPr="00E11691" w:rsidRDefault="00FF09A6" w:rsidP="00811AEB">
            <w:pPr>
              <w:spacing w:line="360" w:lineRule="auto"/>
              <w:jc w:val="both"/>
              <w:rPr>
                <w:rFonts w:ascii="Arial" w:hAnsi="Arial" w:cs="Arial"/>
                <w:b/>
                <w:color w:val="000000" w:themeColor="text1"/>
              </w:rPr>
            </w:pPr>
            <w:r w:rsidRPr="00E11691">
              <w:rPr>
                <w:rFonts w:ascii="Arial" w:hAnsi="Arial" w:cs="Arial"/>
                <w:b/>
                <w:color w:val="000000" w:themeColor="text1"/>
              </w:rPr>
              <w:t>Sem I</w:t>
            </w:r>
          </w:p>
        </w:tc>
        <w:tc>
          <w:tcPr>
            <w:tcW w:w="1843" w:type="dxa"/>
          </w:tcPr>
          <w:p w14:paraId="3EC93643" w14:textId="77777777" w:rsidR="00FF09A6" w:rsidRPr="00E11691" w:rsidRDefault="00FF09A6" w:rsidP="00811AEB">
            <w:pPr>
              <w:spacing w:line="360" w:lineRule="auto"/>
              <w:jc w:val="both"/>
              <w:rPr>
                <w:rFonts w:ascii="Arial" w:hAnsi="Arial" w:cs="Arial"/>
                <w:b/>
                <w:color w:val="000000" w:themeColor="text1"/>
              </w:rPr>
            </w:pPr>
            <w:r w:rsidRPr="00E11691">
              <w:rPr>
                <w:rFonts w:ascii="Arial" w:hAnsi="Arial" w:cs="Arial"/>
                <w:b/>
                <w:color w:val="000000" w:themeColor="text1"/>
              </w:rPr>
              <w:t>Sem II</w:t>
            </w:r>
          </w:p>
        </w:tc>
      </w:tr>
      <w:tr w:rsidR="00FF09A6" w:rsidRPr="00E11691" w14:paraId="0816B6A5" w14:textId="77777777" w:rsidTr="00FF09A6">
        <w:trPr>
          <w:jc w:val="center"/>
        </w:trPr>
        <w:tc>
          <w:tcPr>
            <w:tcW w:w="993" w:type="dxa"/>
          </w:tcPr>
          <w:p w14:paraId="7D1B591A" w14:textId="77777777" w:rsidR="00FF09A6" w:rsidRPr="00E11691" w:rsidRDefault="00FF09A6" w:rsidP="00811AEB">
            <w:pPr>
              <w:spacing w:line="360" w:lineRule="auto"/>
              <w:jc w:val="both"/>
              <w:rPr>
                <w:rFonts w:ascii="Arial" w:hAnsi="Arial" w:cs="Arial"/>
                <w:color w:val="000000" w:themeColor="text1"/>
                <w:sz w:val="20"/>
                <w:szCs w:val="20"/>
              </w:rPr>
            </w:pPr>
            <w:r w:rsidRPr="00E11691">
              <w:rPr>
                <w:rFonts w:ascii="Arial" w:hAnsi="Arial" w:cs="Arial"/>
                <w:color w:val="000000" w:themeColor="text1"/>
                <w:sz w:val="20"/>
                <w:szCs w:val="20"/>
              </w:rPr>
              <w:t>Nemotivate/</w:t>
            </w:r>
          </w:p>
          <w:p w14:paraId="1D362D50" w14:textId="77777777" w:rsidR="00FF09A6" w:rsidRPr="00E11691" w:rsidRDefault="00FF09A6" w:rsidP="00811AEB">
            <w:pPr>
              <w:spacing w:line="360" w:lineRule="auto"/>
              <w:jc w:val="both"/>
              <w:rPr>
                <w:rFonts w:ascii="Arial" w:hAnsi="Arial" w:cs="Arial"/>
                <w:color w:val="000000" w:themeColor="text1"/>
                <w:sz w:val="20"/>
                <w:szCs w:val="20"/>
              </w:rPr>
            </w:pPr>
            <w:r w:rsidRPr="00E11691">
              <w:rPr>
                <w:rFonts w:ascii="Arial" w:hAnsi="Arial" w:cs="Arial"/>
                <w:color w:val="000000" w:themeColor="text1"/>
                <w:sz w:val="20"/>
                <w:szCs w:val="20"/>
              </w:rPr>
              <w:t>elev</w:t>
            </w:r>
          </w:p>
        </w:tc>
        <w:tc>
          <w:tcPr>
            <w:tcW w:w="1275" w:type="dxa"/>
          </w:tcPr>
          <w:p w14:paraId="42751B12" w14:textId="77777777" w:rsidR="00FF09A6" w:rsidRPr="00E11691" w:rsidRDefault="00FF09A6" w:rsidP="00811AEB">
            <w:pPr>
              <w:spacing w:line="360" w:lineRule="auto"/>
              <w:jc w:val="both"/>
              <w:rPr>
                <w:rFonts w:ascii="Arial" w:hAnsi="Arial" w:cs="Arial"/>
                <w:color w:val="000000" w:themeColor="text1"/>
              </w:rPr>
            </w:pPr>
            <w:r w:rsidRPr="00E11691">
              <w:rPr>
                <w:rFonts w:ascii="Arial" w:hAnsi="Arial" w:cs="Arial"/>
                <w:color w:val="000000" w:themeColor="text1"/>
              </w:rPr>
              <w:t>1,062</w:t>
            </w:r>
          </w:p>
        </w:tc>
        <w:tc>
          <w:tcPr>
            <w:tcW w:w="1843" w:type="dxa"/>
          </w:tcPr>
          <w:p w14:paraId="219C668B" w14:textId="77777777" w:rsidR="00FF09A6" w:rsidRPr="00E11691" w:rsidRDefault="00FF09A6" w:rsidP="00811AEB">
            <w:pPr>
              <w:spacing w:line="360" w:lineRule="auto"/>
              <w:jc w:val="both"/>
              <w:rPr>
                <w:rFonts w:ascii="Arial" w:hAnsi="Arial" w:cs="Arial"/>
                <w:color w:val="000000" w:themeColor="text1"/>
              </w:rPr>
            </w:pPr>
            <w:r w:rsidRPr="00E11691">
              <w:rPr>
                <w:rFonts w:ascii="Arial" w:hAnsi="Arial" w:cs="Arial"/>
                <w:color w:val="000000" w:themeColor="text1"/>
              </w:rPr>
              <w:t>4,12</w:t>
            </w:r>
          </w:p>
        </w:tc>
      </w:tr>
    </w:tbl>
    <w:p w14:paraId="6A698ABE" w14:textId="77777777" w:rsidR="002D3F0F" w:rsidRPr="00E11691" w:rsidRDefault="002D3F0F" w:rsidP="002D3F0F">
      <w:pPr>
        <w:spacing w:line="360" w:lineRule="auto"/>
        <w:jc w:val="both"/>
        <w:rPr>
          <w:rFonts w:ascii="Arial" w:hAnsi="Arial" w:cs="Arial"/>
          <w:color w:val="000000" w:themeColor="text1"/>
        </w:rPr>
      </w:pPr>
    </w:p>
    <w:p w14:paraId="6DFC7AB4" w14:textId="77777777" w:rsidR="00E11691" w:rsidRPr="00E11691" w:rsidRDefault="00E11691" w:rsidP="002D3F0F">
      <w:pPr>
        <w:spacing w:line="360" w:lineRule="auto"/>
        <w:jc w:val="both"/>
        <w:rPr>
          <w:rFonts w:ascii="Arial" w:hAnsi="Arial" w:cs="Arial"/>
          <w:color w:val="000000" w:themeColor="text1"/>
        </w:rPr>
      </w:pPr>
    </w:p>
    <w:p w14:paraId="09FC49E0" w14:textId="77777777" w:rsidR="00E11691" w:rsidRPr="00E11691" w:rsidRDefault="00E11691" w:rsidP="002D3F0F">
      <w:pPr>
        <w:spacing w:line="360" w:lineRule="auto"/>
        <w:jc w:val="both"/>
        <w:rPr>
          <w:rFonts w:ascii="Arial" w:hAnsi="Arial" w:cs="Arial"/>
          <w:color w:val="000000" w:themeColor="text1"/>
        </w:rPr>
      </w:pPr>
      <w:r w:rsidRPr="00E11691">
        <w:rPr>
          <w:rFonts w:ascii="Arial" w:hAnsi="Arial" w:cs="Arial"/>
          <w:color w:val="000000" w:themeColor="text1"/>
        </w:rPr>
        <w:t>2018-2019: 23.572 absente</w:t>
      </w:r>
    </w:p>
    <w:p w14:paraId="2EAABADE" w14:textId="77777777" w:rsidR="00E11691" w:rsidRPr="00E11691" w:rsidRDefault="00E11691" w:rsidP="002D3F0F">
      <w:pPr>
        <w:spacing w:line="360" w:lineRule="auto"/>
        <w:jc w:val="both"/>
        <w:rPr>
          <w:rFonts w:ascii="Arial" w:hAnsi="Arial" w:cs="Arial"/>
          <w:color w:val="000000" w:themeColor="text1"/>
        </w:rPr>
      </w:pPr>
      <w:r w:rsidRPr="00E11691">
        <w:rPr>
          <w:rFonts w:ascii="Arial" w:hAnsi="Arial" w:cs="Arial"/>
          <w:color w:val="000000" w:themeColor="text1"/>
        </w:rPr>
        <w:t>2019-2020- 18.006 absențe  (5566- aproximativ 24% mai puțin)</w:t>
      </w:r>
    </w:p>
    <w:p w14:paraId="66CF9BBB" w14:textId="77777777" w:rsidR="002D3F0F" w:rsidRPr="00E11691" w:rsidRDefault="00E11691" w:rsidP="002D3F0F">
      <w:pPr>
        <w:spacing w:line="360" w:lineRule="auto"/>
        <w:jc w:val="both"/>
        <w:rPr>
          <w:rFonts w:ascii="Arial" w:hAnsi="Arial" w:cs="Arial"/>
          <w:color w:val="000000" w:themeColor="text1"/>
        </w:rPr>
      </w:pPr>
      <w:r w:rsidRPr="00E11691">
        <w:rPr>
          <w:rFonts w:ascii="Arial" w:hAnsi="Arial" w:cs="Arial"/>
          <w:color w:val="000000" w:themeColor="text1"/>
        </w:rPr>
        <w:t xml:space="preserve">  </w:t>
      </w:r>
    </w:p>
    <w:p w14:paraId="459640E8" w14:textId="77777777" w:rsidR="00302B9B" w:rsidRPr="008C1A32" w:rsidRDefault="00302B9B" w:rsidP="004A65DA">
      <w:pPr>
        <w:pStyle w:val="Heading3"/>
        <w:numPr>
          <w:ilvl w:val="0"/>
          <w:numId w:val="0"/>
        </w:numPr>
        <w:ind w:left="1800"/>
        <w:rPr>
          <w:color w:val="000000" w:themeColor="text1"/>
        </w:rPr>
      </w:pPr>
      <w:r w:rsidRPr="008C1A32">
        <w:rPr>
          <w:color w:val="000000" w:themeColor="text1"/>
        </w:rPr>
        <w:t>RESURSE UMANE</w:t>
      </w:r>
      <w:r w:rsidR="00FF09A6">
        <w:rPr>
          <w:color w:val="000000" w:themeColor="text1"/>
        </w:rPr>
        <w:t>– comparativ cu anii</w:t>
      </w:r>
      <w:r w:rsidR="001F6D30">
        <w:rPr>
          <w:color w:val="000000" w:themeColor="text1"/>
        </w:rPr>
        <w:t xml:space="preserve"> școlar</w:t>
      </w:r>
      <w:r w:rsidR="00FF09A6">
        <w:rPr>
          <w:color w:val="000000" w:themeColor="text1"/>
        </w:rPr>
        <w:t>i</w:t>
      </w:r>
      <w:r w:rsidR="001F6D30">
        <w:rPr>
          <w:color w:val="000000" w:themeColor="text1"/>
        </w:rPr>
        <w:t xml:space="preserve"> trecut</w:t>
      </w:r>
      <w:r w:rsidR="00FF09A6">
        <w:rPr>
          <w:color w:val="000000" w:themeColor="text1"/>
        </w:rPr>
        <w:t>i</w:t>
      </w:r>
    </w:p>
    <w:p w14:paraId="3044D44E" w14:textId="77777777" w:rsidR="006F71E9" w:rsidRPr="008C1A32" w:rsidRDefault="00500E65" w:rsidP="006F71E9">
      <w:pPr>
        <w:rPr>
          <w:b/>
          <w:color w:val="000000" w:themeColor="text1"/>
          <w:sz w:val="22"/>
          <w:szCs w:val="22"/>
        </w:rPr>
      </w:pPr>
      <w:r w:rsidRPr="008C1A32">
        <w:rPr>
          <w:b/>
          <w:color w:val="000000" w:themeColor="text1"/>
          <w:sz w:val="22"/>
          <w:szCs w:val="22"/>
        </w:rPr>
        <w:t xml:space="preserve"> Elevi</w:t>
      </w:r>
    </w:p>
    <w:p w14:paraId="5B918DE0" w14:textId="77777777" w:rsidR="006F71E9" w:rsidRPr="00AE52C9" w:rsidRDefault="006F71E9" w:rsidP="006F71E9">
      <w:pPr>
        <w:ind w:left="720"/>
        <w:rPr>
          <w:b/>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981"/>
        <w:gridCol w:w="1570"/>
        <w:gridCol w:w="1689"/>
        <w:gridCol w:w="1560"/>
        <w:gridCol w:w="1093"/>
      </w:tblGrid>
      <w:tr w:rsidR="000A4178" w:rsidRPr="00AE52C9" w14:paraId="6C8DBFA4" w14:textId="77777777" w:rsidTr="00D65C1C">
        <w:trPr>
          <w:gridAfter w:val="5"/>
          <w:wAfter w:w="6893" w:type="dxa"/>
          <w:trHeight w:val="253"/>
        </w:trPr>
        <w:tc>
          <w:tcPr>
            <w:tcW w:w="1668" w:type="dxa"/>
            <w:vMerge w:val="restart"/>
            <w:tcBorders>
              <w:top w:val="nil"/>
              <w:left w:val="nil"/>
            </w:tcBorders>
          </w:tcPr>
          <w:p w14:paraId="79FCA689" w14:textId="77777777" w:rsidR="000A4178" w:rsidRPr="00AE52C9" w:rsidRDefault="000A4178" w:rsidP="00A54CF8">
            <w:pPr>
              <w:rPr>
                <w:b/>
                <w:color w:val="FF0000"/>
                <w:sz w:val="22"/>
                <w:szCs w:val="22"/>
              </w:rPr>
            </w:pPr>
          </w:p>
        </w:tc>
      </w:tr>
      <w:tr w:rsidR="000A4178" w:rsidRPr="002D3F0F" w14:paraId="2D82CF9D" w14:textId="77777777" w:rsidTr="00D65C1C">
        <w:tc>
          <w:tcPr>
            <w:tcW w:w="1668" w:type="dxa"/>
            <w:vMerge/>
            <w:tcBorders>
              <w:left w:val="nil"/>
            </w:tcBorders>
          </w:tcPr>
          <w:p w14:paraId="14FDE9BF" w14:textId="77777777" w:rsidR="000A4178" w:rsidRPr="002D3F0F" w:rsidRDefault="000A4178" w:rsidP="00A54CF8">
            <w:pPr>
              <w:rPr>
                <w:rFonts w:ascii="Arial" w:hAnsi="Arial" w:cs="Arial"/>
                <w:b/>
                <w:color w:val="FF0000"/>
              </w:rPr>
            </w:pPr>
          </w:p>
        </w:tc>
        <w:tc>
          <w:tcPr>
            <w:tcW w:w="981" w:type="dxa"/>
          </w:tcPr>
          <w:p w14:paraId="6BFCFEE7"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Liceal</w:t>
            </w:r>
          </w:p>
          <w:p w14:paraId="63CBDECC"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zi</w:t>
            </w:r>
          </w:p>
          <w:p w14:paraId="1F2F341E" w14:textId="77777777" w:rsidR="000A4178" w:rsidRPr="002D3F0F" w:rsidRDefault="000A4178" w:rsidP="00A54CF8">
            <w:pPr>
              <w:jc w:val="center"/>
              <w:rPr>
                <w:rFonts w:ascii="Arial" w:hAnsi="Arial" w:cs="Arial"/>
                <w:b/>
                <w:color w:val="000000" w:themeColor="text1"/>
              </w:rPr>
            </w:pPr>
          </w:p>
        </w:tc>
        <w:tc>
          <w:tcPr>
            <w:tcW w:w="1570" w:type="dxa"/>
          </w:tcPr>
          <w:p w14:paraId="70EF2DF9"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Liceal</w:t>
            </w:r>
          </w:p>
          <w:p w14:paraId="22C3A9D0"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seral</w:t>
            </w:r>
          </w:p>
        </w:tc>
        <w:tc>
          <w:tcPr>
            <w:tcW w:w="1689" w:type="dxa"/>
          </w:tcPr>
          <w:p w14:paraId="475649E2"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Profesional</w:t>
            </w:r>
          </w:p>
        </w:tc>
        <w:tc>
          <w:tcPr>
            <w:tcW w:w="1560" w:type="dxa"/>
          </w:tcPr>
          <w:p w14:paraId="545D3B37"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Postliceal</w:t>
            </w:r>
          </w:p>
        </w:tc>
        <w:tc>
          <w:tcPr>
            <w:tcW w:w="1093" w:type="dxa"/>
          </w:tcPr>
          <w:p w14:paraId="17B59E33" w14:textId="77777777" w:rsidR="000A4178" w:rsidRPr="002D3F0F" w:rsidRDefault="000A4178" w:rsidP="00A54CF8">
            <w:pPr>
              <w:jc w:val="center"/>
              <w:rPr>
                <w:rFonts w:ascii="Arial" w:hAnsi="Arial" w:cs="Arial"/>
                <w:b/>
                <w:color w:val="000000" w:themeColor="text1"/>
              </w:rPr>
            </w:pPr>
            <w:r w:rsidRPr="002D3F0F">
              <w:rPr>
                <w:rFonts w:ascii="Arial" w:hAnsi="Arial" w:cs="Arial"/>
                <w:b/>
                <w:color w:val="000000" w:themeColor="text1"/>
              </w:rPr>
              <w:t>Total</w:t>
            </w:r>
          </w:p>
        </w:tc>
      </w:tr>
      <w:tr w:rsidR="002C7281" w:rsidRPr="002D3F0F" w14:paraId="7F2FCF6A" w14:textId="77777777" w:rsidTr="00D65C1C">
        <w:tc>
          <w:tcPr>
            <w:tcW w:w="1668" w:type="dxa"/>
          </w:tcPr>
          <w:p w14:paraId="0E637FA6" w14:textId="77777777" w:rsidR="002C7281" w:rsidRPr="002D3F0F" w:rsidRDefault="002C7281" w:rsidP="00A54CF8">
            <w:pPr>
              <w:rPr>
                <w:rFonts w:ascii="Arial" w:hAnsi="Arial" w:cs="Arial"/>
                <w:b/>
                <w:color w:val="000000" w:themeColor="text1"/>
              </w:rPr>
            </w:pPr>
            <w:r>
              <w:rPr>
                <w:rFonts w:ascii="Arial" w:hAnsi="Arial" w:cs="Arial"/>
                <w:b/>
                <w:color w:val="000000" w:themeColor="text1"/>
              </w:rPr>
              <w:t>Numar elevi înscriși la inceput de an școlar 2017-2018</w:t>
            </w:r>
          </w:p>
        </w:tc>
        <w:tc>
          <w:tcPr>
            <w:tcW w:w="981" w:type="dxa"/>
          </w:tcPr>
          <w:p w14:paraId="1A24ACF8" w14:textId="77777777" w:rsidR="002C7281" w:rsidRPr="002D3F0F" w:rsidRDefault="002C7281" w:rsidP="00A54CF8">
            <w:pPr>
              <w:jc w:val="center"/>
              <w:rPr>
                <w:rFonts w:ascii="Arial" w:hAnsi="Arial" w:cs="Arial"/>
                <w:color w:val="000000" w:themeColor="text1"/>
              </w:rPr>
            </w:pPr>
            <w:r>
              <w:rPr>
                <w:rFonts w:ascii="Arial" w:hAnsi="Arial" w:cs="Arial"/>
                <w:color w:val="000000" w:themeColor="text1"/>
              </w:rPr>
              <w:t>656</w:t>
            </w:r>
          </w:p>
        </w:tc>
        <w:tc>
          <w:tcPr>
            <w:tcW w:w="1570" w:type="dxa"/>
          </w:tcPr>
          <w:p w14:paraId="0C0C5946" w14:textId="77777777" w:rsidR="002C7281" w:rsidRPr="002D3F0F" w:rsidRDefault="002C7281" w:rsidP="00A54CF8">
            <w:pPr>
              <w:jc w:val="center"/>
              <w:rPr>
                <w:rFonts w:ascii="Arial" w:hAnsi="Arial" w:cs="Arial"/>
                <w:color w:val="000000" w:themeColor="text1"/>
              </w:rPr>
            </w:pPr>
            <w:r>
              <w:rPr>
                <w:rFonts w:ascii="Arial" w:hAnsi="Arial" w:cs="Arial"/>
                <w:color w:val="000000" w:themeColor="text1"/>
              </w:rPr>
              <w:t>206</w:t>
            </w:r>
          </w:p>
        </w:tc>
        <w:tc>
          <w:tcPr>
            <w:tcW w:w="1689" w:type="dxa"/>
          </w:tcPr>
          <w:p w14:paraId="50C9883A" w14:textId="77777777" w:rsidR="002C7281" w:rsidRPr="002D3F0F" w:rsidRDefault="002C7281" w:rsidP="00A54CF8">
            <w:pPr>
              <w:jc w:val="center"/>
              <w:rPr>
                <w:rFonts w:ascii="Arial" w:hAnsi="Arial" w:cs="Arial"/>
                <w:color w:val="000000" w:themeColor="text1"/>
              </w:rPr>
            </w:pPr>
            <w:r>
              <w:rPr>
                <w:rFonts w:ascii="Arial" w:hAnsi="Arial" w:cs="Arial"/>
                <w:color w:val="000000" w:themeColor="text1"/>
              </w:rPr>
              <w:t>130</w:t>
            </w:r>
          </w:p>
        </w:tc>
        <w:tc>
          <w:tcPr>
            <w:tcW w:w="1560" w:type="dxa"/>
          </w:tcPr>
          <w:p w14:paraId="5E7C02F1" w14:textId="77777777" w:rsidR="002C7281" w:rsidRPr="002D3F0F" w:rsidRDefault="002C7281" w:rsidP="00A54CF8">
            <w:pPr>
              <w:jc w:val="center"/>
              <w:rPr>
                <w:rFonts w:ascii="Arial" w:hAnsi="Arial" w:cs="Arial"/>
                <w:color w:val="000000" w:themeColor="text1"/>
              </w:rPr>
            </w:pPr>
            <w:r>
              <w:rPr>
                <w:rFonts w:ascii="Arial" w:hAnsi="Arial" w:cs="Arial"/>
                <w:color w:val="000000" w:themeColor="text1"/>
              </w:rPr>
              <w:t>181</w:t>
            </w:r>
          </w:p>
        </w:tc>
        <w:tc>
          <w:tcPr>
            <w:tcW w:w="1093" w:type="dxa"/>
          </w:tcPr>
          <w:p w14:paraId="5689CAA4" w14:textId="77777777" w:rsidR="002C7281" w:rsidRPr="002D3F0F" w:rsidRDefault="002C7281" w:rsidP="00A54CF8">
            <w:pPr>
              <w:jc w:val="center"/>
              <w:rPr>
                <w:rFonts w:ascii="Arial" w:hAnsi="Arial" w:cs="Arial"/>
                <w:color w:val="000000" w:themeColor="text1"/>
              </w:rPr>
            </w:pPr>
            <w:r>
              <w:rPr>
                <w:rFonts w:ascii="Arial" w:hAnsi="Arial" w:cs="Arial"/>
                <w:color w:val="000000" w:themeColor="text1"/>
              </w:rPr>
              <w:t>1196</w:t>
            </w:r>
          </w:p>
        </w:tc>
      </w:tr>
      <w:tr w:rsidR="000A4178" w:rsidRPr="002D3F0F" w14:paraId="5213B547" w14:textId="77777777" w:rsidTr="00D65C1C">
        <w:tc>
          <w:tcPr>
            <w:tcW w:w="1668" w:type="dxa"/>
          </w:tcPr>
          <w:p w14:paraId="68350D8A" w14:textId="77777777" w:rsidR="000A4178" w:rsidRPr="002D3F0F" w:rsidRDefault="000A4178" w:rsidP="00A54CF8">
            <w:pPr>
              <w:rPr>
                <w:rFonts w:ascii="Arial" w:hAnsi="Arial" w:cs="Arial"/>
                <w:b/>
                <w:color w:val="000000" w:themeColor="text1"/>
              </w:rPr>
            </w:pPr>
            <w:r w:rsidRPr="002D3F0F">
              <w:rPr>
                <w:rFonts w:ascii="Arial" w:hAnsi="Arial" w:cs="Arial"/>
                <w:b/>
                <w:color w:val="000000" w:themeColor="text1"/>
              </w:rPr>
              <w:t>Număr elevi înscrişi la început de</w:t>
            </w:r>
            <w:r w:rsidR="00777AFC" w:rsidRPr="002D3F0F">
              <w:rPr>
                <w:rFonts w:ascii="Arial" w:hAnsi="Arial" w:cs="Arial"/>
                <w:b/>
                <w:color w:val="000000" w:themeColor="text1"/>
              </w:rPr>
              <w:t xml:space="preserve"> an şcolar 2018</w:t>
            </w:r>
            <w:r w:rsidRPr="002D3F0F">
              <w:rPr>
                <w:rFonts w:ascii="Arial" w:hAnsi="Arial" w:cs="Arial"/>
                <w:b/>
                <w:color w:val="000000" w:themeColor="text1"/>
              </w:rPr>
              <w:t>-201</w:t>
            </w:r>
            <w:r w:rsidR="00777AFC" w:rsidRPr="002D3F0F">
              <w:rPr>
                <w:rFonts w:ascii="Arial" w:hAnsi="Arial" w:cs="Arial"/>
                <w:b/>
                <w:color w:val="000000" w:themeColor="text1"/>
              </w:rPr>
              <w:t>9</w:t>
            </w:r>
          </w:p>
        </w:tc>
        <w:tc>
          <w:tcPr>
            <w:tcW w:w="981" w:type="dxa"/>
          </w:tcPr>
          <w:p w14:paraId="56556709" w14:textId="77777777" w:rsidR="00777AFC" w:rsidRPr="002D3F0F" w:rsidRDefault="00777AFC" w:rsidP="00A54CF8">
            <w:pPr>
              <w:jc w:val="center"/>
              <w:rPr>
                <w:rFonts w:ascii="Arial" w:hAnsi="Arial" w:cs="Arial"/>
                <w:color w:val="000000" w:themeColor="text1"/>
              </w:rPr>
            </w:pPr>
            <w:r w:rsidRPr="002D3F0F">
              <w:rPr>
                <w:rFonts w:ascii="Arial" w:hAnsi="Arial" w:cs="Arial"/>
                <w:color w:val="000000" w:themeColor="text1"/>
              </w:rPr>
              <w:t>663</w:t>
            </w:r>
          </w:p>
          <w:p w14:paraId="255EA06F" w14:textId="77777777" w:rsidR="00777AFC" w:rsidRPr="002D3F0F" w:rsidRDefault="00777AFC" w:rsidP="00777AFC">
            <w:pPr>
              <w:rPr>
                <w:rFonts w:ascii="Arial" w:hAnsi="Arial" w:cs="Arial"/>
                <w:color w:val="000000" w:themeColor="text1"/>
              </w:rPr>
            </w:pPr>
          </w:p>
          <w:p w14:paraId="3A3D85D6" w14:textId="77777777" w:rsidR="00777AFC" w:rsidRPr="002D3F0F" w:rsidRDefault="00777AFC" w:rsidP="00777AFC">
            <w:pPr>
              <w:rPr>
                <w:rFonts w:ascii="Arial" w:hAnsi="Arial" w:cs="Arial"/>
                <w:color w:val="000000" w:themeColor="text1"/>
              </w:rPr>
            </w:pPr>
          </w:p>
        </w:tc>
        <w:tc>
          <w:tcPr>
            <w:tcW w:w="1570" w:type="dxa"/>
          </w:tcPr>
          <w:p w14:paraId="65442F78" w14:textId="77777777" w:rsidR="00777AFC" w:rsidRPr="002D3F0F" w:rsidRDefault="00777AFC" w:rsidP="00A54CF8">
            <w:pPr>
              <w:jc w:val="center"/>
              <w:rPr>
                <w:rFonts w:ascii="Arial" w:hAnsi="Arial" w:cs="Arial"/>
                <w:color w:val="000000" w:themeColor="text1"/>
              </w:rPr>
            </w:pPr>
            <w:r w:rsidRPr="002D3F0F">
              <w:rPr>
                <w:rFonts w:ascii="Arial" w:hAnsi="Arial" w:cs="Arial"/>
                <w:color w:val="000000" w:themeColor="text1"/>
              </w:rPr>
              <w:t>240</w:t>
            </w:r>
          </w:p>
          <w:p w14:paraId="03DDE870" w14:textId="77777777" w:rsidR="00777AFC" w:rsidRPr="002D3F0F" w:rsidRDefault="00777AFC" w:rsidP="00A54CF8">
            <w:pPr>
              <w:jc w:val="center"/>
              <w:rPr>
                <w:rFonts w:ascii="Arial" w:hAnsi="Arial" w:cs="Arial"/>
                <w:color w:val="000000" w:themeColor="text1"/>
              </w:rPr>
            </w:pPr>
          </w:p>
          <w:p w14:paraId="732ABBFE" w14:textId="77777777" w:rsidR="000A4178" w:rsidRPr="002D3F0F" w:rsidRDefault="000A4178" w:rsidP="00A54CF8">
            <w:pPr>
              <w:jc w:val="center"/>
              <w:rPr>
                <w:rFonts w:ascii="Arial" w:hAnsi="Arial" w:cs="Arial"/>
                <w:color w:val="000000" w:themeColor="text1"/>
              </w:rPr>
            </w:pPr>
          </w:p>
        </w:tc>
        <w:tc>
          <w:tcPr>
            <w:tcW w:w="1689" w:type="dxa"/>
          </w:tcPr>
          <w:p w14:paraId="497AFF07" w14:textId="77777777" w:rsidR="00777AFC" w:rsidRPr="002D3F0F" w:rsidRDefault="00777AFC" w:rsidP="00A54CF8">
            <w:pPr>
              <w:jc w:val="center"/>
              <w:rPr>
                <w:rFonts w:ascii="Arial" w:hAnsi="Arial" w:cs="Arial"/>
                <w:color w:val="000000" w:themeColor="text1"/>
              </w:rPr>
            </w:pPr>
            <w:r w:rsidRPr="002D3F0F">
              <w:rPr>
                <w:rFonts w:ascii="Arial" w:hAnsi="Arial" w:cs="Arial"/>
                <w:color w:val="000000" w:themeColor="text1"/>
              </w:rPr>
              <w:t>129</w:t>
            </w:r>
          </w:p>
          <w:p w14:paraId="0E967DD9" w14:textId="77777777" w:rsidR="00777AFC" w:rsidRPr="002D3F0F" w:rsidRDefault="00777AFC" w:rsidP="00A54CF8">
            <w:pPr>
              <w:jc w:val="center"/>
              <w:rPr>
                <w:rFonts w:ascii="Arial" w:hAnsi="Arial" w:cs="Arial"/>
                <w:color w:val="000000" w:themeColor="text1"/>
              </w:rPr>
            </w:pPr>
          </w:p>
          <w:p w14:paraId="3E669A31" w14:textId="77777777" w:rsidR="000A4178" w:rsidRPr="002D3F0F" w:rsidRDefault="000A4178" w:rsidP="00A54CF8">
            <w:pPr>
              <w:jc w:val="center"/>
              <w:rPr>
                <w:rFonts w:ascii="Arial" w:hAnsi="Arial" w:cs="Arial"/>
                <w:color w:val="000000" w:themeColor="text1"/>
              </w:rPr>
            </w:pPr>
          </w:p>
        </w:tc>
        <w:tc>
          <w:tcPr>
            <w:tcW w:w="1560" w:type="dxa"/>
          </w:tcPr>
          <w:p w14:paraId="013611A9" w14:textId="77777777" w:rsidR="00777AFC" w:rsidRPr="002D3F0F" w:rsidRDefault="00777AFC" w:rsidP="00A54CF8">
            <w:pPr>
              <w:jc w:val="center"/>
              <w:rPr>
                <w:rFonts w:ascii="Arial" w:hAnsi="Arial" w:cs="Arial"/>
                <w:color w:val="000000" w:themeColor="text1"/>
              </w:rPr>
            </w:pPr>
            <w:r w:rsidRPr="002D3F0F">
              <w:rPr>
                <w:rFonts w:ascii="Arial" w:hAnsi="Arial" w:cs="Arial"/>
                <w:color w:val="000000" w:themeColor="text1"/>
              </w:rPr>
              <w:t>185</w:t>
            </w:r>
          </w:p>
          <w:p w14:paraId="12503B4B" w14:textId="77777777" w:rsidR="00777AFC" w:rsidRPr="002D3F0F" w:rsidRDefault="00777AFC" w:rsidP="00A54CF8">
            <w:pPr>
              <w:jc w:val="center"/>
              <w:rPr>
                <w:rFonts w:ascii="Arial" w:hAnsi="Arial" w:cs="Arial"/>
                <w:color w:val="000000" w:themeColor="text1"/>
              </w:rPr>
            </w:pPr>
          </w:p>
          <w:p w14:paraId="2AFF56E2" w14:textId="77777777" w:rsidR="000A4178" w:rsidRPr="002D3F0F" w:rsidRDefault="000A4178" w:rsidP="00A54CF8">
            <w:pPr>
              <w:jc w:val="center"/>
              <w:rPr>
                <w:rFonts w:ascii="Arial" w:hAnsi="Arial" w:cs="Arial"/>
                <w:color w:val="000000" w:themeColor="text1"/>
              </w:rPr>
            </w:pPr>
          </w:p>
        </w:tc>
        <w:tc>
          <w:tcPr>
            <w:tcW w:w="1093" w:type="dxa"/>
          </w:tcPr>
          <w:p w14:paraId="20B4E8A5" w14:textId="77777777" w:rsidR="00777AFC" w:rsidRPr="002D3F0F" w:rsidRDefault="00777AFC" w:rsidP="00A54CF8">
            <w:pPr>
              <w:jc w:val="center"/>
              <w:rPr>
                <w:rFonts w:ascii="Arial" w:hAnsi="Arial" w:cs="Arial"/>
                <w:color w:val="000000" w:themeColor="text1"/>
              </w:rPr>
            </w:pPr>
            <w:r w:rsidRPr="002D3F0F">
              <w:rPr>
                <w:rFonts w:ascii="Arial" w:hAnsi="Arial" w:cs="Arial"/>
                <w:color w:val="000000" w:themeColor="text1"/>
              </w:rPr>
              <w:t>1217</w:t>
            </w:r>
          </w:p>
          <w:p w14:paraId="574DB72D" w14:textId="77777777" w:rsidR="00777AFC" w:rsidRPr="002D3F0F" w:rsidRDefault="00777AFC" w:rsidP="00A54CF8">
            <w:pPr>
              <w:jc w:val="center"/>
              <w:rPr>
                <w:rFonts w:ascii="Arial" w:hAnsi="Arial" w:cs="Arial"/>
                <w:color w:val="000000" w:themeColor="text1"/>
              </w:rPr>
            </w:pPr>
          </w:p>
          <w:p w14:paraId="5B792881" w14:textId="77777777" w:rsidR="000A4178" w:rsidRPr="002D3F0F" w:rsidRDefault="000A4178" w:rsidP="00A54CF8">
            <w:pPr>
              <w:jc w:val="center"/>
              <w:rPr>
                <w:rFonts w:ascii="Arial" w:hAnsi="Arial" w:cs="Arial"/>
                <w:color w:val="000000" w:themeColor="text1"/>
              </w:rPr>
            </w:pPr>
          </w:p>
        </w:tc>
      </w:tr>
    </w:tbl>
    <w:p w14:paraId="591E4B85" w14:textId="77777777" w:rsidR="006F71E9" w:rsidRPr="002D3F0F" w:rsidRDefault="006F71E9" w:rsidP="00FF09A6">
      <w:pPr>
        <w:rPr>
          <w:rFonts w:ascii="Arial" w:hAnsi="Arial" w:cs="Arial"/>
          <w:b/>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992"/>
        <w:gridCol w:w="1559"/>
        <w:gridCol w:w="1701"/>
        <w:gridCol w:w="1559"/>
        <w:gridCol w:w="1134"/>
      </w:tblGrid>
      <w:tr w:rsidR="001F6D30" w:rsidRPr="002D3F0F" w14:paraId="7612641B" w14:textId="77777777" w:rsidTr="001F6D30">
        <w:tc>
          <w:tcPr>
            <w:tcW w:w="1668" w:type="dxa"/>
          </w:tcPr>
          <w:p w14:paraId="7A440847" w14:textId="77777777" w:rsidR="001F6D30" w:rsidRPr="002D3F0F" w:rsidRDefault="001F6D30" w:rsidP="00BF29E7">
            <w:pPr>
              <w:rPr>
                <w:rFonts w:ascii="Arial" w:hAnsi="Arial" w:cs="Arial"/>
                <w:b/>
              </w:rPr>
            </w:pPr>
            <w:r w:rsidRPr="002D3F0F">
              <w:rPr>
                <w:rFonts w:ascii="Arial" w:hAnsi="Arial" w:cs="Arial"/>
                <w:b/>
              </w:rPr>
              <w:t xml:space="preserve"> Număr elevi înscrişi la început de an şcolar 2019-2020</w:t>
            </w:r>
          </w:p>
        </w:tc>
        <w:tc>
          <w:tcPr>
            <w:tcW w:w="992" w:type="dxa"/>
          </w:tcPr>
          <w:p w14:paraId="1EFE7944" w14:textId="77777777" w:rsidR="001F6D30" w:rsidRPr="002D3F0F" w:rsidRDefault="001F6D30" w:rsidP="00BF29E7">
            <w:pPr>
              <w:jc w:val="center"/>
              <w:rPr>
                <w:rFonts w:ascii="Arial" w:hAnsi="Arial" w:cs="Arial"/>
              </w:rPr>
            </w:pPr>
          </w:p>
          <w:p w14:paraId="237EE7B8" w14:textId="77777777" w:rsidR="001F6D30" w:rsidRPr="002D3F0F" w:rsidRDefault="001F6D30" w:rsidP="00BF29E7">
            <w:pPr>
              <w:jc w:val="center"/>
              <w:rPr>
                <w:rFonts w:ascii="Arial" w:hAnsi="Arial" w:cs="Arial"/>
              </w:rPr>
            </w:pPr>
            <w:r w:rsidRPr="002D3F0F">
              <w:rPr>
                <w:rFonts w:ascii="Arial" w:hAnsi="Arial" w:cs="Arial"/>
              </w:rPr>
              <w:t>650</w:t>
            </w:r>
          </w:p>
        </w:tc>
        <w:tc>
          <w:tcPr>
            <w:tcW w:w="1559" w:type="dxa"/>
          </w:tcPr>
          <w:p w14:paraId="568C324B" w14:textId="77777777" w:rsidR="001F6D30" w:rsidRPr="002D3F0F" w:rsidRDefault="001F6D30" w:rsidP="00BF29E7">
            <w:pPr>
              <w:jc w:val="center"/>
              <w:rPr>
                <w:rFonts w:ascii="Arial" w:hAnsi="Arial" w:cs="Arial"/>
              </w:rPr>
            </w:pPr>
          </w:p>
          <w:p w14:paraId="5B7246C7" w14:textId="77777777" w:rsidR="001F6D30" w:rsidRPr="002D3F0F" w:rsidRDefault="001F6D30" w:rsidP="00BF29E7">
            <w:pPr>
              <w:jc w:val="center"/>
              <w:rPr>
                <w:rFonts w:ascii="Arial" w:hAnsi="Arial" w:cs="Arial"/>
              </w:rPr>
            </w:pPr>
            <w:r w:rsidRPr="002D3F0F">
              <w:rPr>
                <w:rFonts w:ascii="Arial" w:hAnsi="Arial" w:cs="Arial"/>
              </w:rPr>
              <w:t>204</w:t>
            </w:r>
          </w:p>
        </w:tc>
        <w:tc>
          <w:tcPr>
            <w:tcW w:w="1701" w:type="dxa"/>
          </w:tcPr>
          <w:p w14:paraId="4A1230D6" w14:textId="77777777" w:rsidR="001F6D30" w:rsidRPr="002D3F0F" w:rsidRDefault="001F6D30" w:rsidP="00BF29E7">
            <w:pPr>
              <w:jc w:val="center"/>
              <w:rPr>
                <w:rFonts w:ascii="Arial" w:hAnsi="Arial" w:cs="Arial"/>
              </w:rPr>
            </w:pPr>
          </w:p>
          <w:p w14:paraId="36E854D7" w14:textId="77777777" w:rsidR="001F6D30" w:rsidRPr="002D3F0F" w:rsidRDefault="001F6D30" w:rsidP="00BF29E7">
            <w:pPr>
              <w:jc w:val="center"/>
              <w:rPr>
                <w:rFonts w:ascii="Arial" w:hAnsi="Arial" w:cs="Arial"/>
              </w:rPr>
            </w:pPr>
            <w:r w:rsidRPr="002D3F0F">
              <w:rPr>
                <w:rFonts w:ascii="Arial" w:hAnsi="Arial" w:cs="Arial"/>
              </w:rPr>
              <w:t>111</w:t>
            </w:r>
          </w:p>
        </w:tc>
        <w:tc>
          <w:tcPr>
            <w:tcW w:w="1559" w:type="dxa"/>
          </w:tcPr>
          <w:p w14:paraId="0A0B8072" w14:textId="77777777" w:rsidR="001F6D30" w:rsidRPr="002C7281" w:rsidRDefault="001F6D30" w:rsidP="00BF29E7">
            <w:pPr>
              <w:jc w:val="center"/>
              <w:rPr>
                <w:rFonts w:ascii="Arial" w:hAnsi="Arial" w:cs="Arial"/>
              </w:rPr>
            </w:pPr>
          </w:p>
          <w:p w14:paraId="764B3BB3" w14:textId="77777777" w:rsidR="001F6D30" w:rsidRPr="002C7281" w:rsidRDefault="001F6D30" w:rsidP="00BF29E7">
            <w:pPr>
              <w:jc w:val="center"/>
              <w:rPr>
                <w:rFonts w:ascii="Arial" w:hAnsi="Arial" w:cs="Arial"/>
              </w:rPr>
            </w:pPr>
            <w:r w:rsidRPr="002C7281">
              <w:rPr>
                <w:rFonts w:ascii="Arial" w:hAnsi="Arial" w:cs="Arial"/>
              </w:rPr>
              <w:t>197</w:t>
            </w:r>
          </w:p>
        </w:tc>
        <w:tc>
          <w:tcPr>
            <w:tcW w:w="1134" w:type="dxa"/>
          </w:tcPr>
          <w:p w14:paraId="3F3E3B43" w14:textId="77777777" w:rsidR="001F6D30" w:rsidRPr="002D3F0F" w:rsidRDefault="001F6D30" w:rsidP="00BF29E7">
            <w:pPr>
              <w:jc w:val="center"/>
              <w:rPr>
                <w:rFonts w:ascii="Arial" w:hAnsi="Arial" w:cs="Arial"/>
              </w:rPr>
            </w:pPr>
          </w:p>
          <w:p w14:paraId="51744F48" w14:textId="77777777" w:rsidR="001F6D30" w:rsidRPr="002D3F0F" w:rsidRDefault="001F6D30" w:rsidP="00BF29E7">
            <w:pPr>
              <w:jc w:val="center"/>
              <w:rPr>
                <w:rFonts w:ascii="Arial" w:hAnsi="Arial" w:cs="Arial"/>
              </w:rPr>
            </w:pPr>
            <w:r w:rsidRPr="002D3F0F">
              <w:rPr>
                <w:rFonts w:ascii="Arial" w:hAnsi="Arial" w:cs="Arial"/>
              </w:rPr>
              <w:t>1162</w:t>
            </w:r>
          </w:p>
        </w:tc>
      </w:tr>
      <w:tr w:rsidR="001F6D30" w:rsidRPr="002D3F0F" w14:paraId="4A3FAB4F" w14:textId="77777777" w:rsidTr="001F6D30">
        <w:tc>
          <w:tcPr>
            <w:tcW w:w="1668" w:type="dxa"/>
          </w:tcPr>
          <w:p w14:paraId="3A974FAD" w14:textId="77777777" w:rsidR="001F6D30" w:rsidRPr="002D3F0F" w:rsidRDefault="002D3F0F" w:rsidP="00BF29E7">
            <w:pPr>
              <w:rPr>
                <w:rFonts w:ascii="Arial" w:hAnsi="Arial" w:cs="Arial"/>
                <w:b/>
              </w:rPr>
            </w:pPr>
            <w:r w:rsidRPr="002D3F0F">
              <w:rPr>
                <w:rFonts w:ascii="Arial" w:hAnsi="Arial" w:cs="Arial"/>
                <w:b/>
              </w:rPr>
              <w:t xml:space="preserve">Număr elevi rămaşi  la sf </w:t>
            </w:r>
            <w:r w:rsidR="001F6D30" w:rsidRPr="002D3F0F">
              <w:rPr>
                <w:rFonts w:ascii="Arial" w:hAnsi="Arial" w:cs="Arial"/>
                <w:b/>
              </w:rPr>
              <w:t>an şcolar 2019 – 2020</w:t>
            </w:r>
          </w:p>
        </w:tc>
        <w:tc>
          <w:tcPr>
            <w:tcW w:w="992" w:type="dxa"/>
            <w:vAlign w:val="center"/>
          </w:tcPr>
          <w:p w14:paraId="59D88107" w14:textId="77777777" w:rsidR="001F6D30" w:rsidRPr="002D3F0F" w:rsidRDefault="002C7281" w:rsidP="00BF29E7">
            <w:pPr>
              <w:jc w:val="center"/>
              <w:rPr>
                <w:rFonts w:ascii="Arial" w:hAnsi="Arial" w:cs="Arial"/>
              </w:rPr>
            </w:pPr>
            <w:r>
              <w:rPr>
                <w:rFonts w:ascii="Arial" w:hAnsi="Arial" w:cs="Arial"/>
              </w:rPr>
              <w:t>647</w:t>
            </w:r>
          </w:p>
        </w:tc>
        <w:tc>
          <w:tcPr>
            <w:tcW w:w="1559" w:type="dxa"/>
            <w:vAlign w:val="center"/>
          </w:tcPr>
          <w:p w14:paraId="61DAD9EF" w14:textId="77777777" w:rsidR="001F6D30" w:rsidRPr="002D3F0F" w:rsidRDefault="002C7281" w:rsidP="002C7281">
            <w:pPr>
              <w:jc w:val="center"/>
              <w:rPr>
                <w:rFonts w:ascii="Arial" w:hAnsi="Arial" w:cs="Arial"/>
              </w:rPr>
            </w:pPr>
            <w:r>
              <w:rPr>
                <w:rFonts w:ascii="Arial" w:hAnsi="Arial" w:cs="Arial"/>
              </w:rPr>
              <w:t>188</w:t>
            </w:r>
          </w:p>
        </w:tc>
        <w:tc>
          <w:tcPr>
            <w:tcW w:w="1701" w:type="dxa"/>
            <w:vAlign w:val="center"/>
          </w:tcPr>
          <w:p w14:paraId="23E79159" w14:textId="77777777" w:rsidR="001F6D30" w:rsidRPr="002D3F0F" w:rsidRDefault="002C7281" w:rsidP="00BF29E7">
            <w:pPr>
              <w:jc w:val="center"/>
              <w:rPr>
                <w:rFonts w:ascii="Arial" w:hAnsi="Arial" w:cs="Arial"/>
              </w:rPr>
            </w:pPr>
            <w:r>
              <w:rPr>
                <w:rFonts w:ascii="Arial" w:hAnsi="Arial" w:cs="Arial"/>
              </w:rPr>
              <w:t>105</w:t>
            </w:r>
          </w:p>
        </w:tc>
        <w:tc>
          <w:tcPr>
            <w:tcW w:w="1559" w:type="dxa"/>
            <w:vAlign w:val="center"/>
          </w:tcPr>
          <w:p w14:paraId="05BFCFEA" w14:textId="77777777" w:rsidR="001F6D30" w:rsidRPr="002C7281" w:rsidRDefault="002C7281" w:rsidP="00BF29E7">
            <w:pPr>
              <w:jc w:val="center"/>
              <w:rPr>
                <w:rFonts w:ascii="Arial" w:hAnsi="Arial" w:cs="Arial"/>
              </w:rPr>
            </w:pPr>
            <w:r w:rsidRPr="002C7281">
              <w:rPr>
                <w:rFonts w:ascii="Arial" w:hAnsi="Arial" w:cs="Arial"/>
              </w:rPr>
              <w:t>171</w:t>
            </w:r>
          </w:p>
        </w:tc>
        <w:tc>
          <w:tcPr>
            <w:tcW w:w="1134" w:type="dxa"/>
          </w:tcPr>
          <w:p w14:paraId="2A97E98C" w14:textId="77777777" w:rsidR="001F6D30" w:rsidRPr="002D3F0F" w:rsidRDefault="001F6D30" w:rsidP="00BF29E7">
            <w:pPr>
              <w:jc w:val="center"/>
              <w:rPr>
                <w:rFonts w:ascii="Arial" w:hAnsi="Arial" w:cs="Arial"/>
              </w:rPr>
            </w:pPr>
          </w:p>
          <w:p w14:paraId="20E779C7" w14:textId="77777777" w:rsidR="001F6D30" w:rsidRPr="002D3F0F" w:rsidRDefault="001F6D30" w:rsidP="00BF29E7">
            <w:pPr>
              <w:jc w:val="center"/>
              <w:rPr>
                <w:rFonts w:ascii="Arial" w:hAnsi="Arial" w:cs="Arial"/>
              </w:rPr>
            </w:pPr>
          </w:p>
          <w:p w14:paraId="6B377991" w14:textId="77777777" w:rsidR="001F6D30" w:rsidRPr="002D3F0F" w:rsidRDefault="002C7281" w:rsidP="00BF29E7">
            <w:pPr>
              <w:jc w:val="center"/>
              <w:rPr>
                <w:rFonts w:ascii="Arial" w:hAnsi="Arial" w:cs="Arial"/>
              </w:rPr>
            </w:pPr>
            <w:r>
              <w:rPr>
                <w:rFonts w:ascii="Arial" w:hAnsi="Arial" w:cs="Arial"/>
              </w:rPr>
              <w:t>1111</w:t>
            </w:r>
          </w:p>
        </w:tc>
      </w:tr>
    </w:tbl>
    <w:p w14:paraId="079BC474" w14:textId="77777777" w:rsidR="001F6D30" w:rsidRPr="002B250D" w:rsidRDefault="001F6D30" w:rsidP="001F6D30">
      <w:pPr>
        <w:rPr>
          <w:rFonts w:ascii="Calibri" w:hAnsi="Calibri"/>
          <w:b/>
          <w:lang w:val="fr-FR" w:eastAsia="ro-RO"/>
        </w:rPr>
      </w:pPr>
    </w:p>
    <w:p w14:paraId="7DCC45F1" w14:textId="77777777" w:rsidR="001F6D30" w:rsidRDefault="001F6D30" w:rsidP="006F71E9">
      <w:pPr>
        <w:ind w:left="720"/>
        <w:rPr>
          <w:b/>
          <w:color w:val="FF0000"/>
          <w:sz w:val="22"/>
          <w:szCs w:val="22"/>
        </w:rPr>
      </w:pPr>
    </w:p>
    <w:p w14:paraId="20A42A69" w14:textId="77777777" w:rsidR="002D3F0F" w:rsidRDefault="002D3F0F" w:rsidP="006F71E9">
      <w:pPr>
        <w:ind w:left="720"/>
        <w:rPr>
          <w:b/>
          <w:color w:val="FF0000"/>
          <w:sz w:val="22"/>
          <w:szCs w:val="22"/>
        </w:rPr>
      </w:pPr>
    </w:p>
    <w:p w14:paraId="54FBBB5C" w14:textId="77777777" w:rsidR="002D3F0F" w:rsidRDefault="002D3F0F" w:rsidP="006F71E9">
      <w:pPr>
        <w:ind w:left="720"/>
        <w:rPr>
          <w:b/>
          <w:color w:val="FF0000"/>
          <w:sz w:val="22"/>
          <w:szCs w:val="22"/>
        </w:rPr>
      </w:pPr>
    </w:p>
    <w:p w14:paraId="584FA19F" w14:textId="77777777" w:rsidR="002D3F0F" w:rsidRDefault="002D3F0F" w:rsidP="006F71E9">
      <w:pPr>
        <w:ind w:left="720"/>
        <w:rPr>
          <w:b/>
          <w:color w:val="FF0000"/>
          <w:sz w:val="22"/>
          <w:szCs w:val="22"/>
        </w:rPr>
      </w:pPr>
    </w:p>
    <w:p w14:paraId="01F82B81" w14:textId="77777777" w:rsidR="004A65DA" w:rsidRPr="001F6D30" w:rsidRDefault="004A65DA" w:rsidP="001F6D30">
      <w:pPr>
        <w:pStyle w:val="ListParagraph1"/>
        <w:spacing w:after="0" w:line="240" w:lineRule="auto"/>
        <w:ind w:left="0"/>
        <w:rPr>
          <w:color w:val="FF0000"/>
        </w:rPr>
      </w:pPr>
    </w:p>
    <w:p w14:paraId="28A9A611" w14:textId="77777777" w:rsidR="006F71E9" w:rsidRPr="008C1A32" w:rsidRDefault="006F71E9" w:rsidP="006F71E9">
      <w:pPr>
        <w:rPr>
          <w:b/>
          <w:sz w:val="22"/>
          <w:szCs w:val="22"/>
        </w:rPr>
      </w:pPr>
      <w:r w:rsidRPr="008C1A32">
        <w:rPr>
          <w:b/>
          <w:sz w:val="22"/>
          <w:szCs w:val="22"/>
        </w:rPr>
        <w:t xml:space="preserve">   Încadrarea personalului didactic, didactic auxiliar şi nedidactic</w:t>
      </w:r>
      <w:r w:rsidR="001F6D30">
        <w:rPr>
          <w:b/>
          <w:sz w:val="22"/>
          <w:szCs w:val="22"/>
        </w:rPr>
        <w:t xml:space="preserve"> :</w:t>
      </w:r>
    </w:p>
    <w:p w14:paraId="0F54A87B" w14:textId="77777777" w:rsidR="006F71E9" w:rsidRPr="008C1A32" w:rsidRDefault="006F71E9" w:rsidP="006F71E9">
      <w:pPr>
        <w:rPr>
          <w:b/>
          <w:sz w:val="22"/>
          <w:szCs w:val="22"/>
        </w:rPr>
      </w:pPr>
    </w:p>
    <w:p w14:paraId="3DD03A0B" w14:textId="77777777" w:rsidR="006F71E9" w:rsidRPr="008C1A32" w:rsidRDefault="006F71E9" w:rsidP="006F71E9">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1272"/>
        <w:gridCol w:w="1268"/>
        <w:gridCol w:w="1406"/>
        <w:gridCol w:w="1414"/>
        <w:gridCol w:w="1273"/>
        <w:gridCol w:w="988"/>
      </w:tblGrid>
      <w:tr w:rsidR="008C1A32" w:rsidRPr="00BF5CA6" w14:paraId="67F6E2E0" w14:textId="77777777" w:rsidTr="000C65EE">
        <w:tc>
          <w:tcPr>
            <w:tcW w:w="2376" w:type="dxa"/>
            <w:tcBorders>
              <w:top w:val="nil"/>
              <w:left w:val="nil"/>
              <w:right w:val="single" w:sz="4" w:space="0" w:color="auto"/>
            </w:tcBorders>
          </w:tcPr>
          <w:p w14:paraId="784F9D25" w14:textId="77777777" w:rsidR="008C1A32" w:rsidRPr="00BF5CA6" w:rsidRDefault="008C1A32" w:rsidP="004C5908">
            <w:pPr>
              <w:rPr>
                <w:b/>
                <w:sz w:val="22"/>
                <w:szCs w:val="22"/>
              </w:rPr>
            </w:pPr>
          </w:p>
        </w:tc>
        <w:tc>
          <w:tcPr>
            <w:tcW w:w="1276" w:type="dxa"/>
            <w:tcBorders>
              <w:left w:val="single" w:sz="4" w:space="0" w:color="auto"/>
            </w:tcBorders>
          </w:tcPr>
          <w:p w14:paraId="214C9CE3" w14:textId="77777777" w:rsidR="008C1A32" w:rsidRPr="00BF5CA6" w:rsidRDefault="00FF09A6" w:rsidP="004C5908">
            <w:pPr>
              <w:jc w:val="center"/>
              <w:rPr>
                <w:b/>
                <w:sz w:val="22"/>
                <w:szCs w:val="22"/>
              </w:rPr>
            </w:pPr>
            <w:r>
              <w:rPr>
                <w:b/>
                <w:sz w:val="22"/>
                <w:szCs w:val="22"/>
              </w:rPr>
              <w:t>doctorat</w:t>
            </w:r>
          </w:p>
        </w:tc>
        <w:tc>
          <w:tcPr>
            <w:tcW w:w="1276" w:type="dxa"/>
          </w:tcPr>
          <w:p w14:paraId="132B8177" w14:textId="77777777" w:rsidR="008C1A32" w:rsidRDefault="008C1A32" w:rsidP="00FF09A6">
            <w:pPr>
              <w:rPr>
                <w:b/>
                <w:sz w:val="22"/>
                <w:szCs w:val="22"/>
              </w:rPr>
            </w:pPr>
          </w:p>
          <w:p w14:paraId="07127346" w14:textId="77777777" w:rsidR="00FF09A6" w:rsidRPr="00BF5CA6" w:rsidRDefault="00FF09A6" w:rsidP="004C5908">
            <w:pPr>
              <w:jc w:val="center"/>
              <w:rPr>
                <w:b/>
                <w:sz w:val="22"/>
                <w:szCs w:val="22"/>
              </w:rPr>
            </w:pPr>
            <w:r>
              <w:rPr>
                <w:b/>
                <w:sz w:val="22"/>
                <w:szCs w:val="22"/>
              </w:rPr>
              <w:t>Grad 1</w:t>
            </w:r>
          </w:p>
        </w:tc>
        <w:tc>
          <w:tcPr>
            <w:tcW w:w="1417" w:type="dxa"/>
          </w:tcPr>
          <w:p w14:paraId="69DCEB04" w14:textId="77777777" w:rsidR="008C1A32" w:rsidRDefault="008C1A32" w:rsidP="00FF09A6">
            <w:pPr>
              <w:rPr>
                <w:b/>
                <w:sz w:val="22"/>
                <w:szCs w:val="22"/>
              </w:rPr>
            </w:pPr>
          </w:p>
          <w:p w14:paraId="5B30E732" w14:textId="77777777" w:rsidR="00FF09A6" w:rsidRPr="00BF5CA6" w:rsidRDefault="00FF09A6" w:rsidP="004C5908">
            <w:pPr>
              <w:jc w:val="center"/>
              <w:rPr>
                <w:b/>
                <w:sz w:val="22"/>
                <w:szCs w:val="22"/>
              </w:rPr>
            </w:pPr>
            <w:r>
              <w:rPr>
                <w:b/>
                <w:sz w:val="22"/>
                <w:szCs w:val="22"/>
              </w:rPr>
              <w:t>Grad II</w:t>
            </w:r>
          </w:p>
        </w:tc>
        <w:tc>
          <w:tcPr>
            <w:tcW w:w="1417" w:type="dxa"/>
          </w:tcPr>
          <w:p w14:paraId="7E2254D5" w14:textId="77777777" w:rsidR="008C1A32" w:rsidRPr="00BF5CA6" w:rsidRDefault="008C1A32" w:rsidP="004C5908">
            <w:pPr>
              <w:jc w:val="center"/>
              <w:rPr>
                <w:b/>
                <w:sz w:val="22"/>
                <w:szCs w:val="22"/>
              </w:rPr>
            </w:pPr>
            <w:r w:rsidRPr="00BF5CA6">
              <w:rPr>
                <w:b/>
                <w:sz w:val="22"/>
                <w:szCs w:val="22"/>
              </w:rPr>
              <w:t xml:space="preserve">Definitivat </w:t>
            </w:r>
          </w:p>
        </w:tc>
        <w:tc>
          <w:tcPr>
            <w:tcW w:w="1276" w:type="dxa"/>
          </w:tcPr>
          <w:p w14:paraId="061D7042" w14:textId="77777777" w:rsidR="008C1A32" w:rsidRPr="00BF5CA6" w:rsidRDefault="008C1A32" w:rsidP="004C5908">
            <w:pPr>
              <w:jc w:val="center"/>
              <w:rPr>
                <w:b/>
                <w:sz w:val="22"/>
                <w:szCs w:val="22"/>
              </w:rPr>
            </w:pPr>
            <w:r w:rsidRPr="00BF5CA6">
              <w:rPr>
                <w:b/>
                <w:sz w:val="22"/>
                <w:szCs w:val="22"/>
              </w:rPr>
              <w:t xml:space="preserve">Debutant </w:t>
            </w:r>
          </w:p>
        </w:tc>
        <w:tc>
          <w:tcPr>
            <w:tcW w:w="992" w:type="dxa"/>
          </w:tcPr>
          <w:p w14:paraId="326857A3" w14:textId="77777777" w:rsidR="008C1A32" w:rsidRPr="00BF5CA6" w:rsidRDefault="008C1A32" w:rsidP="004C5908">
            <w:pPr>
              <w:jc w:val="center"/>
              <w:rPr>
                <w:b/>
                <w:sz w:val="22"/>
                <w:szCs w:val="22"/>
              </w:rPr>
            </w:pPr>
            <w:r w:rsidRPr="00BF5CA6">
              <w:rPr>
                <w:b/>
                <w:sz w:val="22"/>
                <w:szCs w:val="22"/>
              </w:rPr>
              <w:t>Total</w:t>
            </w:r>
          </w:p>
        </w:tc>
      </w:tr>
      <w:tr w:rsidR="008C1A32" w:rsidRPr="00BF5CA6" w14:paraId="1B1FE113" w14:textId="77777777" w:rsidTr="000C65EE">
        <w:tc>
          <w:tcPr>
            <w:tcW w:w="2376" w:type="dxa"/>
          </w:tcPr>
          <w:p w14:paraId="056AA357" w14:textId="77777777" w:rsidR="008C1A32" w:rsidRPr="00BF5CA6" w:rsidRDefault="008C1A32" w:rsidP="004C5908">
            <w:pPr>
              <w:jc w:val="center"/>
              <w:rPr>
                <w:b/>
                <w:sz w:val="22"/>
                <w:szCs w:val="22"/>
              </w:rPr>
            </w:pPr>
            <w:r w:rsidRPr="00BF5CA6">
              <w:rPr>
                <w:b/>
                <w:sz w:val="22"/>
                <w:szCs w:val="22"/>
              </w:rPr>
              <w:t>Cadre didactice-</w:t>
            </w:r>
          </w:p>
          <w:p w14:paraId="6708ECA9" w14:textId="77777777" w:rsidR="008C1A32" w:rsidRPr="00BF5CA6" w:rsidRDefault="008C1A32" w:rsidP="004C5908">
            <w:pPr>
              <w:jc w:val="center"/>
              <w:rPr>
                <w:b/>
                <w:sz w:val="22"/>
                <w:szCs w:val="22"/>
              </w:rPr>
            </w:pPr>
            <w:r w:rsidRPr="00BF5CA6">
              <w:rPr>
                <w:b/>
                <w:sz w:val="22"/>
                <w:szCs w:val="22"/>
              </w:rPr>
              <w:t>profesori</w:t>
            </w:r>
          </w:p>
          <w:p w14:paraId="5C6C081A" w14:textId="77777777" w:rsidR="008C1A32" w:rsidRPr="00BF5CA6" w:rsidRDefault="001F6D30" w:rsidP="004C5908">
            <w:pPr>
              <w:jc w:val="center"/>
              <w:rPr>
                <w:b/>
                <w:sz w:val="22"/>
                <w:szCs w:val="22"/>
              </w:rPr>
            </w:pPr>
            <w:r>
              <w:rPr>
                <w:b/>
                <w:sz w:val="22"/>
                <w:szCs w:val="22"/>
              </w:rPr>
              <w:t>2018-2019</w:t>
            </w:r>
          </w:p>
        </w:tc>
        <w:tc>
          <w:tcPr>
            <w:tcW w:w="1276" w:type="dxa"/>
          </w:tcPr>
          <w:p w14:paraId="377FBF30" w14:textId="77777777" w:rsidR="008C1A32" w:rsidRDefault="008C1A32" w:rsidP="004C5908">
            <w:pPr>
              <w:jc w:val="center"/>
              <w:rPr>
                <w:sz w:val="22"/>
                <w:szCs w:val="22"/>
              </w:rPr>
            </w:pPr>
          </w:p>
          <w:p w14:paraId="3AD663F0" w14:textId="77777777" w:rsidR="00FF09A6" w:rsidRPr="00BF5CA6" w:rsidRDefault="00FF09A6" w:rsidP="004C5908">
            <w:pPr>
              <w:jc w:val="center"/>
              <w:rPr>
                <w:sz w:val="22"/>
                <w:szCs w:val="22"/>
              </w:rPr>
            </w:pPr>
            <w:r>
              <w:rPr>
                <w:sz w:val="22"/>
                <w:szCs w:val="22"/>
              </w:rPr>
              <w:t>3</w:t>
            </w:r>
          </w:p>
        </w:tc>
        <w:tc>
          <w:tcPr>
            <w:tcW w:w="1276" w:type="dxa"/>
          </w:tcPr>
          <w:p w14:paraId="4DC4BD50" w14:textId="77777777" w:rsidR="008C1A32" w:rsidRDefault="008C1A32" w:rsidP="004C5908">
            <w:pPr>
              <w:jc w:val="center"/>
              <w:rPr>
                <w:sz w:val="22"/>
                <w:szCs w:val="22"/>
              </w:rPr>
            </w:pPr>
          </w:p>
          <w:p w14:paraId="0F9F78B6" w14:textId="77777777" w:rsidR="00FF09A6" w:rsidRPr="00BF5CA6" w:rsidRDefault="00FF09A6" w:rsidP="004C5908">
            <w:pPr>
              <w:jc w:val="center"/>
              <w:rPr>
                <w:sz w:val="22"/>
                <w:szCs w:val="22"/>
              </w:rPr>
            </w:pPr>
            <w:r>
              <w:rPr>
                <w:sz w:val="22"/>
                <w:szCs w:val="22"/>
              </w:rPr>
              <w:t>30</w:t>
            </w:r>
          </w:p>
        </w:tc>
        <w:tc>
          <w:tcPr>
            <w:tcW w:w="1417" w:type="dxa"/>
          </w:tcPr>
          <w:p w14:paraId="73E69F01" w14:textId="77777777" w:rsidR="008C1A32" w:rsidRDefault="008C1A32" w:rsidP="004C5908">
            <w:pPr>
              <w:jc w:val="center"/>
              <w:rPr>
                <w:sz w:val="22"/>
                <w:szCs w:val="22"/>
              </w:rPr>
            </w:pPr>
          </w:p>
          <w:p w14:paraId="716ECEBD" w14:textId="77777777" w:rsidR="00FF09A6" w:rsidRPr="00BF5CA6" w:rsidRDefault="00FF09A6" w:rsidP="004C5908">
            <w:pPr>
              <w:jc w:val="center"/>
              <w:rPr>
                <w:sz w:val="22"/>
                <w:szCs w:val="22"/>
              </w:rPr>
            </w:pPr>
            <w:r>
              <w:rPr>
                <w:sz w:val="22"/>
                <w:szCs w:val="22"/>
              </w:rPr>
              <w:t>10</w:t>
            </w:r>
          </w:p>
        </w:tc>
        <w:tc>
          <w:tcPr>
            <w:tcW w:w="1417" w:type="dxa"/>
          </w:tcPr>
          <w:p w14:paraId="42FE1FB9" w14:textId="77777777" w:rsidR="008C1A32" w:rsidRPr="00BF5CA6" w:rsidRDefault="008C1A32" w:rsidP="004C5908">
            <w:pPr>
              <w:jc w:val="center"/>
              <w:rPr>
                <w:sz w:val="22"/>
                <w:szCs w:val="22"/>
              </w:rPr>
            </w:pPr>
            <w:r w:rsidRPr="00BF5CA6">
              <w:rPr>
                <w:sz w:val="22"/>
                <w:szCs w:val="22"/>
              </w:rPr>
              <w:t>2</w:t>
            </w:r>
            <w:r w:rsidR="00777AFC" w:rsidRPr="00BF5CA6">
              <w:rPr>
                <w:sz w:val="22"/>
                <w:szCs w:val="22"/>
              </w:rPr>
              <w:t>2</w:t>
            </w:r>
          </w:p>
        </w:tc>
        <w:tc>
          <w:tcPr>
            <w:tcW w:w="1276" w:type="dxa"/>
          </w:tcPr>
          <w:p w14:paraId="2A13C7D0" w14:textId="77777777" w:rsidR="008C1A32" w:rsidRPr="00BF5CA6" w:rsidRDefault="00777AFC" w:rsidP="004C5908">
            <w:pPr>
              <w:jc w:val="center"/>
              <w:rPr>
                <w:sz w:val="22"/>
                <w:szCs w:val="22"/>
              </w:rPr>
            </w:pPr>
            <w:r w:rsidRPr="00BF5CA6">
              <w:rPr>
                <w:sz w:val="22"/>
                <w:szCs w:val="22"/>
              </w:rPr>
              <w:t>12</w:t>
            </w:r>
          </w:p>
        </w:tc>
        <w:tc>
          <w:tcPr>
            <w:tcW w:w="992" w:type="dxa"/>
          </w:tcPr>
          <w:p w14:paraId="53E5349A" w14:textId="77777777" w:rsidR="008C1A32" w:rsidRPr="00BF5CA6" w:rsidRDefault="008C1A32" w:rsidP="004C5908">
            <w:pPr>
              <w:jc w:val="center"/>
              <w:rPr>
                <w:sz w:val="22"/>
                <w:szCs w:val="22"/>
              </w:rPr>
            </w:pPr>
            <w:r w:rsidRPr="00BF5CA6">
              <w:rPr>
                <w:sz w:val="22"/>
                <w:szCs w:val="22"/>
              </w:rPr>
              <w:t>7</w:t>
            </w:r>
            <w:r w:rsidR="00777AFC" w:rsidRPr="00BF5CA6">
              <w:rPr>
                <w:sz w:val="22"/>
                <w:szCs w:val="22"/>
              </w:rPr>
              <w:t>7</w:t>
            </w:r>
          </w:p>
        </w:tc>
      </w:tr>
    </w:tbl>
    <w:p w14:paraId="310A434F" w14:textId="77777777" w:rsidR="004C5908" w:rsidRPr="00BF5CA6" w:rsidRDefault="004C5908" w:rsidP="004C5908">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276"/>
        <w:gridCol w:w="1276"/>
        <w:gridCol w:w="1276"/>
        <w:gridCol w:w="1417"/>
        <w:gridCol w:w="1276"/>
        <w:gridCol w:w="992"/>
      </w:tblGrid>
      <w:tr w:rsidR="001F6D30" w:rsidRPr="002B250D" w14:paraId="7E2D768A" w14:textId="77777777" w:rsidTr="00BF29E7">
        <w:tc>
          <w:tcPr>
            <w:tcW w:w="2376" w:type="dxa"/>
            <w:tcBorders>
              <w:top w:val="nil"/>
              <w:left w:val="nil"/>
              <w:right w:val="single" w:sz="4" w:space="0" w:color="auto"/>
            </w:tcBorders>
          </w:tcPr>
          <w:p w14:paraId="71C50A62" w14:textId="77777777" w:rsidR="001F6D30" w:rsidRPr="002B250D" w:rsidRDefault="001F6D30" w:rsidP="00BF29E7">
            <w:pPr>
              <w:rPr>
                <w:b/>
              </w:rPr>
            </w:pPr>
          </w:p>
        </w:tc>
        <w:tc>
          <w:tcPr>
            <w:tcW w:w="1276" w:type="dxa"/>
            <w:tcBorders>
              <w:left w:val="single" w:sz="4" w:space="0" w:color="auto"/>
            </w:tcBorders>
          </w:tcPr>
          <w:p w14:paraId="2F2C45E4" w14:textId="77777777" w:rsidR="001F6D30" w:rsidRPr="002B250D" w:rsidRDefault="001F6D30" w:rsidP="00BF29E7">
            <w:pPr>
              <w:jc w:val="center"/>
              <w:rPr>
                <w:b/>
              </w:rPr>
            </w:pPr>
            <w:r w:rsidRPr="002B250D">
              <w:rPr>
                <w:b/>
              </w:rPr>
              <w:t xml:space="preserve">Doctorat </w:t>
            </w:r>
          </w:p>
          <w:p w14:paraId="50821212" w14:textId="77777777" w:rsidR="001F6D30" w:rsidRPr="002B250D" w:rsidRDefault="001F6D30" w:rsidP="00BF29E7">
            <w:pPr>
              <w:jc w:val="center"/>
              <w:rPr>
                <w:b/>
              </w:rPr>
            </w:pPr>
          </w:p>
        </w:tc>
        <w:tc>
          <w:tcPr>
            <w:tcW w:w="1276" w:type="dxa"/>
          </w:tcPr>
          <w:p w14:paraId="28FC1901" w14:textId="77777777" w:rsidR="001F6D30" w:rsidRPr="002B250D" w:rsidRDefault="001F6D30" w:rsidP="00BF29E7">
            <w:pPr>
              <w:jc w:val="center"/>
              <w:rPr>
                <w:b/>
              </w:rPr>
            </w:pPr>
            <w:r w:rsidRPr="002B250D">
              <w:rPr>
                <w:b/>
              </w:rPr>
              <w:t>Grad I</w:t>
            </w:r>
          </w:p>
          <w:p w14:paraId="6A57F462" w14:textId="77777777" w:rsidR="001F6D30" w:rsidRPr="002B250D" w:rsidRDefault="001F6D30" w:rsidP="00BF29E7">
            <w:pPr>
              <w:jc w:val="center"/>
              <w:rPr>
                <w:b/>
              </w:rPr>
            </w:pPr>
          </w:p>
          <w:p w14:paraId="4B473635" w14:textId="77777777" w:rsidR="001F6D30" w:rsidRPr="002B250D" w:rsidRDefault="001F6D30" w:rsidP="00BF29E7">
            <w:pPr>
              <w:rPr>
                <w:b/>
              </w:rPr>
            </w:pPr>
          </w:p>
        </w:tc>
        <w:tc>
          <w:tcPr>
            <w:tcW w:w="1276" w:type="dxa"/>
          </w:tcPr>
          <w:p w14:paraId="05F76A98" w14:textId="77777777" w:rsidR="001F6D30" w:rsidRPr="002B250D" w:rsidRDefault="001F6D30" w:rsidP="00BF29E7">
            <w:pPr>
              <w:jc w:val="center"/>
              <w:rPr>
                <w:b/>
              </w:rPr>
            </w:pPr>
            <w:r w:rsidRPr="002B250D">
              <w:rPr>
                <w:b/>
              </w:rPr>
              <w:t>Grad II</w:t>
            </w:r>
          </w:p>
        </w:tc>
        <w:tc>
          <w:tcPr>
            <w:tcW w:w="1417" w:type="dxa"/>
          </w:tcPr>
          <w:p w14:paraId="7FC10CCD" w14:textId="77777777" w:rsidR="001F6D30" w:rsidRPr="002B250D" w:rsidRDefault="001F6D30" w:rsidP="00BF29E7">
            <w:pPr>
              <w:jc w:val="center"/>
              <w:rPr>
                <w:b/>
              </w:rPr>
            </w:pPr>
            <w:r w:rsidRPr="002B250D">
              <w:rPr>
                <w:b/>
              </w:rPr>
              <w:t xml:space="preserve">Definitivat </w:t>
            </w:r>
          </w:p>
        </w:tc>
        <w:tc>
          <w:tcPr>
            <w:tcW w:w="1276" w:type="dxa"/>
          </w:tcPr>
          <w:p w14:paraId="2C150E88" w14:textId="77777777" w:rsidR="001F6D30" w:rsidRPr="002B250D" w:rsidRDefault="001F6D30" w:rsidP="00BF29E7">
            <w:pPr>
              <w:jc w:val="center"/>
              <w:rPr>
                <w:b/>
              </w:rPr>
            </w:pPr>
            <w:r w:rsidRPr="002B250D">
              <w:rPr>
                <w:b/>
              </w:rPr>
              <w:t xml:space="preserve">Debutant </w:t>
            </w:r>
          </w:p>
        </w:tc>
        <w:tc>
          <w:tcPr>
            <w:tcW w:w="992" w:type="dxa"/>
          </w:tcPr>
          <w:p w14:paraId="3EDB4D33" w14:textId="77777777" w:rsidR="001F6D30" w:rsidRPr="002B250D" w:rsidRDefault="001F6D30" w:rsidP="00BF29E7">
            <w:pPr>
              <w:jc w:val="center"/>
              <w:rPr>
                <w:b/>
              </w:rPr>
            </w:pPr>
            <w:r w:rsidRPr="002B250D">
              <w:rPr>
                <w:b/>
              </w:rPr>
              <w:t>Total</w:t>
            </w:r>
          </w:p>
        </w:tc>
      </w:tr>
      <w:tr w:rsidR="001F6D30" w:rsidRPr="002B250D" w14:paraId="5FEBE4E4" w14:textId="77777777" w:rsidTr="00BF29E7">
        <w:tc>
          <w:tcPr>
            <w:tcW w:w="2376" w:type="dxa"/>
          </w:tcPr>
          <w:p w14:paraId="3129843E" w14:textId="77777777" w:rsidR="001F6D30" w:rsidRPr="002B250D" w:rsidRDefault="001F6D30" w:rsidP="00BF29E7">
            <w:pPr>
              <w:jc w:val="center"/>
              <w:rPr>
                <w:b/>
              </w:rPr>
            </w:pPr>
            <w:r w:rsidRPr="002B250D">
              <w:rPr>
                <w:b/>
              </w:rPr>
              <w:t>Cadre didactice-</w:t>
            </w:r>
          </w:p>
          <w:p w14:paraId="20C31EF5" w14:textId="77777777" w:rsidR="001F6D30" w:rsidRPr="002B250D" w:rsidRDefault="001F6D30" w:rsidP="00BF29E7">
            <w:pPr>
              <w:jc w:val="center"/>
              <w:rPr>
                <w:b/>
              </w:rPr>
            </w:pPr>
            <w:r w:rsidRPr="002B250D">
              <w:rPr>
                <w:b/>
              </w:rPr>
              <w:t>profesori</w:t>
            </w:r>
          </w:p>
          <w:p w14:paraId="78876E13" w14:textId="77777777" w:rsidR="001F6D30" w:rsidRPr="002B250D" w:rsidRDefault="001F6D30" w:rsidP="00BF29E7">
            <w:pPr>
              <w:jc w:val="center"/>
              <w:rPr>
                <w:b/>
              </w:rPr>
            </w:pPr>
            <w:r>
              <w:rPr>
                <w:b/>
              </w:rPr>
              <w:t>2019-2020</w:t>
            </w:r>
          </w:p>
        </w:tc>
        <w:tc>
          <w:tcPr>
            <w:tcW w:w="1276" w:type="dxa"/>
          </w:tcPr>
          <w:p w14:paraId="7E96BD45" w14:textId="77777777" w:rsidR="001F6D30" w:rsidRPr="002B250D" w:rsidRDefault="001F6D30" w:rsidP="00BF29E7">
            <w:pPr>
              <w:jc w:val="center"/>
            </w:pPr>
          </w:p>
          <w:p w14:paraId="77E7EF55" w14:textId="77777777" w:rsidR="001F6D30" w:rsidRPr="002B250D" w:rsidRDefault="001F6D30" w:rsidP="00BF29E7">
            <w:pPr>
              <w:jc w:val="center"/>
            </w:pPr>
            <w:r>
              <w:t>3</w:t>
            </w:r>
          </w:p>
        </w:tc>
        <w:tc>
          <w:tcPr>
            <w:tcW w:w="1276" w:type="dxa"/>
            <w:vAlign w:val="center"/>
          </w:tcPr>
          <w:p w14:paraId="17D5860B" w14:textId="77777777" w:rsidR="001F6D30" w:rsidRPr="001F6D30" w:rsidRDefault="001F6D30" w:rsidP="00BF29E7">
            <w:pPr>
              <w:jc w:val="center"/>
              <w:rPr>
                <w:color w:val="00B050"/>
              </w:rPr>
            </w:pPr>
            <w:r w:rsidRPr="001F6D30">
              <w:rPr>
                <w:color w:val="00B050"/>
              </w:rPr>
              <w:t>32</w:t>
            </w:r>
          </w:p>
        </w:tc>
        <w:tc>
          <w:tcPr>
            <w:tcW w:w="1276" w:type="dxa"/>
          </w:tcPr>
          <w:p w14:paraId="758418B4" w14:textId="77777777" w:rsidR="001F6D30" w:rsidRPr="002B250D" w:rsidRDefault="001F6D30" w:rsidP="00BF29E7">
            <w:pPr>
              <w:jc w:val="center"/>
            </w:pPr>
          </w:p>
          <w:p w14:paraId="67B4A0E2" w14:textId="77777777" w:rsidR="001F6D30" w:rsidRPr="00393A39" w:rsidRDefault="001F6D30" w:rsidP="00BF29E7">
            <w:pPr>
              <w:jc w:val="center"/>
              <w:rPr>
                <w:color w:val="00B050"/>
              </w:rPr>
            </w:pPr>
            <w:r w:rsidRPr="00393A39">
              <w:rPr>
                <w:color w:val="00B050"/>
              </w:rPr>
              <w:t>1</w:t>
            </w:r>
            <w:r w:rsidR="00393A39" w:rsidRPr="00393A39">
              <w:rPr>
                <w:color w:val="00B050"/>
              </w:rPr>
              <w:t>1</w:t>
            </w:r>
          </w:p>
        </w:tc>
        <w:tc>
          <w:tcPr>
            <w:tcW w:w="1417" w:type="dxa"/>
          </w:tcPr>
          <w:p w14:paraId="178CE2BC" w14:textId="77777777" w:rsidR="001F6D30" w:rsidRPr="002B250D" w:rsidRDefault="001F6D30" w:rsidP="00BF29E7">
            <w:pPr>
              <w:jc w:val="center"/>
            </w:pPr>
          </w:p>
          <w:p w14:paraId="12E2F79A" w14:textId="77777777" w:rsidR="001F6D30" w:rsidRPr="002B250D" w:rsidRDefault="001F6D30" w:rsidP="00BF29E7">
            <w:pPr>
              <w:jc w:val="center"/>
            </w:pPr>
            <w:r>
              <w:t>2</w:t>
            </w:r>
            <w:r w:rsidR="00FF09A6">
              <w:t>2</w:t>
            </w:r>
          </w:p>
        </w:tc>
        <w:tc>
          <w:tcPr>
            <w:tcW w:w="1276" w:type="dxa"/>
          </w:tcPr>
          <w:p w14:paraId="2841965B" w14:textId="77777777" w:rsidR="001F6D30" w:rsidRPr="002B250D" w:rsidRDefault="001F6D30" w:rsidP="00BF29E7">
            <w:pPr>
              <w:jc w:val="center"/>
            </w:pPr>
          </w:p>
          <w:p w14:paraId="7731D881" w14:textId="77777777" w:rsidR="001F6D30" w:rsidRPr="002B250D" w:rsidRDefault="001F6D30" w:rsidP="00BF29E7">
            <w:pPr>
              <w:jc w:val="center"/>
            </w:pPr>
            <w:r>
              <w:t>12</w:t>
            </w:r>
          </w:p>
        </w:tc>
        <w:tc>
          <w:tcPr>
            <w:tcW w:w="992" w:type="dxa"/>
          </w:tcPr>
          <w:p w14:paraId="4E4BB696" w14:textId="77777777" w:rsidR="001F6D30" w:rsidRPr="002B250D" w:rsidRDefault="001F6D30" w:rsidP="00BF29E7">
            <w:pPr>
              <w:jc w:val="center"/>
            </w:pPr>
          </w:p>
          <w:p w14:paraId="49A87DB8" w14:textId="77777777" w:rsidR="001F6D30" w:rsidRPr="001F6D30" w:rsidRDefault="00393A39" w:rsidP="00BF29E7">
            <w:pPr>
              <w:jc w:val="center"/>
              <w:rPr>
                <w:color w:val="00B050"/>
              </w:rPr>
            </w:pPr>
            <w:r>
              <w:rPr>
                <w:color w:val="00B050"/>
              </w:rPr>
              <w:t>80</w:t>
            </w:r>
          </w:p>
        </w:tc>
      </w:tr>
    </w:tbl>
    <w:p w14:paraId="77B8F1FD" w14:textId="77777777" w:rsidR="001F6D30" w:rsidRPr="002B250D" w:rsidRDefault="001F6D30" w:rsidP="001F6D30">
      <w:pPr>
        <w:rPr>
          <w:b/>
        </w:rPr>
      </w:pPr>
    </w:p>
    <w:p w14:paraId="0D287E16" w14:textId="77777777" w:rsidR="001F6D30" w:rsidRDefault="001F6D30" w:rsidP="001F6D30">
      <w:pPr>
        <w:rPr>
          <w:b/>
        </w:rPr>
      </w:pPr>
    </w:p>
    <w:p w14:paraId="6579B92D" w14:textId="77777777" w:rsidR="00FF09A6" w:rsidRDefault="00FF09A6" w:rsidP="001F6D30">
      <w:pPr>
        <w:rPr>
          <w:b/>
        </w:rPr>
      </w:pPr>
    </w:p>
    <w:p w14:paraId="09C1F37B" w14:textId="77777777" w:rsidR="00FF09A6" w:rsidRDefault="00FF09A6" w:rsidP="001F6D30">
      <w:pPr>
        <w:rPr>
          <w:b/>
        </w:rPr>
      </w:pPr>
    </w:p>
    <w:p w14:paraId="70A65A05" w14:textId="77777777" w:rsidR="00FF09A6" w:rsidRDefault="00FF09A6" w:rsidP="001F6D30">
      <w:pPr>
        <w:rPr>
          <w:b/>
        </w:rPr>
      </w:pPr>
    </w:p>
    <w:p w14:paraId="38D875B1" w14:textId="77777777" w:rsidR="00FF09A6" w:rsidRDefault="00FF09A6" w:rsidP="001F6D30">
      <w:pPr>
        <w:rPr>
          <w:b/>
        </w:rPr>
      </w:pPr>
    </w:p>
    <w:p w14:paraId="6327D526" w14:textId="77777777" w:rsidR="00FF09A6" w:rsidRDefault="00FF09A6" w:rsidP="001F6D30">
      <w:pPr>
        <w:rPr>
          <w:b/>
        </w:rPr>
      </w:pPr>
    </w:p>
    <w:p w14:paraId="0A290872" w14:textId="77777777" w:rsidR="00FF09A6" w:rsidRPr="002B250D" w:rsidRDefault="00FF09A6" w:rsidP="001F6D30">
      <w:pPr>
        <w:rPr>
          <w:b/>
        </w:rPr>
      </w:pPr>
    </w:p>
    <w:p w14:paraId="6335B7A2" w14:textId="77777777" w:rsidR="004C5908" w:rsidRPr="008C1A32" w:rsidRDefault="004C5908" w:rsidP="004C5908">
      <w:pPr>
        <w:rPr>
          <w:b/>
          <w:sz w:val="22"/>
          <w:szCs w:val="22"/>
          <w:lang w:val="fr-FR"/>
        </w:rPr>
      </w:pPr>
    </w:p>
    <w:tbl>
      <w:tblPr>
        <w:tblpPr w:leftFromText="180" w:rightFromText="180" w:vertAnchor="text" w:horzAnchor="margin"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3"/>
        <w:gridCol w:w="1773"/>
        <w:gridCol w:w="1773"/>
      </w:tblGrid>
      <w:tr w:rsidR="004C5908" w:rsidRPr="008C1A32" w14:paraId="578A1C69" w14:textId="77777777" w:rsidTr="004C5908">
        <w:tc>
          <w:tcPr>
            <w:tcW w:w="1771" w:type="dxa"/>
            <w:tcBorders>
              <w:top w:val="nil"/>
              <w:left w:val="nil"/>
            </w:tcBorders>
          </w:tcPr>
          <w:p w14:paraId="1ED2A0DD" w14:textId="77777777" w:rsidR="004C5908" w:rsidRPr="008C1A32" w:rsidRDefault="004C5908" w:rsidP="004C5908">
            <w:pPr>
              <w:jc w:val="center"/>
              <w:rPr>
                <w:b/>
                <w:sz w:val="22"/>
                <w:szCs w:val="22"/>
              </w:rPr>
            </w:pPr>
          </w:p>
        </w:tc>
        <w:tc>
          <w:tcPr>
            <w:tcW w:w="1773" w:type="dxa"/>
            <w:vAlign w:val="center"/>
          </w:tcPr>
          <w:p w14:paraId="1171FE0D" w14:textId="77777777" w:rsidR="004C5908" w:rsidRPr="008C1A32" w:rsidRDefault="004C5908" w:rsidP="004C5908">
            <w:pPr>
              <w:jc w:val="center"/>
              <w:rPr>
                <w:b/>
                <w:sz w:val="22"/>
                <w:szCs w:val="22"/>
              </w:rPr>
            </w:pPr>
            <w:r w:rsidRPr="008C1A32">
              <w:rPr>
                <w:b/>
                <w:sz w:val="22"/>
                <w:szCs w:val="22"/>
              </w:rPr>
              <w:t>Personal didactic</w:t>
            </w:r>
          </w:p>
          <w:p w14:paraId="5D2C024D" w14:textId="77777777" w:rsidR="004C5908" w:rsidRPr="008C1A32" w:rsidRDefault="004C5908" w:rsidP="004C5908">
            <w:pPr>
              <w:jc w:val="center"/>
              <w:rPr>
                <w:b/>
                <w:sz w:val="22"/>
                <w:szCs w:val="22"/>
              </w:rPr>
            </w:pPr>
            <w:r w:rsidRPr="008C1A32">
              <w:rPr>
                <w:b/>
                <w:sz w:val="22"/>
                <w:szCs w:val="22"/>
              </w:rPr>
              <w:t>auxiliar</w:t>
            </w:r>
          </w:p>
        </w:tc>
        <w:tc>
          <w:tcPr>
            <w:tcW w:w="1773" w:type="dxa"/>
            <w:vAlign w:val="center"/>
          </w:tcPr>
          <w:p w14:paraId="7C612C0B" w14:textId="77777777" w:rsidR="004C5908" w:rsidRPr="008C1A32" w:rsidRDefault="004C5908" w:rsidP="004C5908">
            <w:pPr>
              <w:jc w:val="center"/>
              <w:rPr>
                <w:b/>
                <w:sz w:val="22"/>
                <w:szCs w:val="22"/>
              </w:rPr>
            </w:pPr>
            <w:r w:rsidRPr="008C1A32">
              <w:rPr>
                <w:b/>
                <w:sz w:val="22"/>
                <w:szCs w:val="22"/>
              </w:rPr>
              <w:t>Personal nedidactic</w:t>
            </w:r>
          </w:p>
        </w:tc>
        <w:tc>
          <w:tcPr>
            <w:tcW w:w="1773" w:type="dxa"/>
            <w:vAlign w:val="center"/>
          </w:tcPr>
          <w:p w14:paraId="36E3ADAA" w14:textId="77777777" w:rsidR="004C5908" w:rsidRPr="008C1A32" w:rsidRDefault="004C5908" w:rsidP="004C5908">
            <w:pPr>
              <w:jc w:val="center"/>
              <w:rPr>
                <w:b/>
                <w:sz w:val="22"/>
                <w:szCs w:val="22"/>
              </w:rPr>
            </w:pPr>
            <w:r w:rsidRPr="008C1A32">
              <w:rPr>
                <w:b/>
                <w:sz w:val="22"/>
                <w:szCs w:val="22"/>
              </w:rPr>
              <w:t>Total</w:t>
            </w:r>
          </w:p>
        </w:tc>
      </w:tr>
      <w:tr w:rsidR="004C5908" w:rsidRPr="008C1A32" w14:paraId="3A8891D3" w14:textId="77777777" w:rsidTr="004C5908">
        <w:tc>
          <w:tcPr>
            <w:tcW w:w="1771" w:type="dxa"/>
            <w:vAlign w:val="center"/>
          </w:tcPr>
          <w:p w14:paraId="6870D730" w14:textId="77777777" w:rsidR="004C5908" w:rsidRPr="008C1A32" w:rsidRDefault="004C5908" w:rsidP="004C5908">
            <w:pPr>
              <w:jc w:val="center"/>
              <w:rPr>
                <w:b/>
                <w:sz w:val="22"/>
                <w:szCs w:val="22"/>
              </w:rPr>
            </w:pPr>
            <w:r w:rsidRPr="008C1A32">
              <w:rPr>
                <w:b/>
                <w:sz w:val="22"/>
                <w:szCs w:val="22"/>
              </w:rPr>
              <w:t xml:space="preserve">Personal </w:t>
            </w:r>
          </w:p>
          <w:p w14:paraId="4BFC2D9E" w14:textId="77777777" w:rsidR="004C5908" w:rsidRPr="008C1A32" w:rsidRDefault="004C5908" w:rsidP="004C5908">
            <w:pPr>
              <w:jc w:val="center"/>
              <w:rPr>
                <w:b/>
                <w:sz w:val="22"/>
                <w:szCs w:val="22"/>
              </w:rPr>
            </w:pPr>
            <w:r w:rsidRPr="008C1A32">
              <w:rPr>
                <w:b/>
                <w:sz w:val="22"/>
                <w:szCs w:val="22"/>
              </w:rPr>
              <w:t>didactic auxiliar şi nedidactic</w:t>
            </w:r>
            <w:r w:rsidR="001F6D30">
              <w:rPr>
                <w:b/>
                <w:sz w:val="22"/>
                <w:szCs w:val="22"/>
              </w:rPr>
              <w:t>, 2018-2019, 2019-2020</w:t>
            </w:r>
          </w:p>
        </w:tc>
        <w:tc>
          <w:tcPr>
            <w:tcW w:w="1773" w:type="dxa"/>
            <w:vAlign w:val="center"/>
          </w:tcPr>
          <w:p w14:paraId="246EF6CB" w14:textId="77777777" w:rsidR="004C5908" w:rsidRPr="008C1A32" w:rsidRDefault="004C5908" w:rsidP="004C5908">
            <w:pPr>
              <w:jc w:val="center"/>
              <w:rPr>
                <w:sz w:val="22"/>
                <w:szCs w:val="22"/>
              </w:rPr>
            </w:pPr>
            <w:r w:rsidRPr="008C1A32">
              <w:rPr>
                <w:sz w:val="22"/>
                <w:szCs w:val="22"/>
              </w:rPr>
              <w:t>16</w:t>
            </w:r>
          </w:p>
        </w:tc>
        <w:tc>
          <w:tcPr>
            <w:tcW w:w="1773" w:type="dxa"/>
            <w:vAlign w:val="center"/>
          </w:tcPr>
          <w:p w14:paraId="4FFE8EE7" w14:textId="77777777" w:rsidR="004C5908" w:rsidRPr="008C1A32" w:rsidRDefault="004C5908" w:rsidP="004C5908">
            <w:pPr>
              <w:jc w:val="center"/>
              <w:rPr>
                <w:sz w:val="22"/>
                <w:szCs w:val="22"/>
              </w:rPr>
            </w:pPr>
            <w:r w:rsidRPr="008C1A32">
              <w:rPr>
                <w:sz w:val="22"/>
                <w:szCs w:val="22"/>
              </w:rPr>
              <w:t>2</w:t>
            </w:r>
            <w:r w:rsidR="002578CB" w:rsidRPr="008C1A32">
              <w:rPr>
                <w:sz w:val="22"/>
                <w:szCs w:val="22"/>
              </w:rPr>
              <w:t>8</w:t>
            </w:r>
          </w:p>
        </w:tc>
        <w:tc>
          <w:tcPr>
            <w:tcW w:w="1773" w:type="dxa"/>
            <w:vAlign w:val="center"/>
          </w:tcPr>
          <w:p w14:paraId="73BD26DB" w14:textId="77777777" w:rsidR="004C5908" w:rsidRPr="008C1A32" w:rsidRDefault="004C5908" w:rsidP="004C5908">
            <w:pPr>
              <w:jc w:val="center"/>
              <w:rPr>
                <w:sz w:val="22"/>
                <w:szCs w:val="22"/>
              </w:rPr>
            </w:pPr>
            <w:r w:rsidRPr="008C1A32">
              <w:rPr>
                <w:sz w:val="22"/>
                <w:szCs w:val="22"/>
              </w:rPr>
              <w:t>4</w:t>
            </w:r>
            <w:r w:rsidR="002578CB" w:rsidRPr="008C1A32">
              <w:rPr>
                <w:sz w:val="22"/>
                <w:szCs w:val="22"/>
              </w:rPr>
              <w:t>4</w:t>
            </w:r>
          </w:p>
        </w:tc>
      </w:tr>
      <w:tr w:rsidR="00FF09A6" w:rsidRPr="008C1A32" w14:paraId="69094B4D" w14:textId="77777777" w:rsidTr="004C5908">
        <w:tc>
          <w:tcPr>
            <w:tcW w:w="1771" w:type="dxa"/>
            <w:vAlign w:val="center"/>
          </w:tcPr>
          <w:p w14:paraId="244F25A5" w14:textId="77777777" w:rsidR="00FF09A6" w:rsidRPr="008C1A32" w:rsidRDefault="00FF09A6" w:rsidP="004C5908">
            <w:pPr>
              <w:jc w:val="center"/>
              <w:rPr>
                <w:b/>
                <w:sz w:val="22"/>
                <w:szCs w:val="22"/>
              </w:rPr>
            </w:pPr>
            <w:r>
              <w:rPr>
                <w:b/>
                <w:sz w:val="22"/>
                <w:szCs w:val="22"/>
              </w:rPr>
              <w:t>Final de an școlar 2019-2020</w:t>
            </w:r>
          </w:p>
        </w:tc>
        <w:tc>
          <w:tcPr>
            <w:tcW w:w="1773" w:type="dxa"/>
            <w:vAlign w:val="center"/>
          </w:tcPr>
          <w:p w14:paraId="0B63E431" w14:textId="77777777" w:rsidR="00FF09A6" w:rsidRPr="008C1A32" w:rsidRDefault="00FF09A6" w:rsidP="004C5908">
            <w:pPr>
              <w:jc w:val="center"/>
              <w:rPr>
                <w:sz w:val="22"/>
                <w:szCs w:val="22"/>
              </w:rPr>
            </w:pPr>
            <w:r>
              <w:rPr>
                <w:sz w:val="22"/>
                <w:szCs w:val="22"/>
              </w:rPr>
              <w:t>15</w:t>
            </w:r>
          </w:p>
        </w:tc>
        <w:tc>
          <w:tcPr>
            <w:tcW w:w="1773" w:type="dxa"/>
            <w:vAlign w:val="center"/>
          </w:tcPr>
          <w:p w14:paraId="1235D697" w14:textId="77777777" w:rsidR="00FF09A6" w:rsidRPr="008C1A32" w:rsidRDefault="00FF09A6" w:rsidP="004C5908">
            <w:pPr>
              <w:jc w:val="center"/>
              <w:rPr>
                <w:sz w:val="22"/>
                <w:szCs w:val="22"/>
              </w:rPr>
            </w:pPr>
            <w:r>
              <w:rPr>
                <w:sz w:val="22"/>
                <w:szCs w:val="22"/>
              </w:rPr>
              <w:t>27</w:t>
            </w:r>
          </w:p>
        </w:tc>
        <w:tc>
          <w:tcPr>
            <w:tcW w:w="1773" w:type="dxa"/>
            <w:vAlign w:val="center"/>
          </w:tcPr>
          <w:p w14:paraId="36760778" w14:textId="77777777" w:rsidR="00FF09A6" w:rsidRPr="008C1A32" w:rsidRDefault="00FF09A6" w:rsidP="004C5908">
            <w:pPr>
              <w:jc w:val="center"/>
              <w:rPr>
                <w:sz w:val="22"/>
                <w:szCs w:val="22"/>
              </w:rPr>
            </w:pPr>
            <w:r>
              <w:rPr>
                <w:sz w:val="22"/>
                <w:szCs w:val="22"/>
              </w:rPr>
              <w:t>42</w:t>
            </w:r>
          </w:p>
        </w:tc>
      </w:tr>
    </w:tbl>
    <w:p w14:paraId="249AB878" w14:textId="77777777" w:rsidR="004C5908" w:rsidRPr="008C1A32" w:rsidRDefault="004C5908" w:rsidP="004C5908">
      <w:pPr>
        <w:rPr>
          <w:b/>
          <w:sz w:val="22"/>
          <w:szCs w:val="22"/>
          <w:lang w:val="fr-FR"/>
        </w:rPr>
      </w:pPr>
    </w:p>
    <w:p w14:paraId="5EA391DC" w14:textId="77777777" w:rsidR="004C5908" w:rsidRPr="008C1A32" w:rsidRDefault="004C5908" w:rsidP="004C5908">
      <w:pPr>
        <w:ind w:left="360"/>
        <w:jc w:val="center"/>
        <w:rPr>
          <w:sz w:val="22"/>
          <w:szCs w:val="22"/>
        </w:rPr>
      </w:pPr>
      <w:r w:rsidRPr="008C1A32">
        <w:rPr>
          <w:sz w:val="22"/>
          <w:szCs w:val="22"/>
        </w:rPr>
        <w:t xml:space="preserve">                                                                         </w:t>
      </w:r>
    </w:p>
    <w:p w14:paraId="441F7C97" w14:textId="77777777" w:rsidR="004C5908" w:rsidRPr="008C1A32" w:rsidRDefault="004C5908" w:rsidP="004C5908">
      <w:pPr>
        <w:ind w:left="360"/>
        <w:jc w:val="center"/>
        <w:rPr>
          <w:sz w:val="22"/>
          <w:szCs w:val="22"/>
        </w:rPr>
      </w:pPr>
    </w:p>
    <w:p w14:paraId="06FB7444" w14:textId="77777777" w:rsidR="004C5908" w:rsidRPr="008C1A32" w:rsidRDefault="004C5908" w:rsidP="004C5908">
      <w:pPr>
        <w:ind w:left="360"/>
        <w:jc w:val="center"/>
        <w:rPr>
          <w:sz w:val="22"/>
          <w:szCs w:val="22"/>
        </w:rPr>
      </w:pPr>
    </w:p>
    <w:p w14:paraId="77A80C26" w14:textId="77777777" w:rsidR="004C5908" w:rsidRPr="008C1A32" w:rsidRDefault="004C5908" w:rsidP="004C5908">
      <w:pPr>
        <w:ind w:left="4680" w:firstLine="360"/>
        <w:jc w:val="center"/>
        <w:rPr>
          <w:sz w:val="22"/>
          <w:szCs w:val="22"/>
        </w:rPr>
      </w:pPr>
    </w:p>
    <w:p w14:paraId="04E6F788" w14:textId="77777777" w:rsidR="006F71E9" w:rsidRPr="008C1A32" w:rsidRDefault="006F71E9" w:rsidP="006F71E9">
      <w:pPr>
        <w:rPr>
          <w:b/>
          <w:sz w:val="22"/>
          <w:szCs w:val="22"/>
          <w:lang w:val="fr-FR"/>
        </w:rPr>
      </w:pPr>
    </w:p>
    <w:p w14:paraId="2BB2DB46" w14:textId="77777777" w:rsidR="006F71E9" w:rsidRPr="008C1A32" w:rsidRDefault="006F71E9" w:rsidP="006F71E9">
      <w:pPr>
        <w:ind w:left="360"/>
        <w:jc w:val="center"/>
        <w:rPr>
          <w:sz w:val="22"/>
          <w:szCs w:val="22"/>
        </w:rPr>
      </w:pPr>
      <w:r w:rsidRPr="008C1A32">
        <w:rPr>
          <w:sz w:val="22"/>
          <w:szCs w:val="22"/>
        </w:rPr>
        <w:t xml:space="preserve">                                                                         </w:t>
      </w:r>
    </w:p>
    <w:p w14:paraId="0792CF1F" w14:textId="77777777" w:rsidR="00E43409" w:rsidRPr="008C1A32" w:rsidRDefault="00E43409" w:rsidP="00E467BF">
      <w:pPr>
        <w:rPr>
          <w:rFonts w:ascii="Arial" w:hAnsi="Arial" w:cs="Arial"/>
          <w:sz w:val="28"/>
          <w:szCs w:val="28"/>
        </w:rPr>
      </w:pPr>
    </w:p>
    <w:p w14:paraId="26207EB4" w14:textId="77777777" w:rsidR="00C76E6C" w:rsidRPr="00AE52C9" w:rsidRDefault="00C76E6C" w:rsidP="00C76E6C">
      <w:pPr>
        <w:rPr>
          <w:color w:val="FF0000"/>
        </w:rPr>
      </w:pPr>
    </w:p>
    <w:p w14:paraId="47A979D6" w14:textId="77777777" w:rsidR="00FF09A6" w:rsidRDefault="00D665A0" w:rsidP="001E489D">
      <w:pPr>
        <w:pStyle w:val="Heading5"/>
        <w:spacing w:line="360" w:lineRule="auto"/>
        <w:rPr>
          <w:color w:val="00B050"/>
        </w:rPr>
      </w:pPr>
      <w:r w:rsidRPr="00D665A0">
        <w:rPr>
          <w:color w:val="00B050"/>
        </w:rPr>
        <w:t xml:space="preserve"> </w:t>
      </w:r>
    </w:p>
    <w:p w14:paraId="4BB3D44B" w14:textId="77777777" w:rsidR="00FF09A6" w:rsidRDefault="00FF09A6" w:rsidP="001E489D">
      <w:pPr>
        <w:pStyle w:val="Heading5"/>
        <w:spacing w:line="360" w:lineRule="auto"/>
        <w:rPr>
          <w:color w:val="00B050"/>
        </w:rPr>
      </w:pPr>
    </w:p>
    <w:p w14:paraId="4CE41B02" w14:textId="77777777" w:rsidR="000952A1" w:rsidRPr="00D665A0" w:rsidRDefault="00D665A0" w:rsidP="001E489D">
      <w:pPr>
        <w:pStyle w:val="Heading5"/>
        <w:spacing w:line="360" w:lineRule="auto"/>
        <w:rPr>
          <w:rFonts w:ascii="Arial" w:hAnsi="Arial" w:cs="Arial"/>
          <w:color w:val="00B050"/>
        </w:rPr>
      </w:pPr>
      <w:r w:rsidRPr="00D665A0">
        <w:rPr>
          <w:color w:val="00B050"/>
        </w:rPr>
        <w:t xml:space="preserve">I. </w:t>
      </w:r>
      <w:r w:rsidR="000952A1" w:rsidRPr="00D665A0">
        <w:rPr>
          <w:color w:val="00B050"/>
        </w:rPr>
        <w:t>PROCESUL DE ÎVĂŢĂMÂNT</w:t>
      </w:r>
    </w:p>
    <w:p w14:paraId="65ED0CCB" w14:textId="77777777" w:rsidR="000952A1" w:rsidRPr="004A65DA" w:rsidRDefault="000952A1" w:rsidP="003C005E">
      <w:pPr>
        <w:spacing w:line="360" w:lineRule="auto"/>
        <w:jc w:val="both"/>
        <w:rPr>
          <w:rFonts w:ascii="Arial" w:hAnsi="Arial" w:cs="Arial"/>
          <w:b/>
        </w:rPr>
      </w:pPr>
      <w:r w:rsidRPr="004A65DA">
        <w:rPr>
          <w:rFonts w:ascii="Arial" w:hAnsi="Arial" w:cs="Arial"/>
        </w:rPr>
        <w:tab/>
        <w:t xml:space="preserve">a)  </w:t>
      </w:r>
      <w:r w:rsidRPr="004A65DA">
        <w:rPr>
          <w:rFonts w:ascii="Arial" w:hAnsi="Arial" w:cs="Arial"/>
          <w:b/>
        </w:rPr>
        <w:t>CONCEPTUAL - PROIECTIV</w:t>
      </w:r>
    </w:p>
    <w:p w14:paraId="5210A541" w14:textId="77777777" w:rsidR="00B74179" w:rsidRDefault="000952A1" w:rsidP="00B74179">
      <w:pPr>
        <w:tabs>
          <w:tab w:val="left" w:pos="6285"/>
        </w:tabs>
        <w:rPr>
          <w:rFonts w:ascii="Arial" w:hAnsi="Arial" w:cs="Arial"/>
          <w:b/>
        </w:rPr>
      </w:pPr>
      <w:r w:rsidRPr="00B74179">
        <w:rPr>
          <w:rFonts w:ascii="Arial" w:hAnsi="Arial" w:cs="Arial"/>
        </w:rPr>
        <w:t xml:space="preserve"> </w:t>
      </w:r>
      <w:r w:rsidR="009B4261" w:rsidRPr="00B74179">
        <w:rPr>
          <w:rFonts w:ascii="Arial" w:hAnsi="Arial" w:cs="Arial"/>
          <w:b/>
        </w:rPr>
        <w:t>Puncte tari</w:t>
      </w:r>
      <w:r w:rsidRPr="00B74179">
        <w:rPr>
          <w:rFonts w:ascii="Arial" w:hAnsi="Arial" w:cs="Arial"/>
          <w:b/>
        </w:rPr>
        <w:t xml:space="preserve">: </w:t>
      </w:r>
    </w:p>
    <w:p w14:paraId="63A0A2D3" w14:textId="77777777" w:rsidR="00B74179" w:rsidRDefault="00954E8B" w:rsidP="00375E00">
      <w:pPr>
        <w:pStyle w:val="ListParagraph"/>
        <w:numPr>
          <w:ilvl w:val="0"/>
          <w:numId w:val="89"/>
        </w:numPr>
        <w:tabs>
          <w:tab w:val="left" w:pos="6285"/>
        </w:tabs>
        <w:spacing w:line="360" w:lineRule="auto"/>
        <w:ind w:left="760" w:hanging="357"/>
        <w:rPr>
          <w:rFonts w:ascii="Arial" w:hAnsi="Arial" w:cs="Arial"/>
          <w:sz w:val="24"/>
          <w:szCs w:val="24"/>
        </w:rPr>
      </w:pPr>
      <w:r>
        <w:rPr>
          <w:rFonts w:ascii="Arial" w:hAnsi="Arial" w:cs="Arial"/>
          <w:sz w:val="24"/>
          <w:szCs w:val="24"/>
        </w:rPr>
        <w:t xml:space="preserve">Toate cadrele didactice dețin </w:t>
      </w:r>
      <w:r w:rsidR="00B74179" w:rsidRPr="00954E8B">
        <w:rPr>
          <w:rFonts w:ascii="Arial" w:hAnsi="Arial" w:cs="Arial"/>
          <w:sz w:val="24"/>
          <w:szCs w:val="24"/>
        </w:rPr>
        <w:t xml:space="preserve"> o bună pregătire me</w:t>
      </w:r>
      <w:r>
        <w:rPr>
          <w:rFonts w:ascii="Arial" w:hAnsi="Arial" w:cs="Arial"/>
          <w:sz w:val="24"/>
          <w:szCs w:val="24"/>
        </w:rPr>
        <w:t>todică şi de specialitate,</w:t>
      </w:r>
      <w:r w:rsidR="00B74179" w:rsidRPr="00954E8B">
        <w:rPr>
          <w:rFonts w:ascii="Arial" w:hAnsi="Arial" w:cs="Arial"/>
          <w:sz w:val="24"/>
          <w:szCs w:val="24"/>
        </w:rPr>
        <w:t>stăpânesc conţinuturile predate, fiind interesaţi de inovaţii, activităţi eficiente, demersuri didactice centrate pe elev;</w:t>
      </w:r>
    </w:p>
    <w:p w14:paraId="24936E4B" w14:textId="77777777" w:rsidR="00CB322E" w:rsidRPr="00CB322E" w:rsidRDefault="00CB322E" w:rsidP="00375E00">
      <w:pPr>
        <w:pStyle w:val="ListParagraph"/>
        <w:numPr>
          <w:ilvl w:val="0"/>
          <w:numId w:val="89"/>
        </w:numPr>
        <w:tabs>
          <w:tab w:val="left" w:pos="6285"/>
        </w:tabs>
        <w:spacing w:line="360" w:lineRule="auto"/>
        <w:ind w:left="760" w:hanging="357"/>
        <w:rPr>
          <w:rFonts w:ascii="Arial" w:hAnsi="Arial" w:cs="Arial"/>
          <w:sz w:val="24"/>
          <w:szCs w:val="24"/>
        </w:rPr>
      </w:pPr>
      <w:r w:rsidRPr="00393A39">
        <w:rPr>
          <w:rStyle w:val="fontstyle21"/>
          <w:rFonts w:ascii="Arial" w:hAnsi="Arial" w:cs="Arial"/>
          <w:sz w:val="24"/>
          <w:szCs w:val="24"/>
        </w:rPr>
        <w:t xml:space="preserve"> </w:t>
      </w:r>
      <w:r w:rsidRPr="00CB322E">
        <w:rPr>
          <w:rStyle w:val="fontstyle21"/>
          <w:rFonts w:ascii="Arial" w:hAnsi="Arial" w:cs="Arial"/>
          <w:color w:val="auto"/>
          <w:sz w:val="24"/>
          <w:szCs w:val="24"/>
        </w:rPr>
        <w:t>Formarea continuă a cadrelor didactice pentru dezvoltare profesională în domeniul</w:t>
      </w:r>
      <w:r w:rsidRPr="00CB322E">
        <w:rPr>
          <w:rFonts w:ascii="Arial" w:hAnsi="Arial" w:cs="Arial"/>
        </w:rPr>
        <w:t xml:space="preserve"> </w:t>
      </w:r>
      <w:r w:rsidRPr="00CB322E">
        <w:rPr>
          <w:rStyle w:val="fontstyle21"/>
          <w:rFonts w:ascii="Arial" w:hAnsi="Arial" w:cs="Arial"/>
          <w:color w:val="auto"/>
          <w:sz w:val="24"/>
          <w:szCs w:val="24"/>
        </w:rPr>
        <w:t>cunoașterii și aplicării metodelor activ-participative de predare învăţare, adaptate şi pentru învăţământul online;</w:t>
      </w:r>
    </w:p>
    <w:p w14:paraId="46FAED77" w14:textId="77777777" w:rsidR="00CB322E" w:rsidRPr="00CB322E" w:rsidRDefault="00CB322E" w:rsidP="00375E00">
      <w:pPr>
        <w:pStyle w:val="ListParagraph"/>
        <w:numPr>
          <w:ilvl w:val="0"/>
          <w:numId w:val="89"/>
        </w:numPr>
        <w:tabs>
          <w:tab w:val="left" w:pos="6285"/>
        </w:tabs>
        <w:spacing w:line="360" w:lineRule="auto"/>
        <w:ind w:left="760" w:hanging="357"/>
        <w:rPr>
          <w:rFonts w:ascii="Arial" w:hAnsi="Arial" w:cs="Arial"/>
          <w:sz w:val="24"/>
          <w:szCs w:val="24"/>
        </w:rPr>
      </w:pPr>
      <w:r w:rsidRPr="00CB322E">
        <w:rPr>
          <w:rStyle w:val="fontstyle21"/>
          <w:rFonts w:ascii="Arial" w:hAnsi="Arial" w:cs="Arial"/>
          <w:color w:val="auto"/>
          <w:sz w:val="24"/>
          <w:szCs w:val="24"/>
        </w:rPr>
        <w:t xml:space="preserve"> Consolidarea în rândul cadrelor didactice a competenţelor cheie pentru o societate</w:t>
      </w:r>
      <w:r w:rsidRPr="00CB322E">
        <w:rPr>
          <w:rFonts w:ascii="Arial" w:hAnsi="Arial" w:cs="Arial"/>
        </w:rPr>
        <w:t xml:space="preserve"> </w:t>
      </w:r>
      <w:r w:rsidRPr="00CB322E">
        <w:rPr>
          <w:rStyle w:val="fontstyle21"/>
          <w:rFonts w:ascii="Arial" w:hAnsi="Arial" w:cs="Arial"/>
          <w:color w:val="auto"/>
          <w:sz w:val="24"/>
          <w:szCs w:val="24"/>
        </w:rPr>
        <w:t>bazată pe cunoaștere şi în concordantă cu noutăţile generate de apariţia virusului COVID 19;</w:t>
      </w:r>
    </w:p>
    <w:p w14:paraId="2374CD3E" w14:textId="77777777" w:rsidR="00CB322E" w:rsidRPr="00CB322E" w:rsidRDefault="00CB322E" w:rsidP="00375E00">
      <w:pPr>
        <w:pStyle w:val="ListParagraph"/>
        <w:numPr>
          <w:ilvl w:val="0"/>
          <w:numId w:val="89"/>
        </w:numPr>
        <w:tabs>
          <w:tab w:val="left" w:pos="6285"/>
        </w:tabs>
        <w:spacing w:line="360" w:lineRule="auto"/>
        <w:ind w:left="760" w:hanging="357"/>
        <w:rPr>
          <w:rFonts w:ascii="Arial" w:hAnsi="Arial" w:cs="Arial"/>
          <w:sz w:val="24"/>
          <w:szCs w:val="24"/>
        </w:rPr>
      </w:pPr>
      <w:r w:rsidRPr="00CB322E">
        <w:rPr>
          <w:rStyle w:val="fontstyle21"/>
          <w:rFonts w:ascii="Arial" w:hAnsi="Arial" w:cs="Arial"/>
          <w:color w:val="auto"/>
          <w:sz w:val="24"/>
          <w:szCs w:val="24"/>
        </w:rPr>
        <w:lastRenderedPageBreak/>
        <w:t xml:space="preserve"> Dobândirea unor noi competenţe și cunoștinţe în plan didactic (mai ales în domeniul TIC) și știinţific;</w:t>
      </w:r>
    </w:p>
    <w:p w14:paraId="52F28349" w14:textId="77777777" w:rsidR="00CB322E" w:rsidRPr="00CB322E" w:rsidRDefault="00CB322E" w:rsidP="00375E00">
      <w:pPr>
        <w:pStyle w:val="ListParagraph"/>
        <w:numPr>
          <w:ilvl w:val="0"/>
          <w:numId w:val="89"/>
        </w:numPr>
        <w:tabs>
          <w:tab w:val="left" w:pos="6285"/>
        </w:tabs>
        <w:spacing w:line="360" w:lineRule="auto"/>
        <w:ind w:left="760" w:hanging="357"/>
        <w:rPr>
          <w:rFonts w:ascii="Arial" w:hAnsi="Arial" w:cs="Arial"/>
          <w:sz w:val="24"/>
          <w:szCs w:val="24"/>
        </w:rPr>
      </w:pPr>
      <w:r w:rsidRPr="00CB322E">
        <w:rPr>
          <w:rStyle w:val="fontstyle21"/>
          <w:rFonts w:ascii="Arial" w:hAnsi="Arial" w:cs="Arial"/>
          <w:color w:val="auto"/>
          <w:sz w:val="24"/>
          <w:szCs w:val="24"/>
        </w:rPr>
        <w:t xml:space="preserve"> Multiplicarea experienţelor pozitive în managementul administrativ, didactic și a stagiilor</w:t>
      </w:r>
      <w:r w:rsidRPr="00CB322E">
        <w:rPr>
          <w:rFonts w:ascii="Arial" w:hAnsi="Arial" w:cs="Arial"/>
        </w:rPr>
        <w:t xml:space="preserve"> </w:t>
      </w:r>
      <w:r w:rsidRPr="00CB322E">
        <w:rPr>
          <w:rStyle w:val="fontstyle21"/>
          <w:rFonts w:ascii="Arial" w:hAnsi="Arial" w:cs="Arial"/>
          <w:color w:val="auto"/>
          <w:sz w:val="24"/>
          <w:szCs w:val="24"/>
        </w:rPr>
        <w:t>de formare continuă prin programe;</w:t>
      </w:r>
    </w:p>
    <w:p w14:paraId="3CA37777"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eficacitatea strategiilor didactice, varietatea metodelor folosite, creativitatea în adoptarea stilurilor de predare;</w:t>
      </w:r>
    </w:p>
    <w:p w14:paraId="662AD1F1"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metode şi strategii moderne, activ-participative, stimulat</w:t>
      </w:r>
      <w:r w:rsidR="00954E8B">
        <w:rPr>
          <w:rFonts w:ascii="Arial" w:hAnsi="Arial" w:cs="Arial"/>
          <w:sz w:val="24"/>
          <w:szCs w:val="24"/>
        </w:rPr>
        <w:t>ive pentru învăţarea elevilor</w:t>
      </w:r>
      <w:r w:rsidR="00954E8B">
        <w:rPr>
          <w:rFonts w:ascii="Arial" w:hAnsi="Arial" w:cs="Arial"/>
          <w:sz w:val="24"/>
          <w:szCs w:val="24"/>
          <w:lang w:val="en-GB"/>
        </w:rPr>
        <w:t xml:space="preserve">; </w:t>
      </w:r>
      <w:r w:rsidR="00954E8B">
        <w:rPr>
          <w:rFonts w:ascii="Arial" w:hAnsi="Arial" w:cs="Arial"/>
          <w:sz w:val="24"/>
          <w:szCs w:val="24"/>
        </w:rPr>
        <w:t>s</w:t>
      </w:r>
      <w:r w:rsidRPr="00954E8B">
        <w:rPr>
          <w:rFonts w:ascii="Arial" w:hAnsi="Arial" w:cs="Arial"/>
          <w:sz w:val="24"/>
          <w:szCs w:val="24"/>
        </w:rPr>
        <w:t>e adaptează conţinutul şi metodele la specificul clasei şi se urmăreşte dezvoltarea gândirii şi înţelegerii conţinutului specific;</w:t>
      </w:r>
    </w:p>
    <w:p w14:paraId="13C4EFDB"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deschiderea spre comunicare, ilustrată prin diverse</w:t>
      </w:r>
      <w:r w:rsidRPr="00954E8B">
        <w:rPr>
          <w:rFonts w:ascii="Arial" w:hAnsi="Arial" w:cs="Arial"/>
          <w:i/>
          <w:sz w:val="24"/>
          <w:szCs w:val="24"/>
        </w:rPr>
        <w:t xml:space="preserve"> </w:t>
      </w:r>
      <w:r w:rsidRPr="00954E8B">
        <w:rPr>
          <w:rFonts w:ascii="Arial" w:hAnsi="Arial" w:cs="Arial"/>
          <w:sz w:val="24"/>
          <w:szCs w:val="24"/>
        </w:rPr>
        <w:t>proiecte de echipă</w:t>
      </w:r>
    </w:p>
    <w:p w14:paraId="05326E38"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c</w:t>
      </w:r>
      <w:r w:rsidRPr="00954E8B">
        <w:rPr>
          <w:rFonts w:ascii="Arial" w:hAnsi="Arial" w:cs="Arial"/>
          <w:sz w:val="24"/>
          <w:szCs w:val="24"/>
          <w:lang w:val="fr-FR"/>
        </w:rPr>
        <w:t>limat favorabil , bune relaţii între elevi şi profesori, între cadre didactice;</w:t>
      </w:r>
    </w:p>
    <w:p w14:paraId="7ABAFCA8"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calitatea evaluării elevilor, în scopul şi în direcţia stimulării învăţării eficiente;</w:t>
      </w:r>
    </w:p>
    <w:p w14:paraId="727BC093"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performanţelor elevilor sunt apreciate şi evaluate constant,utilizând atât metode sumative cât şi formative;</w:t>
      </w:r>
    </w:p>
    <w:p w14:paraId="1097B7DF"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realizarea unor instrumente de evaluare pentru observarea sistematică a elevilor; aplicarea metodelor moderne de evaluare;</w:t>
      </w:r>
    </w:p>
    <w:p w14:paraId="2775B237"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 xml:space="preserve">colaborarea </w:t>
      </w:r>
      <w:r w:rsidR="00954E8B">
        <w:rPr>
          <w:rFonts w:ascii="Arial" w:hAnsi="Arial" w:cs="Arial"/>
          <w:sz w:val="24"/>
          <w:szCs w:val="24"/>
        </w:rPr>
        <w:t xml:space="preserve"> extrem de </w:t>
      </w:r>
      <w:r w:rsidRPr="00954E8B">
        <w:rPr>
          <w:rFonts w:ascii="Arial" w:hAnsi="Arial" w:cs="Arial"/>
          <w:sz w:val="24"/>
          <w:szCs w:val="24"/>
        </w:rPr>
        <w:t>eficientă şi p</w:t>
      </w:r>
      <w:r w:rsidR="00954E8B">
        <w:rPr>
          <w:rFonts w:ascii="Arial" w:hAnsi="Arial" w:cs="Arial"/>
          <w:sz w:val="24"/>
          <w:szCs w:val="24"/>
        </w:rPr>
        <w:t>roductivă între cadrele didactice</w:t>
      </w:r>
      <w:r w:rsidRPr="00954E8B">
        <w:rPr>
          <w:rFonts w:ascii="Arial" w:hAnsi="Arial" w:cs="Arial"/>
          <w:sz w:val="24"/>
          <w:szCs w:val="24"/>
        </w:rPr>
        <w:t xml:space="preserve"> </w:t>
      </w:r>
    </w:p>
    <w:p w14:paraId="6942B767" w14:textId="77777777" w:rsidR="00B74179" w:rsidRPr="00954E8B" w:rsidRDefault="00B74179" w:rsidP="00375E00">
      <w:pPr>
        <w:pStyle w:val="ListParagraph"/>
        <w:numPr>
          <w:ilvl w:val="0"/>
          <w:numId w:val="89"/>
        </w:numPr>
        <w:spacing w:after="0" w:line="360" w:lineRule="auto"/>
        <w:ind w:left="760" w:hanging="357"/>
        <w:rPr>
          <w:rFonts w:ascii="Arial" w:hAnsi="Arial" w:cs="Arial"/>
          <w:sz w:val="24"/>
          <w:szCs w:val="24"/>
        </w:rPr>
      </w:pPr>
      <w:r w:rsidRPr="00954E8B">
        <w:rPr>
          <w:rFonts w:ascii="Arial" w:hAnsi="Arial" w:cs="Arial"/>
          <w:sz w:val="24"/>
          <w:szCs w:val="24"/>
        </w:rPr>
        <w:t>activităţi extracurriculare şi extraşcolare de calitate;</w:t>
      </w:r>
    </w:p>
    <w:p w14:paraId="3F82D8F0"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 xml:space="preserve">implicarea în activitățile ISJ, ca </w:t>
      </w:r>
      <w:r w:rsidR="00954E8B">
        <w:rPr>
          <w:rFonts w:ascii="Arial" w:hAnsi="Arial" w:cs="Arial"/>
          <w:sz w:val="24"/>
          <w:szCs w:val="24"/>
        </w:rPr>
        <w:t xml:space="preserve">metodiști, profesori evaluatori, profesori asistenți </w:t>
      </w:r>
      <w:r w:rsidR="00CF7FE2">
        <w:rPr>
          <w:rFonts w:ascii="Arial" w:hAnsi="Arial" w:cs="Arial"/>
          <w:sz w:val="24"/>
          <w:szCs w:val="24"/>
        </w:rPr>
        <w:t xml:space="preserve">sau membrii în </w:t>
      </w:r>
      <w:r w:rsidR="00954E8B">
        <w:rPr>
          <w:rFonts w:ascii="Arial" w:hAnsi="Arial" w:cs="Arial"/>
          <w:sz w:val="24"/>
          <w:szCs w:val="24"/>
        </w:rPr>
        <w:t xml:space="preserve"> cadrul examenelor naționale</w:t>
      </w:r>
      <w:r w:rsidR="00CF7FE2">
        <w:rPr>
          <w:rFonts w:ascii="Arial" w:hAnsi="Arial" w:cs="Arial"/>
          <w:sz w:val="24"/>
          <w:szCs w:val="24"/>
        </w:rPr>
        <w:t xml:space="preserve"> de Bacalaureat, definitivat și titularizare, examene organizate impecabil de ISJ Suceava, în condițiile generate de pandemia actuală, soldate cu rezultate de excepție și niciun caz de îmbolnăvire</w:t>
      </w:r>
    </w:p>
    <w:p w14:paraId="19C945F5"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 xml:space="preserve">participarea la cercurile pedagogice, susținând activități în cadrul acestora; </w:t>
      </w:r>
    </w:p>
    <w:p w14:paraId="598D8884"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profesorii sunt preocupați de perfecționare, înscriindu-se la examenele de obținere a gradelor didactice;</w:t>
      </w:r>
    </w:p>
    <w:p w14:paraId="25BB18DB"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profesorii au făcut parte din Comsiile de evaluare a diferitelor concursuri școlare, la nivel local și județean;</w:t>
      </w:r>
    </w:p>
    <w:p w14:paraId="15B5486D"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întocmirea planificării s-a facut conform  programelor școlare aprobate;</w:t>
      </w:r>
    </w:p>
    <w:p w14:paraId="66A84048"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profesorii au elaborat testele de evaluare inițială și au analizat rezultatele acestor teste, proiectandu-și activitatea în functie de  rezultate;</w:t>
      </w:r>
    </w:p>
    <w:p w14:paraId="5FB6FD52"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rezultatele testelor au fost comunicate individual elevilor;</w:t>
      </w:r>
    </w:p>
    <w:p w14:paraId="0A21139A" w14:textId="77777777" w:rsidR="00B74179" w:rsidRPr="00954E8B" w:rsidRDefault="00CF7FE2" w:rsidP="00375E00">
      <w:pPr>
        <w:pStyle w:val="ListParagraph"/>
        <w:numPr>
          <w:ilvl w:val="0"/>
          <w:numId w:val="89"/>
        </w:numPr>
        <w:spacing w:line="360" w:lineRule="auto"/>
        <w:ind w:left="760" w:hanging="357"/>
        <w:rPr>
          <w:rFonts w:ascii="Arial" w:hAnsi="Arial" w:cs="Arial"/>
          <w:sz w:val="24"/>
          <w:szCs w:val="24"/>
        </w:rPr>
      </w:pPr>
      <w:r>
        <w:rPr>
          <w:rFonts w:ascii="Arial" w:hAnsi="Arial" w:cs="Arial"/>
          <w:sz w:val="24"/>
          <w:szCs w:val="24"/>
        </w:rPr>
        <w:t xml:space="preserve">orgnizarea </w:t>
      </w:r>
      <w:r w:rsidR="00B74179" w:rsidRPr="00954E8B">
        <w:rPr>
          <w:rFonts w:ascii="Arial" w:hAnsi="Arial" w:cs="Arial"/>
          <w:sz w:val="24"/>
          <w:szCs w:val="24"/>
        </w:rPr>
        <w:t xml:space="preserve"> ore</w:t>
      </w:r>
      <w:r>
        <w:rPr>
          <w:rFonts w:ascii="Arial" w:hAnsi="Arial" w:cs="Arial"/>
          <w:sz w:val="24"/>
          <w:szCs w:val="24"/>
        </w:rPr>
        <w:t>lor</w:t>
      </w:r>
      <w:r w:rsidR="00B74179" w:rsidRPr="00954E8B">
        <w:rPr>
          <w:rFonts w:ascii="Arial" w:hAnsi="Arial" w:cs="Arial"/>
          <w:sz w:val="24"/>
          <w:szCs w:val="24"/>
        </w:rPr>
        <w:t xml:space="preserve"> de pregătire pentru </w:t>
      </w:r>
      <w:r>
        <w:rPr>
          <w:rFonts w:ascii="Arial" w:hAnsi="Arial" w:cs="Arial"/>
          <w:sz w:val="24"/>
          <w:szCs w:val="24"/>
        </w:rPr>
        <w:t xml:space="preserve"> examenele de certificare a calificării N3,4,5, </w:t>
      </w:r>
      <w:r w:rsidR="00B74179" w:rsidRPr="00954E8B">
        <w:rPr>
          <w:rFonts w:ascii="Arial" w:hAnsi="Arial" w:cs="Arial"/>
          <w:sz w:val="24"/>
          <w:szCs w:val="24"/>
        </w:rPr>
        <w:t xml:space="preserve">Bacalaureat și pentru pregătirea simulărilor, la clasele a XI-a și a XII-a. </w:t>
      </w:r>
    </w:p>
    <w:p w14:paraId="31F9A222"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t>utilizarea in cadrul orelor  a metodelor si a tehnicii moderne;</w:t>
      </w:r>
    </w:p>
    <w:p w14:paraId="50CDCC1D" w14:textId="77777777" w:rsidR="00B74179" w:rsidRPr="00954E8B" w:rsidRDefault="00CF7FE2" w:rsidP="00375E00">
      <w:pPr>
        <w:pStyle w:val="ListParagraph"/>
        <w:numPr>
          <w:ilvl w:val="0"/>
          <w:numId w:val="89"/>
        </w:numPr>
        <w:spacing w:line="360" w:lineRule="auto"/>
        <w:ind w:left="760" w:hanging="357"/>
        <w:rPr>
          <w:rFonts w:ascii="Arial" w:hAnsi="Arial" w:cs="Arial"/>
          <w:sz w:val="24"/>
          <w:szCs w:val="24"/>
        </w:rPr>
      </w:pPr>
      <w:r>
        <w:rPr>
          <w:rFonts w:ascii="Arial" w:hAnsi="Arial" w:cs="Arial"/>
          <w:sz w:val="24"/>
          <w:szCs w:val="24"/>
        </w:rPr>
        <w:t xml:space="preserve"> implicarea elevilor</w:t>
      </w:r>
      <w:r w:rsidR="00B74179" w:rsidRPr="00954E8B">
        <w:rPr>
          <w:rFonts w:ascii="Arial" w:hAnsi="Arial" w:cs="Arial"/>
          <w:sz w:val="24"/>
          <w:szCs w:val="24"/>
        </w:rPr>
        <w:t xml:space="preserve"> în diverse proiecte educaționale interdisciplinare;</w:t>
      </w:r>
    </w:p>
    <w:p w14:paraId="021C659B" w14:textId="77777777" w:rsidR="00B74179" w:rsidRPr="00954E8B" w:rsidRDefault="00B74179" w:rsidP="00375E00">
      <w:pPr>
        <w:pStyle w:val="ListParagraph"/>
        <w:numPr>
          <w:ilvl w:val="0"/>
          <w:numId w:val="89"/>
        </w:numPr>
        <w:spacing w:line="360" w:lineRule="auto"/>
        <w:ind w:left="760" w:hanging="357"/>
        <w:rPr>
          <w:rFonts w:ascii="Arial" w:hAnsi="Arial" w:cs="Arial"/>
          <w:sz w:val="24"/>
          <w:szCs w:val="24"/>
        </w:rPr>
      </w:pPr>
      <w:r w:rsidRPr="00954E8B">
        <w:rPr>
          <w:rFonts w:ascii="Arial" w:hAnsi="Arial" w:cs="Arial"/>
          <w:sz w:val="24"/>
          <w:szCs w:val="24"/>
        </w:rPr>
        <w:lastRenderedPageBreak/>
        <w:t>eficacitatea strategiilor didactice, varietatea metodelor folosite, creativitatea în adoptarea stilurilor de predare;</w:t>
      </w:r>
    </w:p>
    <w:p w14:paraId="1672A275" w14:textId="77777777" w:rsidR="00B74179" w:rsidRPr="008E75F8" w:rsidRDefault="00B74179" w:rsidP="00375E00">
      <w:pPr>
        <w:pStyle w:val="ListParagraph"/>
        <w:numPr>
          <w:ilvl w:val="0"/>
          <w:numId w:val="89"/>
        </w:numPr>
        <w:tabs>
          <w:tab w:val="left" w:pos="6285"/>
        </w:tabs>
        <w:spacing w:line="360" w:lineRule="auto"/>
        <w:ind w:left="760" w:hanging="357"/>
        <w:rPr>
          <w:rFonts w:ascii="Arial" w:hAnsi="Arial" w:cs="Arial"/>
          <w:sz w:val="24"/>
          <w:szCs w:val="24"/>
        </w:rPr>
      </w:pPr>
      <w:r w:rsidRPr="008E75F8">
        <w:rPr>
          <w:rFonts w:ascii="Arial" w:hAnsi="Arial" w:cs="Arial"/>
          <w:sz w:val="24"/>
          <w:szCs w:val="24"/>
        </w:rPr>
        <w:t>activități atractive în cadrul orelor, în care s-a valorificat potențialul tuturor elevilor , ținându-se cont de stilurile de învățare</w:t>
      </w:r>
    </w:p>
    <w:p w14:paraId="46CF305B" w14:textId="77777777" w:rsidR="00B74179" w:rsidRPr="00954E8B" w:rsidRDefault="00B74179" w:rsidP="00375E00">
      <w:pPr>
        <w:pStyle w:val="ListParagraph"/>
        <w:numPr>
          <w:ilvl w:val="0"/>
          <w:numId w:val="89"/>
        </w:numPr>
        <w:tabs>
          <w:tab w:val="left" w:pos="6285"/>
        </w:tabs>
        <w:spacing w:line="360" w:lineRule="auto"/>
        <w:ind w:left="760" w:hanging="357"/>
        <w:rPr>
          <w:rFonts w:ascii="Arial" w:hAnsi="Arial" w:cs="Arial"/>
          <w:sz w:val="24"/>
          <w:szCs w:val="24"/>
        </w:rPr>
      </w:pPr>
      <w:r w:rsidRPr="008E75F8">
        <w:rPr>
          <w:rFonts w:ascii="Arial" w:hAnsi="Arial" w:cs="Arial"/>
          <w:sz w:val="24"/>
          <w:szCs w:val="24"/>
        </w:rPr>
        <w:t>TOTI PROFESORII AU LUCRAT ONLINE</w:t>
      </w:r>
    </w:p>
    <w:p w14:paraId="157EF957" w14:textId="77777777" w:rsidR="000952A1" w:rsidRPr="004A65DA" w:rsidRDefault="000952A1" w:rsidP="003C005E">
      <w:pPr>
        <w:spacing w:line="360" w:lineRule="auto"/>
        <w:jc w:val="both"/>
        <w:rPr>
          <w:rFonts w:ascii="Arial" w:hAnsi="Arial" w:cs="Arial"/>
          <w:b/>
        </w:rPr>
      </w:pPr>
    </w:p>
    <w:p w14:paraId="43302FC2" w14:textId="77777777" w:rsidR="000952A1" w:rsidRPr="00274779" w:rsidRDefault="009B4261" w:rsidP="003C005E">
      <w:pPr>
        <w:spacing w:line="360" w:lineRule="auto"/>
        <w:jc w:val="both"/>
        <w:rPr>
          <w:rFonts w:ascii="Arial" w:hAnsi="Arial" w:cs="Arial"/>
          <w:b/>
          <w:color w:val="000000" w:themeColor="text1"/>
        </w:rPr>
      </w:pPr>
      <w:r w:rsidRPr="00274779">
        <w:rPr>
          <w:rFonts w:ascii="Arial" w:hAnsi="Arial" w:cs="Arial"/>
          <w:b/>
          <w:color w:val="000000" w:themeColor="text1"/>
        </w:rPr>
        <w:t>Puncte slabe</w:t>
      </w:r>
      <w:r w:rsidR="000952A1" w:rsidRPr="00274779">
        <w:rPr>
          <w:rFonts w:ascii="Arial" w:hAnsi="Arial" w:cs="Arial"/>
          <w:b/>
          <w:color w:val="000000" w:themeColor="text1"/>
        </w:rPr>
        <w:t xml:space="preserve"> :</w:t>
      </w:r>
    </w:p>
    <w:p w14:paraId="2AA50550" w14:textId="77777777" w:rsidR="004D3461" w:rsidRPr="004A65DA" w:rsidRDefault="00274779" w:rsidP="002B4272">
      <w:pPr>
        <w:numPr>
          <w:ilvl w:val="1"/>
          <w:numId w:val="3"/>
        </w:numPr>
        <w:tabs>
          <w:tab w:val="left" w:pos="240"/>
        </w:tabs>
        <w:spacing w:line="360" w:lineRule="auto"/>
        <w:jc w:val="both"/>
        <w:rPr>
          <w:rFonts w:ascii="Arial" w:hAnsi="Arial" w:cs="Arial"/>
        </w:rPr>
      </w:pPr>
      <w:r>
        <w:rPr>
          <w:rFonts w:ascii="Arial" w:hAnsi="Arial" w:cs="Arial"/>
        </w:rPr>
        <w:t>dificultăţi în învățarea online</w:t>
      </w:r>
    </w:p>
    <w:p w14:paraId="17C98DC1" w14:textId="77777777" w:rsidR="000952A1" w:rsidRPr="004A65DA" w:rsidRDefault="000952A1" w:rsidP="003C005E">
      <w:pPr>
        <w:spacing w:line="360" w:lineRule="auto"/>
        <w:jc w:val="both"/>
        <w:rPr>
          <w:rFonts w:ascii="Arial" w:hAnsi="Arial" w:cs="Arial"/>
        </w:rPr>
      </w:pPr>
      <w:r w:rsidRPr="004A65DA">
        <w:rPr>
          <w:rFonts w:ascii="Arial" w:hAnsi="Arial" w:cs="Arial"/>
        </w:rPr>
        <w:t xml:space="preserve">b) </w:t>
      </w:r>
      <w:r w:rsidRPr="004A65DA">
        <w:rPr>
          <w:rFonts w:ascii="Arial" w:hAnsi="Arial" w:cs="Arial"/>
          <w:b/>
        </w:rPr>
        <w:t>ACŢIONAL PRAGMATIC</w:t>
      </w:r>
    </w:p>
    <w:p w14:paraId="2A4FE7BA" w14:textId="77777777" w:rsidR="000952A1" w:rsidRPr="004A65DA" w:rsidRDefault="009B4261" w:rsidP="003C005E">
      <w:pPr>
        <w:spacing w:line="360" w:lineRule="auto"/>
        <w:jc w:val="both"/>
        <w:rPr>
          <w:rFonts w:ascii="Arial" w:hAnsi="Arial" w:cs="Arial"/>
          <w:b/>
        </w:rPr>
      </w:pPr>
      <w:r w:rsidRPr="004A65DA">
        <w:rPr>
          <w:rFonts w:ascii="Arial" w:hAnsi="Arial" w:cs="Arial"/>
          <w:b/>
        </w:rPr>
        <w:t>Puncte tari</w:t>
      </w:r>
      <w:r w:rsidR="000952A1" w:rsidRPr="004A65DA">
        <w:rPr>
          <w:rFonts w:ascii="Arial" w:hAnsi="Arial" w:cs="Arial"/>
          <w:b/>
        </w:rPr>
        <w:t>:</w:t>
      </w:r>
    </w:p>
    <w:p w14:paraId="56799067" w14:textId="77777777" w:rsidR="000952A1" w:rsidRPr="004A65DA" w:rsidRDefault="000952A1" w:rsidP="00375E00">
      <w:pPr>
        <w:numPr>
          <w:ilvl w:val="0"/>
          <w:numId w:val="6"/>
        </w:numPr>
        <w:spacing w:line="360" w:lineRule="auto"/>
        <w:jc w:val="both"/>
        <w:rPr>
          <w:rFonts w:ascii="Arial" w:hAnsi="Arial" w:cs="Arial"/>
        </w:rPr>
      </w:pPr>
      <w:r w:rsidRPr="004A65DA">
        <w:rPr>
          <w:rFonts w:ascii="Arial" w:hAnsi="Arial" w:cs="Arial"/>
        </w:rPr>
        <w:t>au fost asigurate adecvarea conţinuturilor  la resursele umane şi materiale  ale şcolii, echilibrul între aplicativ – formativ şi informativ cu obiectivele stabilite şi centrate pe elevi.</w:t>
      </w:r>
    </w:p>
    <w:p w14:paraId="10A5A459" w14:textId="77777777" w:rsidR="00F26127" w:rsidRPr="004A65DA" w:rsidRDefault="000952A1" w:rsidP="00375E00">
      <w:pPr>
        <w:numPr>
          <w:ilvl w:val="0"/>
          <w:numId w:val="6"/>
        </w:numPr>
        <w:spacing w:line="360" w:lineRule="auto"/>
        <w:jc w:val="both"/>
        <w:rPr>
          <w:rFonts w:ascii="Arial" w:hAnsi="Arial" w:cs="Arial"/>
        </w:rPr>
      </w:pPr>
      <w:r w:rsidRPr="004A65DA">
        <w:rPr>
          <w:rFonts w:ascii="Arial" w:hAnsi="Arial" w:cs="Arial"/>
        </w:rPr>
        <w:t>s-a constatat o bună pregătire</w:t>
      </w:r>
      <w:r w:rsidR="00BF29E7">
        <w:rPr>
          <w:rFonts w:ascii="Arial" w:hAnsi="Arial" w:cs="Arial"/>
        </w:rPr>
        <w:t xml:space="preserve"> ştiinţifică şi metodică </w:t>
      </w:r>
      <w:r w:rsidRPr="004A65DA">
        <w:rPr>
          <w:rFonts w:ascii="Arial" w:hAnsi="Arial" w:cs="Arial"/>
        </w:rPr>
        <w:t>cadre</w:t>
      </w:r>
      <w:r w:rsidR="00BF29E7">
        <w:rPr>
          <w:rFonts w:ascii="Arial" w:hAnsi="Arial" w:cs="Arial"/>
        </w:rPr>
        <w:t xml:space="preserve">lor </w:t>
      </w:r>
      <w:r w:rsidRPr="004A65DA">
        <w:rPr>
          <w:rFonts w:ascii="Arial" w:hAnsi="Arial" w:cs="Arial"/>
        </w:rPr>
        <w:t xml:space="preserve"> didactice</w:t>
      </w:r>
      <w:r w:rsidR="00BF29E7">
        <w:rPr>
          <w:rFonts w:ascii="Arial" w:hAnsi="Arial" w:cs="Arial"/>
        </w:rPr>
        <w:t xml:space="preserve">, </w:t>
      </w:r>
      <w:r w:rsidRPr="004A65DA">
        <w:rPr>
          <w:rFonts w:ascii="Arial" w:hAnsi="Arial" w:cs="Arial"/>
        </w:rPr>
        <w:t xml:space="preserve"> care urmăresc  secvenţial atingerea obiectivelor de referinţă şi operaţionale,</w:t>
      </w:r>
      <w:r w:rsidR="00500E65" w:rsidRPr="004A65DA">
        <w:rPr>
          <w:rFonts w:ascii="Arial" w:hAnsi="Arial" w:cs="Arial"/>
        </w:rPr>
        <w:t xml:space="preserve"> implicând în permanenţă elevii</w:t>
      </w:r>
      <w:r w:rsidRPr="004A65DA">
        <w:rPr>
          <w:rFonts w:ascii="Arial" w:hAnsi="Arial" w:cs="Arial"/>
        </w:rPr>
        <w:t>, încurajându-le exprimarea liberă a opi</w:t>
      </w:r>
      <w:r w:rsidR="00B9017F" w:rsidRPr="004A65DA">
        <w:rPr>
          <w:rFonts w:ascii="Arial" w:hAnsi="Arial" w:cs="Arial"/>
        </w:rPr>
        <w:t>niilor, dirijându-le observaţia</w:t>
      </w:r>
      <w:r w:rsidRPr="004A65DA">
        <w:rPr>
          <w:rFonts w:ascii="Arial" w:hAnsi="Arial" w:cs="Arial"/>
        </w:rPr>
        <w:t>, capacitatea de analiză şi interpretarea, abilitatea de a aplica în mod creativ cunoştinţele dobândite.</w:t>
      </w:r>
    </w:p>
    <w:p w14:paraId="3D9EB782" w14:textId="77777777" w:rsidR="000952A1" w:rsidRPr="004A65DA" w:rsidRDefault="00F26127" w:rsidP="00375E00">
      <w:pPr>
        <w:numPr>
          <w:ilvl w:val="0"/>
          <w:numId w:val="6"/>
        </w:numPr>
        <w:spacing w:line="360" w:lineRule="auto"/>
        <w:jc w:val="both"/>
        <w:rPr>
          <w:rFonts w:ascii="Arial" w:hAnsi="Arial" w:cs="Arial"/>
        </w:rPr>
      </w:pPr>
      <w:r w:rsidRPr="004A65DA">
        <w:rPr>
          <w:rFonts w:ascii="Arial" w:hAnsi="Arial" w:cs="Arial"/>
        </w:rPr>
        <w:t>s-a</w:t>
      </w:r>
      <w:r w:rsidR="000952A1" w:rsidRPr="004A65DA">
        <w:rPr>
          <w:rFonts w:ascii="Arial" w:hAnsi="Arial" w:cs="Arial"/>
        </w:rPr>
        <w:t xml:space="preserve"> dovedit</w:t>
      </w:r>
      <w:r w:rsidRPr="004A65DA">
        <w:rPr>
          <w:rFonts w:ascii="Arial" w:hAnsi="Arial" w:cs="Arial"/>
        </w:rPr>
        <w:t>,</w:t>
      </w:r>
      <w:r w:rsidR="000952A1" w:rsidRPr="004A65DA">
        <w:rPr>
          <w:rFonts w:ascii="Arial" w:hAnsi="Arial" w:cs="Arial"/>
        </w:rPr>
        <w:t xml:space="preserve"> în unele lecţii</w:t>
      </w:r>
      <w:r w:rsidRPr="004A65DA">
        <w:rPr>
          <w:rFonts w:ascii="Arial" w:hAnsi="Arial" w:cs="Arial"/>
        </w:rPr>
        <w:t>, că există</w:t>
      </w:r>
      <w:r w:rsidR="000952A1" w:rsidRPr="004A65DA">
        <w:rPr>
          <w:rFonts w:ascii="Arial" w:hAnsi="Arial" w:cs="Arial"/>
        </w:rPr>
        <w:t xml:space="preserve"> preocupări pentru inter – pluri şi transdisciplinaritate, interactivitate, formare de abilităţi practice prin lucrul individual şi în echipă .</w:t>
      </w:r>
    </w:p>
    <w:p w14:paraId="0CF2D384" w14:textId="77777777" w:rsidR="000952A1" w:rsidRPr="004A65DA" w:rsidRDefault="00F26127" w:rsidP="00375E00">
      <w:pPr>
        <w:numPr>
          <w:ilvl w:val="0"/>
          <w:numId w:val="6"/>
        </w:numPr>
        <w:spacing w:line="360" w:lineRule="auto"/>
        <w:jc w:val="both"/>
        <w:rPr>
          <w:rFonts w:ascii="Arial" w:hAnsi="Arial" w:cs="Arial"/>
        </w:rPr>
      </w:pPr>
      <w:r w:rsidRPr="004A65DA">
        <w:rPr>
          <w:rFonts w:ascii="Arial" w:hAnsi="Arial" w:cs="Arial"/>
        </w:rPr>
        <w:t>t</w:t>
      </w:r>
      <w:r w:rsidR="000952A1" w:rsidRPr="004A65DA">
        <w:rPr>
          <w:rFonts w:ascii="Arial" w:hAnsi="Arial" w:cs="Arial"/>
        </w:rPr>
        <w:t>impul de lucru cu elevii în clasă a fost gestionat în general în mod corect.</w:t>
      </w:r>
    </w:p>
    <w:p w14:paraId="5AA927E6" w14:textId="77777777" w:rsidR="000952A1" w:rsidRPr="004A65DA" w:rsidRDefault="00F26127" w:rsidP="00375E00">
      <w:pPr>
        <w:numPr>
          <w:ilvl w:val="0"/>
          <w:numId w:val="6"/>
        </w:numPr>
        <w:spacing w:line="360" w:lineRule="auto"/>
        <w:jc w:val="both"/>
        <w:rPr>
          <w:rFonts w:ascii="Arial" w:hAnsi="Arial" w:cs="Arial"/>
        </w:rPr>
      </w:pPr>
      <w:r w:rsidRPr="004A65DA">
        <w:rPr>
          <w:rFonts w:ascii="Arial" w:hAnsi="Arial" w:cs="Arial"/>
        </w:rPr>
        <w:t>s</w:t>
      </w:r>
      <w:r w:rsidR="000952A1" w:rsidRPr="004A65DA">
        <w:rPr>
          <w:rFonts w:ascii="Arial" w:hAnsi="Arial" w:cs="Arial"/>
        </w:rPr>
        <w:t>-au observat îmbunătăţiri în derularea scenariilor didactice, prin utilizarea judicioasă a materialelor didactice existente , a manualelor alternative etc.</w:t>
      </w:r>
    </w:p>
    <w:p w14:paraId="266C7E32" w14:textId="77777777" w:rsidR="000952A1" w:rsidRDefault="00F26127" w:rsidP="00375E00">
      <w:pPr>
        <w:numPr>
          <w:ilvl w:val="0"/>
          <w:numId w:val="6"/>
        </w:numPr>
        <w:spacing w:line="360" w:lineRule="auto"/>
        <w:jc w:val="both"/>
        <w:rPr>
          <w:rFonts w:ascii="Arial" w:hAnsi="Arial" w:cs="Arial"/>
        </w:rPr>
      </w:pPr>
      <w:r w:rsidRPr="004A65DA">
        <w:rPr>
          <w:rFonts w:ascii="Arial" w:hAnsi="Arial" w:cs="Arial"/>
        </w:rPr>
        <w:t>t</w:t>
      </w:r>
      <w:r w:rsidR="000952A1" w:rsidRPr="004A65DA">
        <w:rPr>
          <w:rFonts w:ascii="Arial" w:hAnsi="Arial" w:cs="Arial"/>
        </w:rPr>
        <w:t>emele pentru acasă   au fost relevante pentru fixarea cunoştinţelor şi pentru verificarea nivelului de înţelegere a  sarcinilor de lucru.</w:t>
      </w:r>
    </w:p>
    <w:p w14:paraId="2B31FD43" w14:textId="77777777" w:rsidR="00BF29E7" w:rsidRPr="004A65DA" w:rsidRDefault="00BF29E7" w:rsidP="00375E00">
      <w:pPr>
        <w:numPr>
          <w:ilvl w:val="0"/>
          <w:numId w:val="6"/>
        </w:numPr>
        <w:spacing w:line="360" w:lineRule="auto"/>
        <w:jc w:val="both"/>
        <w:rPr>
          <w:rFonts w:ascii="Arial" w:hAnsi="Arial" w:cs="Arial"/>
        </w:rPr>
      </w:pPr>
      <w:r>
        <w:rPr>
          <w:rFonts w:ascii="Arial" w:hAnsi="Arial" w:cs="Arial"/>
        </w:rPr>
        <w:t>Cominucarea pe platforma Adservio este excelentă.</w:t>
      </w:r>
    </w:p>
    <w:p w14:paraId="37CDB68D" w14:textId="77777777" w:rsidR="000952A1" w:rsidRPr="00274779" w:rsidRDefault="009B4261" w:rsidP="003C005E">
      <w:pPr>
        <w:spacing w:line="360" w:lineRule="auto"/>
        <w:jc w:val="both"/>
        <w:rPr>
          <w:rFonts w:ascii="Arial" w:hAnsi="Arial" w:cs="Arial"/>
          <w:b/>
          <w:color w:val="000000" w:themeColor="text1"/>
        </w:rPr>
      </w:pPr>
      <w:r w:rsidRPr="00274779">
        <w:rPr>
          <w:rFonts w:ascii="Arial" w:hAnsi="Arial" w:cs="Arial"/>
          <w:b/>
          <w:color w:val="000000" w:themeColor="text1"/>
        </w:rPr>
        <w:t>Puncte slabe</w:t>
      </w:r>
      <w:r w:rsidR="000952A1" w:rsidRPr="00274779">
        <w:rPr>
          <w:rFonts w:ascii="Arial" w:hAnsi="Arial" w:cs="Arial"/>
          <w:b/>
          <w:color w:val="000000" w:themeColor="text1"/>
        </w:rPr>
        <w:t>:</w:t>
      </w:r>
    </w:p>
    <w:p w14:paraId="69E11670" w14:textId="77777777" w:rsidR="00BF29E7" w:rsidRPr="00BF29E7" w:rsidRDefault="00BF29E7" w:rsidP="003C005E">
      <w:pPr>
        <w:spacing w:line="360" w:lineRule="auto"/>
        <w:jc w:val="both"/>
        <w:rPr>
          <w:rFonts w:ascii="Arial" w:hAnsi="Arial" w:cs="Arial"/>
        </w:rPr>
      </w:pPr>
      <w:r>
        <w:rPr>
          <w:rFonts w:ascii="Arial" w:hAnsi="Arial" w:cs="Arial"/>
          <w:b/>
        </w:rPr>
        <w:tab/>
      </w:r>
      <w:r w:rsidRPr="00BF29E7">
        <w:rPr>
          <w:rFonts w:ascii="Arial" w:hAnsi="Arial" w:cs="Arial"/>
        </w:rPr>
        <w:t xml:space="preserve">- </w:t>
      </w:r>
      <w:r>
        <w:rPr>
          <w:rFonts w:ascii="Arial" w:hAnsi="Arial" w:cs="Arial"/>
        </w:rPr>
        <w:t>probleme socio- emoționale în rândul elevilor</w:t>
      </w:r>
    </w:p>
    <w:p w14:paraId="7B26B102" w14:textId="77777777" w:rsidR="000952A1" w:rsidRPr="004A65DA" w:rsidRDefault="000952A1" w:rsidP="009B4261">
      <w:pPr>
        <w:spacing w:line="360" w:lineRule="auto"/>
        <w:ind w:left="180"/>
        <w:jc w:val="both"/>
        <w:rPr>
          <w:rFonts w:ascii="Arial" w:hAnsi="Arial" w:cs="Arial"/>
          <w:b/>
        </w:rPr>
      </w:pPr>
      <w:r w:rsidRPr="004A65DA">
        <w:rPr>
          <w:rFonts w:ascii="Arial" w:hAnsi="Arial" w:cs="Arial"/>
        </w:rPr>
        <w:t xml:space="preserve">c)  </w:t>
      </w:r>
      <w:r w:rsidRPr="004A65DA">
        <w:rPr>
          <w:rFonts w:ascii="Arial" w:hAnsi="Arial" w:cs="Arial"/>
          <w:b/>
        </w:rPr>
        <w:t>EVALUATIV</w:t>
      </w:r>
    </w:p>
    <w:p w14:paraId="16619044" w14:textId="77777777" w:rsidR="000952A1" w:rsidRPr="004A65DA" w:rsidRDefault="009B4261" w:rsidP="003C005E">
      <w:pPr>
        <w:spacing w:line="360" w:lineRule="auto"/>
        <w:jc w:val="both"/>
        <w:rPr>
          <w:rFonts w:ascii="Arial" w:hAnsi="Arial" w:cs="Arial"/>
          <w:b/>
        </w:rPr>
      </w:pPr>
      <w:r w:rsidRPr="004A65DA">
        <w:rPr>
          <w:rFonts w:ascii="Arial" w:hAnsi="Arial" w:cs="Arial"/>
          <w:b/>
        </w:rPr>
        <w:t>Puncte tari</w:t>
      </w:r>
      <w:r w:rsidR="000952A1" w:rsidRPr="004A65DA">
        <w:rPr>
          <w:rFonts w:ascii="Arial" w:hAnsi="Arial" w:cs="Arial"/>
          <w:b/>
        </w:rPr>
        <w:t>:</w:t>
      </w:r>
    </w:p>
    <w:p w14:paraId="37E841F7" w14:textId="77777777" w:rsidR="000952A1" w:rsidRPr="004A65DA" w:rsidRDefault="000952A1" w:rsidP="00375E00">
      <w:pPr>
        <w:numPr>
          <w:ilvl w:val="0"/>
          <w:numId w:val="7"/>
        </w:numPr>
        <w:spacing w:line="360" w:lineRule="auto"/>
        <w:jc w:val="both"/>
        <w:rPr>
          <w:rFonts w:ascii="Arial" w:hAnsi="Arial" w:cs="Arial"/>
        </w:rPr>
      </w:pPr>
      <w:r w:rsidRPr="004A65DA">
        <w:rPr>
          <w:rFonts w:ascii="Arial" w:hAnsi="Arial" w:cs="Arial"/>
        </w:rPr>
        <w:t xml:space="preserve">cadrele didactice au privit educaţia sistemic, începând cu testarea predictivă, continuând cu evaluarea sumativă, conferind acesteia un caracter procesual </w:t>
      </w:r>
      <w:r w:rsidR="00916D7F" w:rsidRPr="004A65DA">
        <w:rPr>
          <w:rFonts w:ascii="Arial" w:hAnsi="Arial" w:cs="Arial"/>
        </w:rPr>
        <w:t>;</w:t>
      </w:r>
    </w:p>
    <w:p w14:paraId="64378296" w14:textId="77777777" w:rsidR="000952A1" w:rsidRPr="004A65DA" w:rsidRDefault="000952A1" w:rsidP="00375E00">
      <w:pPr>
        <w:numPr>
          <w:ilvl w:val="0"/>
          <w:numId w:val="7"/>
        </w:numPr>
        <w:spacing w:line="360" w:lineRule="auto"/>
        <w:jc w:val="both"/>
        <w:rPr>
          <w:rFonts w:ascii="Arial" w:hAnsi="Arial" w:cs="Arial"/>
        </w:rPr>
      </w:pPr>
      <w:r w:rsidRPr="004A65DA">
        <w:rPr>
          <w:rFonts w:ascii="Arial" w:hAnsi="Arial" w:cs="Arial"/>
        </w:rPr>
        <w:t>au fost utilizate forme de evaluare alternative</w:t>
      </w:r>
      <w:r w:rsidR="00A6051D" w:rsidRPr="004A65DA">
        <w:rPr>
          <w:rFonts w:ascii="Arial" w:hAnsi="Arial" w:cs="Arial"/>
        </w:rPr>
        <w:t xml:space="preserve"> </w:t>
      </w:r>
      <w:r w:rsidRPr="004A65DA">
        <w:rPr>
          <w:rFonts w:ascii="Arial" w:hAnsi="Arial" w:cs="Arial"/>
        </w:rPr>
        <w:t>(observarea sistemică, proiectul, referatul, portofoliul, eseul, autoevaluarea)</w:t>
      </w:r>
      <w:r w:rsidR="00916D7F" w:rsidRPr="004A65DA">
        <w:rPr>
          <w:rFonts w:ascii="Arial" w:hAnsi="Arial" w:cs="Arial"/>
        </w:rPr>
        <w:t>;</w:t>
      </w:r>
    </w:p>
    <w:p w14:paraId="409996E0" w14:textId="77777777" w:rsidR="000952A1" w:rsidRPr="004A65DA" w:rsidRDefault="000952A1" w:rsidP="00375E00">
      <w:pPr>
        <w:numPr>
          <w:ilvl w:val="0"/>
          <w:numId w:val="7"/>
        </w:numPr>
        <w:spacing w:line="360" w:lineRule="auto"/>
        <w:jc w:val="both"/>
        <w:rPr>
          <w:rFonts w:ascii="Arial" w:hAnsi="Arial" w:cs="Arial"/>
        </w:rPr>
      </w:pPr>
      <w:r w:rsidRPr="004A65DA">
        <w:rPr>
          <w:rFonts w:ascii="Arial" w:hAnsi="Arial" w:cs="Arial"/>
        </w:rPr>
        <w:lastRenderedPageBreak/>
        <w:t>s-a urmărit ritmicitatea, obiectivitatea, caracterul stimulator al notării.</w:t>
      </w:r>
    </w:p>
    <w:p w14:paraId="5F3DD5CE" w14:textId="77777777" w:rsidR="00BF29E7" w:rsidRPr="003F5CDD" w:rsidRDefault="00BF29E7" w:rsidP="00BF29E7">
      <w:pPr>
        <w:pStyle w:val="ListParagraph"/>
        <w:numPr>
          <w:ilvl w:val="0"/>
          <w:numId w:val="5"/>
        </w:numPr>
        <w:spacing w:line="360" w:lineRule="auto"/>
        <w:jc w:val="both"/>
        <w:rPr>
          <w:rFonts w:ascii="Arial" w:hAnsi="Arial" w:cs="Arial"/>
          <w:sz w:val="24"/>
          <w:szCs w:val="24"/>
        </w:rPr>
      </w:pPr>
      <w:r w:rsidRPr="003F5CDD">
        <w:rPr>
          <w:rFonts w:ascii="Arial" w:hAnsi="Arial" w:cs="Arial"/>
          <w:sz w:val="24"/>
          <w:szCs w:val="24"/>
        </w:rPr>
        <w:t xml:space="preserve">Îmbunătățirea considerabilă a comportamentului elevilor și </w:t>
      </w:r>
      <w:r w:rsidR="00274779" w:rsidRPr="003F5CDD">
        <w:rPr>
          <w:rFonts w:ascii="Arial" w:hAnsi="Arial" w:cs="Arial"/>
          <w:sz w:val="24"/>
          <w:szCs w:val="24"/>
        </w:rPr>
        <w:t>diminuarea absenteismului cu 1/4</w:t>
      </w:r>
      <w:r w:rsidRPr="003F5CDD">
        <w:rPr>
          <w:rFonts w:ascii="Arial" w:hAnsi="Arial" w:cs="Arial"/>
          <w:sz w:val="24"/>
          <w:szCs w:val="24"/>
        </w:rPr>
        <w:t xml:space="preserve"> comparativ cu anul școlar precedent:</w:t>
      </w:r>
    </w:p>
    <w:p w14:paraId="62403625" w14:textId="77777777" w:rsidR="00BF29E7" w:rsidRPr="003F5CDD" w:rsidRDefault="00A070A3" w:rsidP="00BF29E7">
      <w:pPr>
        <w:pStyle w:val="ListParagraph"/>
        <w:numPr>
          <w:ilvl w:val="1"/>
          <w:numId w:val="5"/>
        </w:numPr>
        <w:spacing w:line="360" w:lineRule="auto"/>
        <w:jc w:val="both"/>
        <w:rPr>
          <w:rFonts w:ascii="Arial" w:hAnsi="Arial" w:cs="Arial"/>
          <w:sz w:val="24"/>
          <w:szCs w:val="24"/>
        </w:rPr>
      </w:pPr>
      <w:r w:rsidRPr="003F5CDD">
        <w:rPr>
          <w:rFonts w:ascii="Arial" w:hAnsi="Arial" w:cs="Arial"/>
          <w:sz w:val="24"/>
          <w:szCs w:val="24"/>
        </w:rPr>
        <w:t>Note de 10 la purtare: 85,84</w:t>
      </w:r>
      <w:r w:rsidR="00BF29E7" w:rsidRPr="003F5CDD">
        <w:rPr>
          <w:rFonts w:ascii="Arial" w:hAnsi="Arial" w:cs="Arial"/>
          <w:sz w:val="24"/>
          <w:szCs w:val="24"/>
        </w:rPr>
        <w:t>%</w:t>
      </w:r>
    </w:p>
    <w:p w14:paraId="546A2260" w14:textId="77777777" w:rsidR="00BF29E7" w:rsidRPr="003F5CDD" w:rsidRDefault="00BF29E7" w:rsidP="00BF29E7">
      <w:pPr>
        <w:pStyle w:val="ListParagraph"/>
        <w:numPr>
          <w:ilvl w:val="1"/>
          <w:numId w:val="5"/>
        </w:numPr>
        <w:spacing w:line="360" w:lineRule="auto"/>
        <w:jc w:val="both"/>
        <w:rPr>
          <w:rFonts w:ascii="Arial" w:hAnsi="Arial" w:cs="Arial"/>
          <w:sz w:val="24"/>
          <w:szCs w:val="24"/>
        </w:rPr>
      </w:pPr>
      <w:r w:rsidRPr="003F5CDD">
        <w:rPr>
          <w:rFonts w:ascii="Arial" w:hAnsi="Arial" w:cs="Arial"/>
          <w:sz w:val="24"/>
          <w:szCs w:val="24"/>
        </w:rPr>
        <w:t>9- 7,57%</w:t>
      </w:r>
    </w:p>
    <w:p w14:paraId="06B59D29" w14:textId="77777777" w:rsidR="00BF29E7" w:rsidRPr="003F5CDD" w:rsidRDefault="00BF29E7" w:rsidP="00BF29E7">
      <w:pPr>
        <w:pStyle w:val="ListParagraph"/>
        <w:numPr>
          <w:ilvl w:val="1"/>
          <w:numId w:val="5"/>
        </w:numPr>
        <w:spacing w:line="360" w:lineRule="auto"/>
        <w:jc w:val="both"/>
        <w:rPr>
          <w:rFonts w:ascii="Arial" w:hAnsi="Arial" w:cs="Arial"/>
          <w:sz w:val="24"/>
          <w:szCs w:val="24"/>
        </w:rPr>
      </w:pPr>
      <w:r w:rsidRPr="003F5CDD">
        <w:rPr>
          <w:rFonts w:ascii="Arial" w:hAnsi="Arial" w:cs="Arial"/>
          <w:sz w:val="24"/>
          <w:szCs w:val="24"/>
        </w:rPr>
        <w:t>8- 3,15%</w:t>
      </w:r>
    </w:p>
    <w:p w14:paraId="005AF109" w14:textId="77777777" w:rsidR="00A070A3" w:rsidRPr="003F5CDD" w:rsidRDefault="00A070A3" w:rsidP="00BF29E7">
      <w:pPr>
        <w:pStyle w:val="ListParagraph"/>
        <w:numPr>
          <w:ilvl w:val="1"/>
          <w:numId w:val="5"/>
        </w:numPr>
        <w:spacing w:line="360" w:lineRule="auto"/>
        <w:jc w:val="both"/>
        <w:rPr>
          <w:rFonts w:ascii="Arial" w:hAnsi="Arial" w:cs="Arial"/>
          <w:sz w:val="24"/>
          <w:szCs w:val="24"/>
        </w:rPr>
      </w:pPr>
      <w:r w:rsidRPr="003F5CDD">
        <w:rPr>
          <w:rFonts w:ascii="Arial" w:hAnsi="Arial" w:cs="Arial"/>
          <w:sz w:val="24"/>
          <w:szCs w:val="24"/>
        </w:rPr>
        <w:t>7- 3,44</w:t>
      </w:r>
    </w:p>
    <w:p w14:paraId="3BDD9028" w14:textId="77777777" w:rsidR="000952A1" w:rsidRPr="003F5CDD" w:rsidRDefault="009B4261" w:rsidP="003C005E">
      <w:pPr>
        <w:spacing w:line="360" w:lineRule="auto"/>
        <w:jc w:val="both"/>
        <w:rPr>
          <w:rFonts w:ascii="Arial" w:hAnsi="Arial" w:cs="Arial"/>
        </w:rPr>
      </w:pPr>
      <w:r w:rsidRPr="003F5CDD">
        <w:rPr>
          <w:rFonts w:ascii="Arial" w:hAnsi="Arial" w:cs="Arial"/>
          <w:b/>
        </w:rPr>
        <w:t>Puncte slabe</w:t>
      </w:r>
      <w:r w:rsidR="000952A1" w:rsidRPr="003F5CDD">
        <w:rPr>
          <w:rFonts w:ascii="Arial" w:hAnsi="Arial" w:cs="Arial"/>
          <w:b/>
        </w:rPr>
        <w:t>:</w:t>
      </w:r>
      <w:r w:rsidR="00274779" w:rsidRPr="003F5CDD">
        <w:rPr>
          <w:rFonts w:ascii="Arial" w:hAnsi="Arial" w:cs="Arial"/>
          <w:b/>
        </w:rPr>
        <w:t xml:space="preserve"> </w:t>
      </w:r>
      <w:r w:rsidR="00274779" w:rsidRPr="003F5CDD">
        <w:rPr>
          <w:rFonts w:ascii="Arial" w:hAnsi="Arial" w:cs="Arial"/>
        </w:rPr>
        <w:t>lipsa simulărilor pentru bacalaureat</w:t>
      </w:r>
    </w:p>
    <w:p w14:paraId="3DF0169D" w14:textId="77777777" w:rsidR="00393A39" w:rsidRDefault="00393A39" w:rsidP="00393A39">
      <w:pPr>
        <w:pStyle w:val="Heading3"/>
        <w:numPr>
          <w:ilvl w:val="0"/>
          <w:numId w:val="0"/>
        </w:numPr>
        <w:ind w:left="1800"/>
        <w:rPr>
          <w:rFonts w:ascii="Arial" w:hAnsi="Arial" w:cs="Arial"/>
          <w:color w:val="00B050"/>
        </w:rPr>
      </w:pPr>
      <w:r>
        <w:rPr>
          <w:rFonts w:ascii="Arial" w:hAnsi="Arial" w:cs="Arial"/>
          <w:color w:val="00B050"/>
        </w:rPr>
        <w:t>-</w:t>
      </w:r>
    </w:p>
    <w:p w14:paraId="3EA06338" w14:textId="77777777" w:rsidR="00F216D8" w:rsidRPr="00393A39" w:rsidRDefault="00D665A0" w:rsidP="00393A39">
      <w:pPr>
        <w:pStyle w:val="Heading3"/>
        <w:numPr>
          <w:ilvl w:val="0"/>
          <w:numId w:val="0"/>
        </w:numPr>
        <w:ind w:left="1800"/>
        <w:rPr>
          <w:rFonts w:ascii="Arial" w:hAnsi="Arial" w:cs="Arial"/>
          <w:color w:val="00B050"/>
        </w:rPr>
      </w:pPr>
      <w:r>
        <w:rPr>
          <w:rFonts w:ascii="Arial" w:hAnsi="Arial" w:cs="Arial"/>
          <w:color w:val="00B050"/>
        </w:rPr>
        <w:t xml:space="preserve">II. </w:t>
      </w:r>
      <w:r w:rsidR="000952A1" w:rsidRPr="00E16009">
        <w:rPr>
          <w:rFonts w:ascii="Arial" w:hAnsi="Arial" w:cs="Arial"/>
          <w:color w:val="00B050"/>
        </w:rPr>
        <w:t>FORMAREA CONTINUĂ</w:t>
      </w:r>
    </w:p>
    <w:p w14:paraId="2A0B418C" w14:textId="77777777" w:rsidR="00393A39" w:rsidRPr="00393A39" w:rsidRDefault="00393A39" w:rsidP="00393A39">
      <w:pPr>
        <w:tabs>
          <w:tab w:val="left" w:pos="990"/>
        </w:tabs>
        <w:spacing w:line="360" w:lineRule="auto"/>
        <w:rPr>
          <w:rFonts w:ascii="Arial" w:eastAsia="Calibri" w:hAnsi="Arial" w:cs="Arial"/>
          <w:lang w:val="en-US"/>
        </w:rPr>
      </w:pPr>
      <w:r w:rsidRPr="00393A39">
        <w:rPr>
          <w:rStyle w:val="fontstyle21"/>
          <w:rFonts w:ascii="Arial" w:hAnsi="Arial" w:cs="Arial"/>
          <w:sz w:val="24"/>
          <w:szCs w:val="24"/>
        </w:rPr>
        <w:t xml:space="preserve">  Activitatea de formare continuă de pe parcursul anului 2019-2020, s-a efectuat în contextul promovării și dezvoltării conceptului de învăţare pe tot parcursul vieții, în vederea dezvoltării resurselor umane din școala noastră,  direcționându-se  spre următoarele obiective:</w:t>
      </w:r>
      <w:r w:rsidRPr="00393A39">
        <w:rPr>
          <w:rFonts w:ascii="Arial" w:hAnsi="Arial" w:cs="Arial"/>
          <w:color w:val="000000"/>
        </w:rPr>
        <w:br/>
      </w:r>
      <w:r w:rsidRPr="00393A39">
        <w:rPr>
          <w:rStyle w:val="fontstyle21"/>
          <w:rFonts w:ascii="Arial" w:hAnsi="Arial" w:cs="Arial"/>
          <w:sz w:val="24"/>
          <w:szCs w:val="24"/>
        </w:rPr>
        <w:t xml:space="preserve">       </w:t>
      </w:r>
      <w:r w:rsidRPr="00274779">
        <w:rPr>
          <w:rStyle w:val="fontstyle21"/>
          <w:rFonts w:ascii="Arial" w:hAnsi="Arial" w:cs="Arial"/>
          <w:color w:val="000000" w:themeColor="text1"/>
          <w:sz w:val="24"/>
          <w:szCs w:val="24"/>
        </w:rPr>
        <w:t>- Formarea continuă a cadrelor didactice pentru dezvoltare profesională în domeniul</w:t>
      </w:r>
      <w:r w:rsidRPr="00274779">
        <w:rPr>
          <w:rFonts w:ascii="Arial" w:hAnsi="Arial" w:cs="Arial"/>
          <w:color w:val="000000" w:themeColor="text1"/>
        </w:rPr>
        <w:t xml:space="preserve"> </w:t>
      </w:r>
      <w:r w:rsidRPr="00274779">
        <w:rPr>
          <w:rStyle w:val="fontstyle21"/>
          <w:rFonts w:ascii="Arial" w:hAnsi="Arial" w:cs="Arial"/>
          <w:color w:val="000000" w:themeColor="text1"/>
          <w:sz w:val="24"/>
          <w:szCs w:val="24"/>
        </w:rPr>
        <w:t>cunoașterii și aplicării metodelor activ-participative de predare învăţare, adaptate şi pentru învăţământul online;</w:t>
      </w:r>
      <w:r w:rsidRPr="00274779">
        <w:rPr>
          <w:rFonts w:ascii="Arial" w:hAnsi="Arial" w:cs="Arial"/>
          <w:color w:val="000000" w:themeColor="text1"/>
        </w:rPr>
        <w:br/>
      </w:r>
      <w:r w:rsidRPr="00274779">
        <w:rPr>
          <w:rStyle w:val="fontstyle21"/>
          <w:rFonts w:ascii="Arial" w:hAnsi="Arial" w:cs="Arial"/>
          <w:color w:val="000000" w:themeColor="text1"/>
          <w:sz w:val="24"/>
          <w:szCs w:val="24"/>
        </w:rPr>
        <w:t xml:space="preserve">       - Consolidarea în rândul cadrelor didactice a competenţelor cheie pentru o societate</w:t>
      </w:r>
      <w:r w:rsidRPr="00274779">
        <w:rPr>
          <w:rFonts w:ascii="Arial" w:hAnsi="Arial" w:cs="Arial"/>
          <w:color w:val="000000" w:themeColor="text1"/>
        </w:rPr>
        <w:t xml:space="preserve"> </w:t>
      </w:r>
      <w:r w:rsidRPr="00274779">
        <w:rPr>
          <w:rStyle w:val="fontstyle21"/>
          <w:rFonts w:ascii="Arial" w:hAnsi="Arial" w:cs="Arial"/>
          <w:color w:val="000000" w:themeColor="text1"/>
          <w:sz w:val="24"/>
          <w:szCs w:val="24"/>
        </w:rPr>
        <w:t>bazată pe cunoaștere şi în concordantă cu noutăţile generate de apariţia virusului COVID 19;</w:t>
      </w:r>
      <w:r w:rsidRPr="00274779">
        <w:rPr>
          <w:rFonts w:ascii="Arial" w:hAnsi="Arial" w:cs="Arial"/>
          <w:color w:val="000000" w:themeColor="text1"/>
        </w:rPr>
        <w:br/>
      </w:r>
      <w:r w:rsidRPr="00274779">
        <w:rPr>
          <w:rStyle w:val="fontstyle21"/>
          <w:rFonts w:ascii="Arial" w:hAnsi="Arial" w:cs="Arial"/>
          <w:color w:val="000000" w:themeColor="text1"/>
          <w:sz w:val="24"/>
          <w:szCs w:val="24"/>
        </w:rPr>
        <w:t xml:space="preserve">       - Dobândirea unor noi competenţe și cunoștinţe în plan didactic (mai ales în domeniul TIC) și știinţific;</w:t>
      </w:r>
      <w:r w:rsidRPr="00274779">
        <w:rPr>
          <w:rFonts w:ascii="Arial" w:hAnsi="Arial" w:cs="Arial"/>
          <w:color w:val="000000" w:themeColor="text1"/>
        </w:rPr>
        <w:br/>
      </w:r>
      <w:r w:rsidRPr="00274779">
        <w:rPr>
          <w:rStyle w:val="fontstyle21"/>
          <w:rFonts w:ascii="Arial" w:hAnsi="Arial" w:cs="Arial"/>
          <w:color w:val="000000" w:themeColor="text1"/>
          <w:sz w:val="24"/>
          <w:szCs w:val="24"/>
        </w:rPr>
        <w:t xml:space="preserve">       - Multiplicarea experienţelor pozitive în managementul administrativ, didactic și a stagiilor</w:t>
      </w:r>
      <w:r w:rsidRPr="00274779">
        <w:rPr>
          <w:rFonts w:ascii="Arial" w:hAnsi="Arial" w:cs="Arial"/>
          <w:color w:val="000000" w:themeColor="text1"/>
        </w:rPr>
        <w:t xml:space="preserve"> </w:t>
      </w:r>
      <w:r w:rsidRPr="00274779">
        <w:rPr>
          <w:rStyle w:val="fontstyle21"/>
          <w:rFonts w:ascii="Arial" w:hAnsi="Arial" w:cs="Arial"/>
          <w:color w:val="000000" w:themeColor="text1"/>
          <w:sz w:val="24"/>
          <w:szCs w:val="24"/>
        </w:rPr>
        <w:t>de formare continuă prin programe;</w:t>
      </w:r>
      <w:r w:rsidRPr="00274779">
        <w:rPr>
          <w:rFonts w:ascii="Arial" w:hAnsi="Arial" w:cs="Arial"/>
          <w:color w:val="000000" w:themeColor="text1"/>
        </w:rPr>
        <w:br/>
      </w:r>
      <w:r w:rsidRPr="00393A39">
        <w:rPr>
          <w:rFonts w:ascii="Arial" w:eastAsia="Calibri" w:hAnsi="Arial" w:cs="Arial"/>
          <w:lang w:val="en-US"/>
        </w:rPr>
        <w:t xml:space="preserve">                 În concordanță cu aceste obiective, dar şi cu faptul că formarea şi perfecţionarea reprezintă un proces continuu și cumulativ de actualizare şi de  dezvoltare a competenţelor, cadrele didactice s-au implicat într- o varietate de activităţi, specifice atât nevoilor de educaţie şi al curriculum-ului educaţional, cât și adaptării competenţelor la schimbările din structurile/ procesele de educaţie. </w:t>
      </w:r>
    </w:p>
    <w:p w14:paraId="0CDE6869" w14:textId="77777777" w:rsidR="00393A39" w:rsidRPr="00393A39" w:rsidRDefault="00393A39" w:rsidP="00393A39">
      <w:pPr>
        <w:spacing w:line="360" w:lineRule="auto"/>
        <w:ind w:firstLine="990"/>
        <w:jc w:val="both"/>
        <w:rPr>
          <w:rFonts w:ascii="Arial" w:eastAsia="Calibri" w:hAnsi="Arial" w:cs="Arial"/>
          <w:lang w:val="en-US"/>
        </w:rPr>
      </w:pPr>
      <w:r w:rsidRPr="00393A39">
        <w:rPr>
          <w:rFonts w:ascii="Arial" w:eastAsia="Calibri" w:hAnsi="Arial" w:cs="Arial"/>
          <w:lang w:val="en-US"/>
        </w:rPr>
        <w:t xml:space="preserve">Formarea şi perfecţionarea continuă a cadrelor didactice din unitatea noastră s-a realizat astfel:  </w:t>
      </w:r>
    </w:p>
    <w:p w14:paraId="4B5841BC" w14:textId="77777777" w:rsidR="00393A39" w:rsidRPr="00393A39" w:rsidRDefault="00393A39" w:rsidP="00375E00">
      <w:pPr>
        <w:numPr>
          <w:ilvl w:val="0"/>
          <w:numId w:val="74"/>
        </w:numPr>
        <w:spacing w:line="360" w:lineRule="auto"/>
        <w:ind w:left="0" w:firstLine="360"/>
        <w:contextualSpacing/>
        <w:jc w:val="both"/>
        <w:rPr>
          <w:rFonts w:ascii="Arial" w:eastAsia="Calibri" w:hAnsi="Arial" w:cs="Arial"/>
          <w:lang w:val="en-US"/>
        </w:rPr>
      </w:pPr>
      <w:r w:rsidRPr="00393A39">
        <w:rPr>
          <w:rFonts w:ascii="Arial" w:eastAsia="Calibri" w:hAnsi="Arial" w:cs="Arial"/>
          <w:lang w:val="en-US"/>
        </w:rPr>
        <w:t xml:space="preserve">prin studiu individual de specialitate/ autoperfecţionare;  </w:t>
      </w:r>
    </w:p>
    <w:p w14:paraId="13DEAEFA" w14:textId="77777777" w:rsidR="00393A39" w:rsidRPr="00393A39" w:rsidRDefault="00393A39" w:rsidP="00375E00">
      <w:pPr>
        <w:numPr>
          <w:ilvl w:val="0"/>
          <w:numId w:val="74"/>
        </w:numPr>
        <w:spacing w:line="360" w:lineRule="auto"/>
        <w:ind w:left="0" w:firstLine="360"/>
        <w:contextualSpacing/>
        <w:jc w:val="both"/>
        <w:rPr>
          <w:rFonts w:ascii="Arial" w:eastAsia="Calibri" w:hAnsi="Arial" w:cs="Arial"/>
          <w:lang w:val="en-US"/>
        </w:rPr>
      </w:pPr>
      <w:r w:rsidRPr="00393A39">
        <w:rPr>
          <w:rFonts w:ascii="Arial" w:eastAsia="Calibri" w:hAnsi="Arial" w:cs="Arial"/>
          <w:lang w:val="en-US"/>
        </w:rPr>
        <w:t xml:space="preserve">prin activităţile desfăşurate în cadrul comisiilor metodice, a cercurilor pedagogice sau a consfătuirilor cadrelor didactice; </w:t>
      </w:r>
    </w:p>
    <w:p w14:paraId="60EB72F4" w14:textId="77777777" w:rsidR="00393A39" w:rsidRPr="00393A39" w:rsidRDefault="00393A39" w:rsidP="00375E00">
      <w:pPr>
        <w:numPr>
          <w:ilvl w:val="0"/>
          <w:numId w:val="74"/>
        </w:numPr>
        <w:spacing w:line="360" w:lineRule="auto"/>
        <w:ind w:left="0" w:firstLine="360"/>
        <w:contextualSpacing/>
        <w:jc w:val="both"/>
        <w:rPr>
          <w:rFonts w:ascii="Arial" w:eastAsia="Calibri" w:hAnsi="Arial" w:cs="Arial"/>
          <w:lang w:val="fr-FR"/>
        </w:rPr>
      </w:pPr>
      <w:r w:rsidRPr="00393A39">
        <w:rPr>
          <w:rFonts w:ascii="Arial" w:eastAsia="Calibri" w:hAnsi="Arial" w:cs="Arial"/>
          <w:lang w:val="fr-FR"/>
        </w:rPr>
        <w:t>prin participări la sesiuni de comunicări, simpozioane judeţene, naţionale;</w:t>
      </w:r>
    </w:p>
    <w:p w14:paraId="43A5D514" w14:textId="77777777" w:rsidR="00393A39" w:rsidRPr="00393A39" w:rsidRDefault="00393A39" w:rsidP="00375E00">
      <w:pPr>
        <w:numPr>
          <w:ilvl w:val="0"/>
          <w:numId w:val="74"/>
        </w:numPr>
        <w:spacing w:line="360" w:lineRule="auto"/>
        <w:ind w:left="0" w:firstLine="360"/>
        <w:contextualSpacing/>
        <w:jc w:val="both"/>
        <w:rPr>
          <w:rFonts w:ascii="Arial" w:hAnsi="Arial" w:cs="Arial"/>
        </w:rPr>
      </w:pPr>
      <w:r w:rsidRPr="00393A39">
        <w:rPr>
          <w:rFonts w:ascii="Arial" w:eastAsia="Calibri" w:hAnsi="Arial" w:cs="Arial"/>
          <w:lang w:val="fr-FR"/>
        </w:rPr>
        <w:t>prin participarea la cursuri de formare iniţială şi perfecţionare continuă organizate/ avizate de instituţii abilitate ( CCD, ISJ, MEN);</w:t>
      </w:r>
    </w:p>
    <w:p w14:paraId="4BEC4352" w14:textId="77777777" w:rsidR="00393A39" w:rsidRPr="00393A39" w:rsidRDefault="00393A39" w:rsidP="00375E00">
      <w:pPr>
        <w:numPr>
          <w:ilvl w:val="0"/>
          <w:numId w:val="74"/>
        </w:numPr>
        <w:spacing w:line="360" w:lineRule="auto"/>
        <w:ind w:left="0" w:firstLine="360"/>
        <w:contextualSpacing/>
        <w:jc w:val="both"/>
        <w:rPr>
          <w:rFonts w:ascii="Arial" w:hAnsi="Arial" w:cs="Arial"/>
        </w:rPr>
      </w:pPr>
      <w:r w:rsidRPr="00393A39">
        <w:rPr>
          <w:rFonts w:ascii="Arial" w:hAnsi="Arial" w:cs="Arial"/>
        </w:rPr>
        <w:lastRenderedPageBreak/>
        <w:t xml:space="preserve">prin </w:t>
      </w:r>
      <w:r w:rsidRPr="00393A39">
        <w:rPr>
          <w:rFonts w:ascii="Arial" w:eastAsia="Calibri" w:hAnsi="Arial" w:cs="Arial"/>
          <w:lang w:val="fr-FR"/>
        </w:rPr>
        <w:t>înscrierea la grade didactice şi parcurgerea de către cei înscrişi a etapelor specifice.</w:t>
      </w:r>
    </w:p>
    <w:p w14:paraId="41DF7F93" w14:textId="77777777" w:rsidR="00393A39" w:rsidRPr="00393A39" w:rsidRDefault="00393A39" w:rsidP="00393A39">
      <w:pPr>
        <w:pStyle w:val="ListParagraph"/>
        <w:tabs>
          <w:tab w:val="left" w:pos="1080"/>
        </w:tabs>
        <w:spacing w:line="360" w:lineRule="auto"/>
        <w:jc w:val="both"/>
        <w:rPr>
          <w:rFonts w:ascii="Arial" w:hAnsi="Arial" w:cs="Arial"/>
          <w:sz w:val="24"/>
          <w:szCs w:val="24"/>
        </w:rPr>
      </w:pPr>
      <w:r w:rsidRPr="00393A39">
        <w:rPr>
          <w:rFonts w:ascii="Arial" w:hAnsi="Arial" w:cs="Arial"/>
          <w:sz w:val="24"/>
          <w:szCs w:val="24"/>
        </w:rPr>
        <w:t>La începutul anului școlar, la nivelul unității de învățământ, au fost încadra</w:t>
      </w:r>
      <w:r>
        <w:rPr>
          <w:rFonts w:ascii="Arial" w:hAnsi="Arial" w:cs="Arial"/>
          <w:sz w:val="24"/>
          <w:szCs w:val="24"/>
        </w:rPr>
        <w:t xml:space="preserve">te un număr de </w:t>
      </w:r>
      <w:r w:rsidRPr="00393A39">
        <w:rPr>
          <w:rFonts w:ascii="Arial" w:hAnsi="Arial" w:cs="Arial"/>
          <w:sz w:val="24"/>
          <w:szCs w:val="24"/>
        </w:rPr>
        <w:t>80 cadre didactice, din care 58 titulare şi 22 suplinitoare. Din totalul cadrelor didactice, 12 au fost debutante, 22 cu definitivat, 11 cadre didactice cu gradul II și 32 cadre didactice cu gradul I și 3 cadre didactice cu doctorat. Dintre cadrele didactice debutante, care s-au înscris şi au participat la examenul de definitivare în învăţământ, au reușit promovarea acestuia</w:t>
      </w:r>
      <w:r w:rsidRPr="00393A39">
        <w:rPr>
          <w:rFonts w:ascii="Arial" w:hAnsi="Arial" w:cs="Arial"/>
          <w:sz w:val="24"/>
          <w:szCs w:val="24"/>
          <w:lang w:val="fr-FR"/>
        </w:rPr>
        <w:t xml:space="preserve"> </w:t>
      </w:r>
      <w:r w:rsidRPr="00393A39">
        <w:rPr>
          <w:rFonts w:ascii="Arial" w:hAnsi="Arial" w:cs="Arial"/>
          <w:b/>
          <w:sz w:val="24"/>
          <w:szCs w:val="24"/>
          <w:lang w:val="fr-FR"/>
        </w:rPr>
        <w:t xml:space="preserve"> </w:t>
      </w:r>
      <w:r w:rsidRPr="003F5CDD">
        <w:rPr>
          <w:rFonts w:ascii="Arial" w:hAnsi="Arial" w:cs="Arial"/>
          <w:b/>
          <w:sz w:val="24"/>
          <w:szCs w:val="24"/>
          <w:lang w:val="fr-FR"/>
        </w:rPr>
        <w:t>3 cadre didactice</w:t>
      </w:r>
      <w:r w:rsidRPr="003F5CDD">
        <w:rPr>
          <w:rFonts w:ascii="Arial" w:hAnsi="Arial" w:cs="Arial"/>
          <w:sz w:val="24"/>
          <w:szCs w:val="24"/>
          <w:lang w:val="fr-FR"/>
        </w:rPr>
        <w:t xml:space="preserve"> ( prof. Piticari Mariana, prof. Rusu Mărioara şi m.i. Puşcaşu Costel</w:t>
      </w:r>
      <w:r w:rsidRPr="003F5CDD">
        <w:rPr>
          <w:rFonts w:ascii="Arial" w:hAnsi="Arial" w:cs="Arial"/>
          <w:sz w:val="24"/>
          <w:szCs w:val="24"/>
        </w:rPr>
        <w:t xml:space="preserve">).  </w:t>
      </w:r>
      <w:r w:rsidRPr="003F5CDD">
        <w:rPr>
          <w:rFonts w:ascii="Arial" w:hAnsi="Arial" w:cs="Arial"/>
          <w:b/>
          <w:sz w:val="24"/>
          <w:szCs w:val="24"/>
        </w:rPr>
        <w:t>Gradul II</w:t>
      </w:r>
      <w:r w:rsidRPr="003F5CDD">
        <w:rPr>
          <w:rFonts w:ascii="Arial" w:hAnsi="Arial" w:cs="Arial"/>
          <w:sz w:val="24"/>
          <w:szCs w:val="24"/>
        </w:rPr>
        <w:t xml:space="preserve"> a fost obținut în acest an de prof. Gavra Ana, prof. Şuhani Măriuca, prof. Lungu Mihaela, prof. Simian Anda, prof. Lupescu Nicoleta și prof. Cârloanţă Daniela, iar </w:t>
      </w:r>
      <w:r w:rsidRPr="003F5CDD">
        <w:rPr>
          <w:rFonts w:ascii="Arial" w:hAnsi="Arial" w:cs="Arial"/>
          <w:b/>
          <w:sz w:val="24"/>
          <w:szCs w:val="24"/>
        </w:rPr>
        <w:t>gradul I</w:t>
      </w:r>
      <w:r w:rsidRPr="003F5CDD">
        <w:rPr>
          <w:rFonts w:ascii="Arial" w:hAnsi="Arial" w:cs="Arial"/>
          <w:sz w:val="24"/>
          <w:szCs w:val="24"/>
        </w:rPr>
        <w:t xml:space="preserve"> de prof. Bodnar Liliana şi m.i. Jora Dănuţ. Pentru sesiunile următoare sunt deja înscriși încă opt colegi, trei pentru gradul II ( prof. Ciurușniuc Carmen , prof. Buta Larisa, prof. Pauliuc Anamaria)  și cinci pentru</w:t>
      </w:r>
      <w:r w:rsidRPr="00393A39">
        <w:rPr>
          <w:rFonts w:ascii="Arial" w:hAnsi="Arial" w:cs="Arial"/>
          <w:sz w:val="24"/>
          <w:szCs w:val="24"/>
        </w:rPr>
        <w:t xml:space="preserve"> gradul I (prof. Ţăran Oana, prof. Dranca Ecaterina, prof. Nedelea Raluca, prof. Olari Cristina şi prof. Diaconiţa Gabriel). Urmează ca, la începutul anului şcolar 2020-2021, să se înscrie la definitivat şi grade didactice, colegii care îndeplinesc condiţiile necesare.</w:t>
      </w:r>
    </w:p>
    <w:p w14:paraId="362DFBA0" w14:textId="77777777" w:rsidR="00393A39" w:rsidRPr="00393A39" w:rsidRDefault="00393A39" w:rsidP="00393A39">
      <w:pPr>
        <w:spacing w:line="360" w:lineRule="auto"/>
        <w:jc w:val="both"/>
        <w:rPr>
          <w:rFonts w:ascii="Arial" w:hAnsi="Arial" w:cs="Arial"/>
        </w:rPr>
      </w:pPr>
      <w:r w:rsidRPr="00393A39">
        <w:rPr>
          <w:rFonts w:ascii="Arial" w:hAnsi="Arial" w:cs="Arial"/>
        </w:rPr>
        <w:tab/>
        <w:t>În anul școlar 2019-2020, au făcut parte din corpul de metodiști ai ISJ Suceava, următoarele cadre didactice: ing. Cuciurean Alina și dr. ing. Cuciurean Cristian -disciplina DSP Silvicultură, prof. Buburuzan Dana – disciplina Educație permanentă, prof. Ciulei Despina – disciplina DSP Economic\Comerț, prof. Mîrzac Lidia – disciplina Limba și literatura română și prof. Frunză Daniela – disciplina Dezvoltare resurse umane.</w:t>
      </w:r>
    </w:p>
    <w:p w14:paraId="1D1AFF12" w14:textId="77777777" w:rsidR="00393A39" w:rsidRPr="00393A39" w:rsidRDefault="00393A39" w:rsidP="00393A39">
      <w:pPr>
        <w:spacing w:line="360" w:lineRule="auto"/>
        <w:ind w:firstLine="720"/>
        <w:jc w:val="both"/>
        <w:rPr>
          <w:rFonts w:ascii="Arial" w:hAnsi="Arial" w:cs="Arial"/>
        </w:rPr>
      </w:pPr>
      <w:r w:rsidRPr="00393A39">
        <w:rPr>
          <w:rFonts w:ascii="Arial" w:hAnsi="Arial" w:cs="Arial"/>
        </w:rPr>
        <w:t>Pe lângă participarea la cercurile pedagogice, conform disciplinei predate, s-a mai înregistrat următoarea participare la cursuri sau sesiuni de perfecționare și formare continuă a cadrelor didactice din unitatea noastră:</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178"/>
        <w:gridCol w:w="4070"/>
      </w:tblGrid>
      <w:tr w:rsidR="00393A39" w:rsidRPr="00393A39" w14:paraId="5C19F7E1" w14:textId="77777777" w:rsidTr="00CB45EC">
        <w:trPr>
          <w:trHeight w:val="530"/>
        </w:trPr>
        <w:tc>
          <w:tcPr>
            <w:tcW w:w="4950" w:type="dxa"/>
            <w:vAlign w:val="center"/>
          </w:tcPr>
          <w:p w14:paraId="2FB81621" w14:textId="77777777" w:rsidR="00393A39" w:rsidRPr="00393A39" w:rsidRDefault="00393A39" w:rsidP="00CB45EC">
            <w:pPr>
              <w:pStyle w:val="ListParagraph"/>
              <w:spacing w:line="360" w:lineRule="auto"/>
              <w:ind w:left="0"/>
              <w:jc w:val="center"/>
              <w:rPr>
                <w:rFonts w:ascii="Arial" w:hAnsi="Arial" w:cs="Arial"/>
                <w:b/>
                <w:color w:val="000000"/>
                <w:sz w:val="24"/>
                <w:szCs w:val="24"/>
              </w:rPr>
            </w:pPr>
            <w:r w:rsidRPr="00393A39">
              <w:rPr>
                <w:rFonts w:ascii="Arial" w:hAnsi="Arial" w:cs="Arial"/>
                <w:b/>
                <w:color w:val="000000"/>
                <w:sz w:val="24"/>
                <w:szCs w:val="24"/>
              </w:rPr>
              <w:t>Forma de dezvoltare profesională</w:t>
            </w:r>
          </w:p>
        </w:tc>
        <w:tc>
          <w:tcPr>
            <w:tcW w:w="4248" w:type="dxa"/>
            <w:gridSpan w:val="2"/>
            <w:vAlign w:val="center"/>
          </w:tcPr>
          <w:p w14:paraId="4435B97E" w14:textId="77777777" w:rsidR="00393A39" w:rsidRPr="00393A39" w:rsidRDefault="00393A39" w:rsidP="00CB45EC">
            <w:pPr>
              <w:pStyle w:val="ListParagraph"/>
              <w:spacing w:line="360" w:lineRule="auto"/>
              <w:ind w:left="0"/>
              <w:jc w:val="center"/>
              <w:rPr>
                <w:rFonts w:ascii="Arial" w:hAnsi="Arial" w:cs="Arial"/>
                <w:b/>
                <w:color w:val="000000"/>
                <w:sz w:val="24"/>
                <w:szCs w:val="24"/>
              </w:rPr>
            </w:pPr>
            <w:r w:rsidRPr="00393A39">
              <w:rPr>
                <w:rFonts w:ascii="Arial" w:hAnsi="Arial" w:cs="Arial"/>
                <w:b/>
                <w:color w:val="000000"/>
                <w:sz w:val="24"/>
                <w:szCs w:val="24"/>
              </w:rPr>
              <w:t>Cadre didactice participante</w:t>
            </w:r>
          </w:p>
        </w:tc>
      </w:tr>
      <w:tr w:rsidR="00393A39" w:rsidRPr="00393A39" w14:paraId="53FAFA7C" w14:textId="77777777" w:rsidTr="00CB45EC">
        <w:tc>
          <w:tcPr>
            <w:tcW w:w="4950" w:type="dxa"/>
            <w:vAlign w:val="center"/>
          </w:tcPr>
          <w:p w14:paraId="6B475C29"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Proiectul Erasmus+ „Run For Your Future”, 01-09 septembrie 2019, Gulyali,Turcia</w:t>
            </w:r>
          </w:p>
        </w:tc>
        <w:tc>
          <w:tcPr>
            <w:tcW w:w="4248" w:type="dxa"/>
            <w:gridSpan w:val="2"/>
            <w:vAlign w:val="center"/>
          </w:tcPr>
          <w:p w14:paraId="2BA7808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Ciurușniuc Elena Carmen</w:t>
            </w:r>
          </w:p>
        </w:tc>
      </w:tr>
      <w:tr w:rsidR="00393A39" w:rsidRPr="00393A39" w14:paraId="04E186F8" w14:textId="77777777" w:rsidTr="00CB45EC">
        <w:tc>
          <w:tcPr>
            <w:tcW w:w="4950" w:type="dxa"/>
            <w:vAlign w:val="center"/>
          </w:tcPr>
          <w:p w14:paraId="5E684468"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Conferinţa „Superteach – inspiraţie pentru educaţie”, Fundaţia Romanian Business Leaders, Cluj, 01-03 noiembrie 2019</w:t>
            </w:r>
          </w:p>
        </w:tc>
        <w:tc>
          <w:tcPr>
            <w:tcW w:w="4248" w:type="dxa"/>
            <w:gridSpan w:val="2"/>
            <w:vAlign w:val="center"/>
          </w:tcPr>
          <w:p w14:paraId="6115300F"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Ciurușniuc Elena Carmen</w:t>
            </w:r>
          </w:p>
        </w:tc>
      </w:tr>
      <w:tr w:rsidR="00393A39" w:rsidRPr="00393A39" w14:paraId="5B9703C2" w14:textId="77777777" w:rsidTr="00CB45EC">
        <w:tc>
          <w:tcPr>
            <w:tcW w:w="4950" w:type="dxa"/>
            <w:vAlign w:val="center"/>
          </w:tcPr>
          <w:p w14:paraId="5B039190"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online Erasmus+ „Leader in Youth Exchanges”, noiembrie 2019</w:t>
            </w:r>
          </w:p>
        </w:tc>
        <w:tc>
          <w:tcPr>
            <w:tcW w:w="4248" w:type="dxa"/>
            <w:gridSpan w:val="2"/>
            <w:vAlign w:val="center"/>
          </w:tcPr>
          <w:p w14:paraId="32F4275E"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 xml:space="preserve">Cuciurean Alina Elena, Popescu Ramona, Nedelea Raluca, Lungu Mihaela, Olari Cristina, Baltag Maria, </w:t>
            </w:r>
            <w:r w:rsidRPr="00393A39">
              <w:rPr>
                <w:rFonts w:ascii="Arial" w:hAnsi="Arial" w:cs="Arial"/>
                <w:color w:val="000000"/>
                <w:sz w:val="24"/>
                <w:szCs w:val="24"/>
              </w:rPr>
              <w:lastRenderedPageBreak/>
              <w:t>Șuhani Măriuca</w:t>
            </w:r>
          </w:p>
        </w:tc>
      </w:tr>
      <w:tr w:rsidR="00393A39" w:rsidRPr="00393A39" w14:paraId="49544BAF" w14:textId="77777777" w:rsidTr="00CB45EC">
        <w:tc>
          <w:tcPr>
            <w:tcW w:w="4950" w:type="dxa"/>
            <w:vAlign w:val="center"/>
          </w:tcPr>
          <w:p w14:paraId="4B7815A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lastRenderedPageBreak/>
              <w:t>Conferința Județeană a Liceelor R.O.S.E. „Managementul Proiectelor ROSE – Surse și resurse”, 20 noiembrie 2019</w:t>
            </w:r>
          </w:p>
        </w:tc>
        <w:tc>
          <w:tcPr>
            <w:tcW w:w="4248" w:type="dxa"/>
            <w:gridSpan w:val="2"/>
            <w:vAlign w:val="center"/>
          </w:tcPr>
          <w:p w14:paraId="58E44C69"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Cuciurean Alina, Popescu Ramona, Gavra Ana, Frunză Daniela, Gherase Camelia</w:t>
            </w:r>
          </w:p>
        </w:tc>
      </w:tr>
      <w:tr w:rsidR="00393A39" w:rsidRPr="00393A39" w14:paraId="79D28B11" w14:textId="77777777" w:rsidTr="00CB45EC">
        <w:tc>
          <w:tcPr>
            <w:tcW w:w="4950" w:type="dxa"/>
            <w:vAlign w:val="center"/>
          </w:tcPr>
          <w:p w14:paraId="41E855D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 xml:space="preserve">Curs „TIC în curriculum școlar”, CCD Suceava, </w:t>
            </w:r>
            <w:r w:rsidRPr="00393A39">
              <w:rPr>
                <w:rFonts w:ascii="Arial" w:hAnsi="Arial" w:cs="Arial"/>
                <w:color w:val="1D2228"/>
                <w:sz w:val="24"/>
                <w:szCs w:val="24"/>
              </w:rPr>
              <w:t>26 octombrie -23 noiembrie 2019, 21 CPT</w:t>
            </w:r>
          </w:p>
        </w:tc>
        <w:tc>
          <w:tcPr>
            <w:tcW w:w="4248" w:type="dxa"/>
            <w:gridSpan w:val="2"/>
            <w:vAlign w:val="center"/>
          </w:tcPr>
          <w:p w14:paraId="0932B83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shd w:val="clear" w:color="auto" w:fill="FFFFFF"/>
              </w:rPr>
              <w:t>Cârloanță Daniela</w:t>
            </w:r>
          </w:p>
        </w:tc>
      </w:tr>
      <w:tr w:rsidR="00393A39" w:rsidRPr="00393A39" w14:paraId="6E67DE93" w14:textId="77777777" w:rsidTr="00CB45EC">
        <w:tc>
          <w:tcPr>
            <w:tcW w:w="4950" w:type="dxa"/>
            <w:vAlign w:val="center"/>
          </w:tcPr>
          <w:p w14:paraId="1D2E1100"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sz w:val="24"/>
                <w:szCs w:val="24"/>
              </w:rPr>
              <w:t>Workshop-ul „Oportunităţi de cooperare între mediul preuniversitar şi mediul universitar”, Facultatea de Ştiinţe Economice şi Administraţie Publică Suceava, 3 decembrie 2019</w:t>
            </w:r>
          </w:p>
        </w:tc>
        <w:tc>
          <w:tcPr>
            <w:tcW w:w="4248" w:type="dxa"/>
            <w:gridSpan w:val="2"/>
            <w:vAlign w:val="center"/>
          </w:tcPr>
          <w:p w14:paraId="0B4EF05D" w14:textId="77777777" w:rsidR="00393A39" w:rsidRPr="00393A39" w:rsidRDefault="00393A39" w:rsidP="00CB45EC">
            <w:pPr>
              <w:pStyle w:val="ListParagraph"/>
              <w:spacing w:line="360" w:lineRule="auto"/>
              <w:ind w:left="0"/>
              <w:rPr>
                <w:rFonts w:ascii="Arial" w:hAnsi="Arial" w:cs="Arial"/>
                <w:color w:val="000000"/>
                <w:sz w:val="24"/>
                <w:szCs w:val="24"/>
                <w:shd w:val="clear" w:color="auto" w:fill="FFFFFF"/>
              </w:rPr>
            </w:pPr>
            <w:r w:rsidRPr="00393A39">
              <w:rPr>
                <w:rFonts w:ascii="Arial" w:hAnsi="Arial" w:cs="Arial"/>
                <w:color w:val="000000"/>
                <w:sz w:val="24"/>
                <w:szCs w:val="24"/>
                <w:shd w:val="clear" w:color="auto" w:fill="FFFFFF"/>
              </w:rPr>
              <w:t>Olari Cristina, Șuhani Măriuca</w:t>
            </w:r>
          </w:p>
        </w:tc>
      </w:tr>
      <w:tr w:rsidR="00393A39" w:rsidRPr="00393A39" w14:paraId="321D3002" w14:textId="77777777" w:rsidTr="00CB45EC">
        <w:tc>
          <w:tcPr>
            <w:tcW w:w="4950" w:type="dxa"/>
            <w:vAlign w:val="center"/>
          </w:tcPr>
          <w:p w14:paraId="21D28F7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 xml:space="preserve">Curs „Managementul carierei și dezvoltării personale”, Asociația Didakticos Timișoara, </w:t>
            </w:r>
          </w:p>
          <w:p w14:paraId="25D7590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8 noiembrie – 8 decembrie 2019, 25 CPT</w:t>
            </w:r>
          </w:p>
        </w:tc>
        <w:tc>
          <w:tcPr>
            <w:tcW w:w="4248" w:type="dxa"/>
            <w:gridSpan w:val="2"/>
            <w:vAlign w:val="center"/>
          </w:tcPr>
          <w:p w14:paraId="517FE265"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Buburuzan Dana, Buta Larisa, Ciulei Elena Despina, Ghelbere Mihaela, Popescu Claudiu, Sasu Mihaela, Știrbu Leonte, Țăran Oana</w:t>
            </w:r>
          </w:p>
        </w:tc>
      </w:tr>
      <w:tr w:rsidR="00393A39" w:rsidRPr="00393A39" w14:paraId="5DCB7132" w14:textId="77777777" w:rsidTr="00CB45EC">
        <w:tc>
          <w:tcPr>
            <w:tcW w:w="4950" w:type="dxa"/>
            <w:vAlign w:val="center"/>
          </w:tcPr>
          <w:p w14:paraId="24C7851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„Managementul organizației școlare”, Asociația Didakticos Timișoara, 8 noiembrie – 8 decembrie 2019, 25 CPT</w:t>
            </w:r>
          </w:p>
        </w:tc>
        <w:tc>
          <w:tcPr>
            <w:tcW w:w="4248" w:type="dxa"/>
            <w:gridSpan w:val="2"/>
            <w:vAlign w:val="center"/>
          </w:tcPr>
          <w:p w14:paraId="154A487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Cuciurean Alina,  Ciulei Elena Despina, Frunză Daniela, Oanea Raluca, Popescu Ramona, Popescu Claudiu, Sabie Marieta</w:t>
            </w:r>
          </w:p>
        </w:tc>
      </w:tr>
      <w:tr w:rsidR="00393A39" w:rsidRPr="00393A39" w14:paraId="3F2FF00B" w14:textId="77777777" w:rsidTr="00CB45EC">
        <w:tc>
          <w:tcPr>
            <w:tcW w:w="4950" w:type="dxa"/>
            <w:vAlign w:val="center"/>
          </w:tcPr>
          <w:p w14:paraId="60C27530"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„Managementul programelor educaționale”, Asociația Didakticos Timișoara, 8 noiembrie – 8 decembrie 2019, 25 CPT</w:t>
            </w:r>
          </w:p>
        </w:tc>
        <w:tc>
          <w:tcPr>
            <w:tcW w:w="4248" w:type="dxa"/>
            <w:gridSpan w:val="2"/>
            <w:vAlign w:val="center"/>
          </w:tcPr>
          <w:p w14:paraId="1F168D1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Cuciurean Alina, Bedrule Cristian, Ciulei Elena Despina, Frunză Daniela, Macar Maria, Măgurean Cecilia, Popescu Claudiu,  Sasu Mihaela, Miroș Liliana, Solcan Mihaela</w:t>
            </w:r>
          </w:p>
        </w:tc>
      </w:tr>
      <w:tr w:rsidR="00393A39" w:rsidRPr="00393A39" w14:paraId="3176A6B9" w14:textId="77777777" w:rsidTr="00CB45EC">
        <w:tc>
          <w:tcPr>
            <w:tcW w:w="4950" w:type="dxa"/>
            <w:vAlign w:val="center"/>
          </w:tcPr>
          <w:p w14:paraId="2D18A86B"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„Responsabil cu protecția datelor cu caracter personal”, Asociația Didakticos Timișoara, 30 septembrie – 2 noiembrie 2019, 180 ore</w:t>
            </w:r>
          </w:p>
        </w:tc>
        <w:tc>
          <w:tcPr>
            <w:tcW w:w="4248" w:type="dxa"/>
            <w:gridSpan w:val="2"/>
            <w:vAlign w:val="center"/>
          </w:tcPr>
          <w:p w14:paraId="2601E338"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Onofresei Nicoleta</w:t>
            </w:r>
          </w:p>
        </w:tc>
      </w:tr>
      <w:tr w:rsidR="00393A39" w:rsidRPr="00393A39" w14:paraId="18400663" w14:textId="77777777" w:rsidTr="00CB45EC">
        <w:tc>
          <w:tcPr>
            <w:tcW w:w="4950" w:type="dxa"/>
            <w:vAlign w:val="center"/>
          </w:tcPr>
          <w:p w14:paraId="2FE6D6B5"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„Metodist”, Asociația Didakticos Timișoara, 17 februarie – 6 martie 2020, 90 ore</w:t>
            </w:r>
          </w:p>
        </w:tc>
        <w:tc>
          <w:tcPr>
            <w:tcW w:w="4248" w:type="dxa"/>
            <w:gridSpan w:val="2"/>
            <w:vAlign w:val="center"/>
          </w:tcPr>
          <w:p w14:paraId="45C7ACE1"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Solcan Mihaela</w:t>
            </w:r>
          </w:p>
        </w:tc>
      </w:tr>
      <w:tr w:rsidR="00393A39" w:rsidRPr="00393A39" w14:paraId="3E670C1A" w14:textId="77777777" w:rsidTr="00CB45EC">
        <w:tc>
          <w:tcPr>
            <w:tcW w:w="4950" w:type="dxa"/>
            <w:vAlign w:val="center"/>
          </w:tcPr>
          <w:p w14:paraId="6B41C4D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1D2228"/>
                <w:sz w:val="24"/>
                <w:szCs w:val="24"/>
                <w:lang w:val="it-IT"/>
              </w:rPr>
              <w:lastRenderedPageBreak/>
              <w:t>Workshop-ul ”Oportunități de cooperare între mediul preuniversitar și cel universitar”, Facultatea de Științe Economice și Administrație Publică de la Universitatea Ștefan cel Mare Suceava, 03 decembrie 2019</w:t>
            </w:r>
          </w:p>
        </w:tc>
        <w:tc>
          <w:tcPr>
            <w:tcW w:w="4248" w:type="dxa"/>
            <w:gridSpan w:val="2"/>
            <w:vAlign w:val="center"/>
          </w:tcPr>
          <w:p w14:paraId="5529C493"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sz w:val="24"/>
                <w:szCs w:val="24"/>
              </w:rPr>
              <w:t>Olari Cristina</w:t>
            </w:r>
          </w:p>
        </w:tc>
      </w:tr>
      <w:tr w:rsidR="00393A39" w:rsidRPr="00393A39" w14:paraId="6E84DD12" w14:textId="77777777" w:rsidTr="00CB45EC">
        <w:tc>
          <w:tcPr>
            <w:tcW w:w="4950" w:type="dxa"/>
            <w:vAlign w:val="center"/>
          </w:tcPr>
          <w:p w14:paraId="12480CF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Webinarul „Acces în școală și comunitate: Provocările integrării copiilor cu Cerințe Educaționale Speciale”, Aspire Teachers, 17 decembrie 2019</w:t>
            </w:r>
          </w:p>
        </w:tc>
        <w:tc>
          <w:tcPr>
            <w:tcW w:w="4248" w:type="dxa"/>
            <w:gridSpan w:val="2"/>
            <w:vAlign w:val="center"/>
          </w:tcPr>
          <w:p w14:paraId="712689E4"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Nedelea Raluca</w:t>
            </w:r>
          </w:p>
        </w:tc>
      </w:tr>
      <w:tr w:rsidR="00393A39" w:rsidRPr="00393A39" w14:paraId="2B089C2F" w14:textId="77777777" w:rsidTr="00CB45EC">
        <w:tc>
          <w:tcPr>
            <w:tcW w:w="4950" w:type="dxa"/>
            <w:vAlign w:val="center"/>
          </w:tcPr>
          <w:p w14:paraId="7A21F572"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„Human resources management”, British Academy of Business and Comunication, 18 septembrie – 30 decembrie 2019</w:t>
            </w:r>
          </w:p>
        </w:tc>
        <w:tc>
          <w:tcPr>
            <w:tcW w:w="4248" w:type="dxa"/>
            <w:gridSpan w:val="2"/>
            <w:vAlign w:val="center"/>
          </w:tcPr>
          <w:p w14:paraId="03D204A3"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Blănaru Florentina</w:t>
            </w:r>
          </w:p>
        </w:tc>
      </w:tr>
      <w:tr w:rsidR="00393A39" w:rsidRPr="00393A39" w14:paraId="0534BF56" w14:textId="77777777" w:rsidTr="00CB45EC">
        <w:tc>
          <w:tcPr>
            <w:tcW w:w="4950" w:type="dxa"/>
            <w:vAlign w:val="center"/>
          </w:tcPr>
          <w:p w14:paraId="045C8F0B"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 xml:space="preserve">Curs </w:t>
            </w:r>
            <w:r w:rsidRPr="00393A39">
              <w:rPr>
                <w:rFonts w:ascii="Arial" w:hAnsi="Arial" w:cs="Arial"/>
                <w:color w:val="000000"/>
                <w:sz w:val="24"/>
                <w:szCs w:val="24"/>
              </w:rPr>
              <w:t>„</w:t>
            </w:r>
            <w:r w:rsidRPr="00393A39">
              <w:rPr>
                <w:rFonts w:ascii="Arial" w:hAnsi="Arial" w:cs="Arial"/>
                <w:sz w:val="24"/>
                <w:szCs w:val="24"/>
              </w:rPr>
              <w:t xml:space="preserve">TIC în curriculum școlar”, CCD Suceava, 30 </w:t>
            </w:r>
            <w:r w:rsidRPr="00393A39">
              <w:rPr>
                <w:rFonts w:ascii="Arial" w:hAnsi="Arial" w:cs="Arial"/>
                <w:color w:val="1D2228"/>
                <w:sz w:val="24"/>
                <w:szCs w:val="24"/>
              </w:rPr>
              <w:t>noiembrie – 28 decembrie 2019, 21 CPT</w:t>
            </w:r>
          </w:p>
        </w:tc>
        <w:tc>
          <w:tcPr>
            <w:tcW w:w="4248" w:type="dxa"/>
            <w:gridSpan w:val="2"/>
            <w:vAlign w:val="center"/>
          </w:tcPr>
          <w:p w14:paraId="6DE855E9"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sz w:val="24"/>
                <w:szCs w:val="24"/>
              </w:rPr>
              <w:t>Piticar Mariana</w:t>
            </w:r>
          </w:p>
        </w:tc>
      </w:tr>
      <w:tr w:rsidR="00393A39" w:rsidRPr="00393A39" w14:paraId="38896CFA" w14:textId="77777777" w:rsidTr="00CB45EC">
        <w:tc>
          <w:tcPr>
            <w:tcW w:w="4950" w:type="dxa"/>
            <w:vAlign w:val="center"/>
          </w:tcPr>
          <w:p w14:paraId="539D0B1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„Evaluarea cadrelor didactice din perspectiva contextelor profesionale didactice și a inspecției școlare”, decembrie 2019, CCD Bacău, 30 CPT</w:t>
            </w:r>
          </w:p>
        </w:tc>
        <w:tc>
          <w:tcPr>
            <w:tcW w:w="4248" w:type="dxa"/>
            <w:gridSpan w:val="2"/>
            <w:vAlign w:val="center"/>
          </w:tcPr>
          <w:p w14:paraId="4ABFBB83"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Hopp Cristina Antonela, Mîrzac Lidia</w:t>
            </w:r>
          </w:p>
        </w:tc>
      </w:tr>
      <w:tr w:rsidR="00393A39" w:rsidRPr="00393A39" w14:paraId="60B86386" w14:textId="77777777" w:rsidTr="00CB45EC">
        <w:tc>
          <w:tcPr>
            <w:tcW w:w="9198" w:type="dxa"/>
            <w:gridSpan w:val="3"/>
            <w:vAlign w:val="center"/>
          </w:tcPr>
          <w:p w14:paraId="0B268B3D" w14:textId="77777777" w:rsidR="00393A39" w:rsidRPr="00393A39" w:rsidRDefault="00393A39" w:rsidP="00CB45EC">
            <w:pPr>
              <w:pStyle w:val="ListParagraph"/>
              <w:spacing w:line="360" w:lineRule="auto"/>
              <w:ind w:left="0"/>
              <w:jc w:val="center"/>
              <w:rPr>
                <w:rFonts w:ascii="Arial" w:hAnsi="Arial" w:cs="Arial"/>
                <w:b/>
                <w:color w:val="000000"/>
                <w:sz w:val="24"/>
                <w:szCs w:val="24"/>
              </w:rPr>
            </w:pPr>
            <w:r w:rsidRPr="00393A39">
              <w:rPr>
                <w:rFonts w:ascii="Arial" w:hAnsi="Arial" w:cs="Arial"/>
                <w:b/>
                <w:color w:val="000000"/>
                <w:sz w:val="24"/>
                <w:szCs w:val="24"/>
              </w:rPr>
              <w:t>SEMESTRUL II</w:t>
            </w:r>
          </w:p>
        </w:tc>
      </w:tr>
      <w:tr w:rsidR="00393A39" w:rsidRPr="00393A39" w14:paraId="011527AA" w14:textId="77777777" w:rsidTr="00CB45EC">
        <w:tc>
          <w:tcPr>
            <w:tcW w:w="5128" w:type="dxa"/>
            <w:gridSpan w:val="2"/>
            <w:vAlign w:val="center"/>
          </w:tcPr>
          <w:p w14:paraId="1CCEE6A5"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 xml:space="preserve">Forumul regional MERITO – învățare colaborativă și comunitate de practică, CCD Suceava; Fundația Romanian Business Leaders; Liceul Tehnologic „Vasile Cocea” Moldovița, 11 ianuarie 2020 </w:t>
            </w:r>
          </w:p>
        </w:tc>
        <w:tc>
          <w:tcPr>
            <w:tcW w:w="4070" w:type="dxa"/>
            <w:vAlign w:val="center"/>
          </w:tcPr>
          <w:p w14:paraId="48730F0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Nedelea Raluca</w:t>
            </w:r>
          </w:p>
        </w:tc>
      </w:tr>
      <w:tr w:rsidR="00393A39" w:rsidRPr="00393A39" w14:paraId="7CD8143A" w14:textId="77777777" w:rsidTr="00CB45EC">
        <w:tc>
          <w:tcPr>
            <w:tcW w:w="5128" w:type="dxa"/>
            <w:gridSpan w:val="2"/>
            <w:vAlign w:val="center"/>
          </w:tcPr>
          <w:p w14:paraId="239F523E"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Webinarul „Storytelling pentru profesori”, Aspire Teachers, 23 ianuarie 2020</w:t>
            </w:r>
          </w:p>
        </w:tc>
        <w:tc>
          <w:tcPr>
            <w:tcW w:w="4070" w:type="dxa"/>
            <w:vAlign w:val="center"/>
          </w:tcPr>
          <w:p w14:paraId="3222D1D1"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Nedelea Raluca</w:t>
            </w:r>
          </w:p>
        </w:tc>
      </w:tr>
      <w:tr w:rsidR="00393A39" w:rsidRPr="00393A39" w14:paraId="2BC35319" w14:textId="77777777" w:rsidTr="00CB45EC">
        <w:tc>
          <w:tcPr>
            <w:tcW w:w="5128" w:type="dxa"/>
            <w:gridSpan w:val="2"/>
            <w:vAlign w:val="center"/>
          </w:tcPr>
          <w:p w14:paraId="088D00B4"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Vocațional în domeniul Protecției Mediului, Asociația InfoCons, 7 februarie 2020</w:t>
            </w:r>
          </w:p>
        </w:tc>
        <w:tc>
          <w:tcPr>
            <w:tcW w:w="4070" w:type="dxa"/>
            <w:vAlign w:val="center"/>
          </w:tcPr>
          <w:p w14:paraId="2460AC6B"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Șuhani Măriuca</w:t>
            </w:r>
          </w:p>
        </w:tc>
      </w:tr>
      <w:tr w:rsidR="00393A39" w:rsidRPr="00393A39" w14:paraId="6BC9B5E0" w14:textId="77777777" w:rsidTr="00CB45EC">
        <w:tc>
          <w:tcPr>
            <w:tcW w:w="5128" w:type="dxa"/>
            <w:gridSpan w:val="2"/>
            <w:vAlign w:val="center"/>
          </w:tcPr>
          <w:p w14:paraId="7F57B1D5" w14:textId="77777777" w:rsidR="00393A39" w:rsidRPr="00393A39" w:rsidRDefault="00393A39" w:rsidP="00CB45EC">
            <w:pPr>
              <w:pStyle w:val="ListParagraph"/>
              <w:spacing w:before="240" w:line="360" w:lineRule="auto"/>
              <w:ind w:left="0"/>
              <w:rPr>
                <w:rFonts w:ascii="Arial" w:hAnsi="Arial" w:cs="Arial"/>
                <w:color w:val="000000"/>
                <w:sz w:val="24"/>
                <w:szCs w:val="24"/>
                <w:vertAlign w:val="subscript"/>
              </w:rPr>
            </w:pPr>
            <w:r w:rsidRPr="00393A39">
              <w:rPr>
                <w:rFonts w:ascii="Arial" w:hAnsi="Arial" w:cs="Arial"/>
                <w:color w:val="000000"/>
                <w:sz w:val="24"/>
                <w:szCs w:val="24"/>
              </w:rPr>
              <w:t xml:space="preserve">Workshop-ul „Evaluarea pentru învăţare.Ce evaluăm? De ce şi cum?”, Facultatea de Ştiinţe ale Educaţiei în parteneriat cu CCD </w:t>
            </w:r>
            <w:r w:rsidRPr="00393A39">
              <w:rPr>
                <w:rFonts w:ascii="Arial" w:hAnsi="Arial" w:cs="Arial"/>
                <w:color w:val="000000"/>
                <w:sz w:val="24"/>
                <w:szCs w:val="24"/>
              </w:rPr>
              <w:lastRenderedPageBreak/>
              <w:t>Suceava, 24 februarie 2020</w:t>
            </w:r>
          </w:p>
        </w:tc>
        <w:tc>
          <w:tcPr>
            <w:tcW w:w="4070" w:type="dxa"/>
            <w:vAlign w:val="center"/>
          </w:tcPr>
          <w:p w14:paraId="624E2AB8"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lastRenderedPageBreak/>
              <w:t xml:space="preserve">Stîngaciu Paraschiva, Nedelea Raluca </w:t>
            </w:r>
          </w:p>
        </w:tc>
      </w:tr>
      <w:tr w:rsidR="00393A39" w:rsidRPr="00393A39" w14:paraId="6C773039" w14:textId="77777777" w:rsidTr="00CB45EC">
        <w:tc>
          <w:tcPr>
            <w:tcW w:w="5128" w:type="dxa"/>
            <w:gridSpan w:val="2"/>
            <w:vAlign w:val="center"/>
          </w:tcPr>
          <w:p w14:paraId="345334D5"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online Erasmus+ „Facilitator in volunteering activities”, martie – aprilie 2020</w:t>
            </w:r>
          </w:p>
        </w:tc>
        <w:tc>
          <w:tcPr>
            <w:tcW w:w="4070" w:type="dxa"/>
            <w:vAlign w:val="center"/>
          </w:tcPr>
          <w:p w14:paraId="771E9CED"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Nedelea Raluca, Șuhani Măriuca</w:t>
            </w:r>
          </w:p>
        </w:tc>
      </w:tr>
      <w:tr w:rsidR="00393A39" w:rsidRPr="00393A39" w14:paraId="56F7B88D" w14:textId="77777777" w:rsidTr="00CB45EC">
        <w:tc>
          <w:tcPr>
            <w:tcW w:w="5128" w:type="dxa"/>
            <w:gridSpan w:val="2"/>
            <w:vAlign w:val="center"/>
          </w:tcPr>
          <w:p w14:paraId="3381EBED"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 xml:space="preserve">Curs online Erasmus+ „Mentor in volunteering activities”, februarie </w:t>
            </w:r>
            <w:r w:rsidRPr="00393A39">
              <w:rPr>
                <w:rFonts w:ascii="Arial" w:hAnsi="Arial" w:cs="Arial"/>
                <w:b/>
                <w:color w:val="000000"/>
                <w:sz w:val="24"/>
                <w:szCs w:val="24"/>
              </w:rPr>
              <w:t>-</w:t>
            </w:r>
            <w:r w:rsidRPr="00393A39">
              <w:rPr>
                <w:rFonts w:ascii="Arial" w:hAnsi="Arial" w:cs="Arial"/>
                <w:color w:val="000000"/>
                <w:sz w:val="24"/>
                <w:szCs w:val="24"/>
              </w:rPr>
              <w:t xml:space="preserve"> martie 2020</w:t>
            </w:r>
          </w:p>
        </w:tc>
        <w:tc>
          <w:tcPr>
            <w:tcW w:w="4070" w:type="dxa"/>
            <w:vAlign w:val="center"/>
          </w:tcPr>
          <w:p w14:paraId="1A44A842"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Cuciurean Alina Elena</w:t>
            </w:r>
          </w:p>
        </w:tc>
      </w:tr>
      <w:tr w:rsidR="00393A39" w:rsidRPr="00393A39" w14:paraId="4C6030EC" w14:textId="77777777" w:rsidTr="00CB45EC">
        <w:tc>
          <w:tcPr>
            <w:tcW w:w="5128" w:type="dxa"/>
            <w:gridSpan w:val="2"/>
            <w:vAlign w:val="center"/>
          </w:tcPr>
          <w:p w14:paraId="786FEB7C" w14:textId="77777777" w:rsidR="00393A39" w:rsidRDefault="00393A39" w:rsidP="00CB45EC">
            <w:pPr>
              <w:pStyle w:val="ListParagraph"/>
              <w:spacing w:line="360" w:lineRule="auto"/>
              <w:ind w:left="0"/>
              <w:rPr>
                <w:rFonts w:ascii="Arial" w:hAnsi="Arial" w:cs="Arial"/>
                <w:sz w:val="24"/>
                <w:szCs w:val="24"/>
              </w:rPr>
            </w:pPr>
            <w:r w:rsidRPr="003F5CDD">
              <w:rPr>
                <w:rFonts w:ascii="Arial" w:hAnsi="Arial" w:cs="Arial"/>
                <w:sz w:val="24"/>
                <w:szCs w:val="24"/>
              </w:rPr>
              <w:t xml:space="preserve">Curs „Evaluarea cadrelor didactice din perspectiva contextelor profesionale didactice și a inspecției școlare”, februarie </w:t>
            </w:r>
            <w:r w:rsidRPr="003F5CDD">
              <w:rPr>
                <w:rFonts w:ascii="Arial" w:hAnsi="Arial" w:cs="Arial"/>
                <w:b/>
                <w:sz w:val="24"/>
                <w:szCs w:val="24"/>
              </w:rPr>
              <w:t xml:space="preserve">- </w:t>
            </w:r>
            <w:r w:rsidRPr="003F5CDD">
              <w:rPr>
                <w:rFonts w:ascii="Arial" w:hAnsi="Arial" w:cs="Arial"/>
                <w:sz w:val="24"/>
                <w:szCs w:val="24"/>
              </w:rPr>
              <w:t>martie 2020, CCD Bacău, 30 CPT</w:t>
            </w:r>
          </w:p>
          <w:p w14:paraId="78A9F452" w14:textId="77777777" w:rsidR="003F5CDD" w:rsidRPr="003F5CDD" w:rsidRDefault="003F5CDD" w:rsidP="00CB45EC">
            <w:pPr>
              <w:pStyle w:val="ListParagraph"/>
              <w:spacing w:line="360" w:lineRule="auto"/>
              <w:ind w:left="0"/>
              <w:rPr>
                <w:rFonts w:ascii="Arial" w:hAnsi="Arial" w:cs="Arial"/>
                <w:sz w:val="24"/>
                <w:szCs w:val="24"/>
              </w:rPr>
            </w:pPr>
            <w:r w:rsidRPr="003F5CDD">
              <w:rPr>
                <w:rFonts w:ascii="Arial" w:hAnsi="Arial" w:cs="Arial"/>
                <w:sz w:val="24"/>
                <w:szCs w:val="24"/>
              </w:rPr>
              <w:t>31 cadre didactice- platit din bugetul scolii</w:t>
            </w:r>
          </w:p>
        </w:tc>
        <w:tc>
          <w:tcPr>
            <w:tcW w:w="4070" w:type="dxa"/>
            <w:vAlign w:val="center"/>
          </w:tcPr>
          <w:p w14:paraId="2B0EECCB" w14:textId="77777777" w:rsid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 xml:space="preserve">Cuciurean Alina Elena, Popescu Ramona, Debren Violeta, Latiș Ana, Latiș Florin, Diaconița Gabriel, Barbu Cristian, Buburuzan Dana, Țăran Oana, Măgurean Cecilia, Baltag Maria, Frunză Daniela, Bîrgovan Mihaela, Bîrgovan Cătălin, Călinescu Iridenta, Ciulei Despina, Corbotiuc Radu, Dranca Ecaterina, Havîrneanu Mirela, Macar Maria, Moroșan Birău Oana, Nedelea Raluca, Oanea Raluca, Grefelian Cristina, Buta Larisa, Gavra Ana, Latiș Adriana, Șeiciuc Alina, Socoleanu Daniela, Știrbu leonte, Țîflea Dana </w:t>
            </w:r>
          </w:p>
          <w:p w14:paraId="769EFD16" w14:textId="77777777" w:rsidR="00AD01E2" w:rsidRPr="00274779" w:rsidRDefault="00AD01E2" w:rsidP="00CB45EC">
            <w:pPr>
              <w:pStyle w:val="ListParagraph"/>
              <w:spacing w:line="360" w:lineRule="auto"/>
              <w:ind w:left="0"/>
              <w:rPr>
                <w:rFonts w:ascii="Arial" w:hAnsi="Arial" w:cs="Arial"/>
                <w:color w:val="00B050"/>
                <w:sz w:val="24"/>
                <w:szCs w:val="24"/>
              </w:rPr>
            </w:pPr>
          </w:p>
        </w:tc>
      </w:tr>
      <w:tr w:rsidR="00393A39" w:rsidRPr="00393A39" w14:paraId="4E624DCD" w14:textId="77777777" w:rsidTr="00CB45EC">
        <w:tc>
          <w:tcPr>
            <w:tcW w:w="5128" w:type="dxa"/>
            <w:gridSpan w:val="2"/>
            <w:vAlign w:val="center"/>
          </w:tcPr>
          <w:p w14:paraId="2141B85C"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„Obiectivele Globale şi Locuirea – Ce trebuie să ştiţi?”, Fundaţia Solid Ground şi Pro Vobis, Măguri Răcătău jud. Cluj, 09-12 martie 2020</w:t>
            </w:r>
          </w:p>
        </w:tc>
        <w:tc>
          <w:tcPr>
            <w:tcW w:w="4070" w:type="dxa"/>
            <w:vAlign w:val="center"/>
          </w:tcPr>
          <w:p w14:paraId="714A671A"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Ciuruşniuc Elena Carmen</w:t>
            </w:r>
          </w:p>
        </w:tc>
      </w:tr>
      <w:tr w:rsidR="00393A39" w:rsidRPr="00393A39" w14:paraId="2C374868" w14:textId="77777777" w:rsidTr="00CB45EC">
        <w:tc>
          <w:tcPr>
            <w:tcW w:w="5128" w:type="dxa"/>
            <w:gridSpan w:val="2"/>
            <w:vAlign w:val="center"/>
          </w:tcPr>
          <w:p w14:paraId="2C4F86F8" w14:textId="77777777" w:rsidR="00393A39" w:rsidRPr="00393A39" w:rsidRDefault="00393A39" w:rsidP="00CB45EC">
            <w:pPr>
              <w:pStyle w:val="ListParagraph"/>
              <w:spacing w:line="360" w:lineRule="auto"/>
              <w:ind w:left="0"/>
              <w:rPr>
                <w:rFonts w:ascii="Arial" w:hAnsi="Arial" w:cs="Arial"/>
                <w:color w:val="000000"/>
                <w:sz w:val="24"/>
                <w:szCs w:val="24"/>
              </w:rPr>
            </w:pPr>
            <w:r w:rsidRPr="00393A39">
              <w:rPr>
                <w:rFonts w:ascii="Arial" w:hAnsi="Arial" w:cs="Arial"/>
                <w:color w:val="000000"/>
                <w:sz w:val="24"/>
                <w:szCs w:val="24"/>
              </w:rPr>
              <w:t>Curs online Erasmus+ „Project Maneger in Erasmus Plus”, 19 martie -12 aprilie 2020</w:t>
            </w:r>
          </w:p>
          <w:p w14:paraId="01F9953D" w14:textId="77777777" w:rsidR="00393A39" w:rsidRPr="00393A39" w:rsidRDefault="00393A39" w:rsidP="00CB45EC">
            <w:pPr>
              <w:pStyle w:val="ListParagraph"/>
              <w:spacing w:line="360" w:lineRule="auto"/>
              <w:ind w:left="0"/>
              <w:rPr>
                <w:rFonts w:ascii="Arial" w:hAnsi="Arial" w:cs="Arial"/>
                <w:color w:val="000000"/>
                <w:sz w:val="24"/>
                <w:szCs w:val="24"/>
                <w:shd w:val="clear" w:color="auto" w:fill="FFFFFF"/>
              </w:rPr>
            </w:pPr>
          </w:p>
        </w:tc>
        <w:tc>
          <w:tcPr>
            <w:tcW w:w="4070" w:type="dxa"/>
            <w:vAlign w:val="center"/>
          </w:tcPr>
          <w:p w14:paraId="5EDF0107"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sz w:val="24"/>
                <w:szCs w:val="24"/>
              </w:rPr>
              <w:t>Olari Cristina</w:t>
            </w:r>
          </w:p>
        </w:tc>
      </w:tr>
      <w:tr w:rsidR="00393A39" w:rsidRPr="00393A39" w14:paraId="1D161689" w14:textId="77777777" w:rsidTr="00CB45EC">
        <w:tc>
          <w:tcPr>
            <w:tcW w:w="5128" w:type="dxa"/>
            <w:gridSpan w:val="2"/>
            <w:vAlign w:val="center"/>
          </w:tcPr>
          <w:p w14:paraId="5FE1869C"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color w:val="000000"/>
                <w:sz w:val="24"/>
                <w:szCs w:val="24"/>
                <w:shd w:val="clear" w:color="auto" w:fill="FFFFFF"/>
              </w:rPr>
              <w:t>Workshop-ul „Valențele educaționale ale Teoriei învățării mediate și instrumentele Metodei Feuerstein”</w:t>
            </w:r>
          </w:p>
        </w:tc>
        <w:tc>
          <w:tcPr>
            <w:tcW w:w="4070" w:type="dxa"/>
            <w:vAlign w:val="center"/>
          </w:tcPr>
          <w:p w14:paraId="69F5FDCA"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sz w:val="24"/>
                <w:szCs w:val="24"/>
              </w:rPr>
              <w:t>Pitișciuc Violeta Cristina</w:t>
            </w:r>
          </w:p>
        </w:tc>
      </w:tr>
      <w:tr w:rsidR="00393A39" w:rsidRPr="00393A39" w14:paraId="2A40A3CA" w14:textId="77777777" w:rsidTr="00CB45EC">
        <w:tc>
          <w:tcPr>
            <w:tcW w:w="5128" w:type="dxa"/>
            <w:gridSpan w:val="2"/>
            <w:vAlign w:val="center"/>
          </w:tcPr>
          <w:p w14:paraId="736B4BAD" w14:textId="77777777" w:rsidR="00393A39" w:rsidRPr="00393A39" w:rsidRDefault="00393A39" w:rsidP="00CB45EC">
            <w:pPr>
              <w:shd w:val="clear" w:color="auto" w:fill="FFFFFF"/>
              <w:spacing w:line="299" w:lineRule="atLeast"/>
              <w:jc w:val="both"/>
              <w:rPr>
                <w:rFonts w:ascii="Arial" w:hAnsi="Arial" w:cs="Arial"/>
                <w:color w:val="000000"/>
                <w:shd w:val="clear" w:color="auto" w:fill="FFFFFF"/>
              </w:rPr>
            </w:pPr>
            <w:r w:rsidRPr="00393A39">
              <w:rPr>
                <w:rFonts w:ascii="Arial" w:hAnsi="Arial" w:cs="Arial"/>
                <w:color w:val="000000"/>
                <w:shd w:val="clear" w:color="auto" w:fill="FFFFFF"/>
              </w:rPr>
              <w:t>Curs „Utilizarea metodelor digitale în predarea limbii engleze la clasă”, Okian-Person Romania</w:t>
            </w:r>
          </w:p>
          <w:p w14:paraId="764317BE" w14:textId="77777777" w:rsidR="00393A39" w:rsidRPr="00393A39" w:rsidRDefault="00393A39" w:rsidP="00CB45EC">
            <w:pPr>
              <w:pStyle w:val="ListParagraph"/>
              <w:spacing w:line="360" w:lineRule="auto"/>
              <w:ind w:left="0"/>
              <w:rPr>
                <w:rFonts w:ascii="Arial" w:hAnsi="Arial" w:cs="Arial"/>
                <w:color w:val="1D2228"/>
                <w:sz w:val="24"/>
                <w:szCs w:val="24"/>
                <w:lang w:val="it-IT"/>
              </w:rPr>
            </w:pPr>
          </w:p>
        </w:tc>
        <w:tc>
          <w:tcPr>
            <w:tcW w:w="4070" w:type="dxa"/>
            <w:vAlign w:val="center"/>
          </w:tcPr>
          <w:p w14:paraId="06F2C372" w14:textId="77777777" w:rsidR="00393A39" w:rsidRPr="00393A39" w:rsidRDefault="00393A39" w:rsidP="00CB45EC">
            <w:pPr>
              <w:pStyle w:val="ListParagraph"/>
              <w:spacing w:line="360" w:lineRule="auto"/>
              <w:ind w:left="0"/>
              <w:rPr>
                <w:rFonts w:ascii="Arial" w:hAnsi="Arial" w:cs="Arial"/>
                <w:sz w:val="24"/>
                <w:szCs w:val="24"/>
              </w:rPr>
            </w:pPr>
            <w:r w:rsidRPr="00393A39">
              <w:rPr>
                <w:rFonts w:ascii="Arial" w:hAnsi="Arial" w:cs="Arial"/>
                <w:color w:val="000000"/>
                <w:sz w:val="24"/>
                <w:szCs w:val="24"/>
                <w:lang w:val="it-IT"/>
              </w:rPr>
              <w:t>Lupescu Nicoleta</w:t>
            </w:r>
          </w:p>
        </w:tc>
      </w:tr>
      <w:tr w:rsidR="00393A39" w:rsidRPr="00393A39" w14:paraId="4AC6C599" w14:textId="77777777" w:rsidTr="00CB45EC">
        <w:tc>
          <w:tcPr>
            <w:tcW w:w="5128" w:type="dxa"/>
            <w:gridSpan w:val="2"/>
            <w:vAlign w:val="center"/>
          </w:tcPr>
          <w:p w14:paraId="0CD838C7" w14:textId="77777777" w:rsidR="00393A39" w:rsidRPr="00393A39" w:rsidRDefault="00393A39" w:rsidP="00CB45EC">
            <w:pPr>
              <w:shd w:val="clear" w:color="auto" w:fill="FFFFFF"/>
              <w:spacing w:line="299" w:lineRule="atLeast"/>
              <w:jc w:val="both"/>
              <w:rPr>
                <w:rFonts w:ascii="Arial" w:hAnsi="Arial" w:cs="Arial"/>
                <w:color w:val="000000"/>
                <w:shd w:val="clear" w:color="auto" w:fill="FFFFFF"/>
              </w:rPr>
            </w:pPr>
            <w:r w:rsidRPr="00393A39">
              <w:rPr>
                <w:rFonts w:ascii="Arial" w:hAnsi="Arial" w:cs="Arial"/>
              </w:rPr>
              <w:lastRenderedPageBreak/>
              <w:t>Curs online „Secretele ZOOM – ului: Tot ce trebuie să știi pentru a-l folosi la maxim!”, Sellification, 30 mai 2020</w:t>
            </w:r>
          </w:p>
        </w:tc>
        <w:tc>
          <w:tcPr>
            <w:tcW w:w="4070" w:type="dxa"/>
            <w:vAlign w:val="center"/>
          </w:tcPr>
          <w:p w14:paraId="5E06ED34"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w:t>
            </w:r>
          </w:p>
        </w:tc>
      </w:tr>
      <w:tr w:rsidR="00393A39" w:rsidRPr="00393A39" w14:paraId="0FB6ED8C" w14:textId="77777777" w:rsidTr="00CB45EC">
        <w:tc>
          <w:tcPr>
            <w:tcW w:w="5128" w:type="dxa"/>
            <w:gridSpan w:val="2"/>
            <w:vAlign w:val="center"/>
          </w:tcPr>
          <w:p w14:paraId="46975307" w14:textId="77777777" w:rsidR="00393A39" w:rsidRPr="00AD01E2" w:rsidRDefault="00393A39" w:rsidP="00CB45EC">
            <w:pPr>
              <w:shd w:val="clear" w:color="auto" w:fill="FFFFFF"/>
              <w:spacing w:line="299" w:lineRule="atLeast"/>
              <w:jc w:val="both"/>
              <w:rPr>
                <w:rFonts w:ascii="Arial" w:hAnsi="Arial" w:cs="Arial"/>
                <w:b/>
                <w:color w:val="202124"/>
                <w:shd w:val="clear" w:color="auto" w:fill="FFFFFF"/>
              </w:rPr>
            </w:pPr>
            <w:r w:rsidRPr="00AD01E2">
              <w:rPr>
                <w:rFonts w:ascii="Arial" w:hAnsi="Arial" w:cs="Arial"/>
              </w:rPr>
              <w:t>Curs online</w:t>
            </w:r>
            <w:r w:rsidRPr="00AD01E2">
              <w:rPr>
                <w:rFonts w:ascii="Arial" w:hAnsi="Arial" w:cs="Arial"/>
                <w:b/>
              </w:rPr>
              <w:t xml:space="preserve"> „</w:t>
            </w:r>
            <w:r w:rsidRPr="00AD01E2">
              <w:rPr>
                <w:rStyle w:val="Strong"/>
                <w:rFonts w:ascii="Arial" w:hAnsi="Arial" w:cs="Arial"/>
                <w:b w:val="0"/>
                <w:color w:val="1D2228"/>
                <w:shd w:val="clear" w:color="auto" w:fill="FFFFFF"/>
              </w:rPr>
              <w:t>Secretele prezentărilor vizuale Microsoft PowerPoint, Google Slides și Prezi”, Sellification, 11 iunie 2020</w:t>
            </w:r>
          </w:p>
        </w:tc>
        <w:tc>
          <w:tcPr>
            <w:tcW w:w="4070" w:type="dxa"/>
            <w:vAlign w:val="center"/>
          </w:tcPr>
          <w:p w14:paraId="36590238"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w:t>
            </w:r>
          </w:p>
        </w:tc>
      </w:tr>
      <w:tr w:rsidR="00393A39" w:rsidRPr="00393A39" w14:paraId="050D4FCE" w14:textId="77777777" w:rsidTr="00CB45EC">
        <w:trPr>
          <w:trHeight w:val="953"/>
        </w:trPr>
        <w:tc>
          <w:tcPr>
            <w:tcW w:w="5128" w:type="dxa"/>
            <w:gridSpan w:val="2"/>
            <w:vAlign w:val="center"/>
          </w:tcPr>
          <w:p w14:paraId="77C3C71B"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rPr>
              <w:t>Evenimentul „Folosește manualele 3D și instrumentele interactive pentru a susține lecții la distanță”, Ed. Didactică şi Pedagogică S.A., EduMagic şi Mozaik Education, 26.05.2020</w:t>
            </w:r>
          </w:p>
        </w:tc>
        <w:tc>
          <w:tcPr>
            <w:tcW w:w="4070" w:type="dxa"/>
            <w:vAlign w:val="center"/>
          </w:tcPr>
          <w:p w14:paraId="2CBA604E"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 Nedelea Raluca, Bîrgovan Daciana, Bîrgovan Cătălin, Moroșan Birău Oana</w:t>
            </w:r>
          </w:p>
        </w:tc>
      </w:tr>
      <w:tr w:rsidR="00393A39" w:rsidRPr="00393A39" w14:paraId="008C2F1C" w14:textId="77777777" w:rsidTr="00CB45EC">
        <w:trPr>
          <w:trHeight w:val="953"/>
        </w:trPr>
        <w:tc>
          <w:tcPr>
            <w:tcW w:w="5128" w:type="dxa"/>
            <w:gridSpan w:val="2"/>
            <w:vAlign w:val="center"/>
          </w:tcPr>
          <w:p w14:paraId="6ABB3F8A"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rPr>
              <w:t>Curs online „Instrumente digitale pentru planificare, predare la distanță și la clasă (sincronă și nesincronă) și evaluare”, Centrul de educație digitală EduMagic Solutions, 22 mai – 05 iunie 2020</w:t>
            </w:r>
          </w:p>
        </w:tc>
        <w:tc>
          <w:tcPr>
            <w:tcW w:w="4070" w:type="dxa"/>
            <w:vAlign w:val="center"/>
          </w:tcPr>
          <w:p w14:paraId="2C8189B2"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w:t>
            </w:r>
          </w:p>
        </w:tc>
      </w:tr>
      <w:tr w:rsidR="00393A39" w:rsidRPr="00393A39" w14:paraId="593FCBC6" w14:textId="77777777" w:rsidTr="00CB45EC">
        <w:trPr>
          <w:trHeight w:val="953"/>
        </w:trPr>
        <w:tc>
          <w:tcPr>
            <w:tcW w:w="5128" w:type="dxa"/>
            <w:gridSpan w:val="2"/>
            <w:vAlign w:val="center"/>
          </w:tcPr>
          <w:p w14:paraId="1CF7F68D"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rPr>
              <w:t>Webinar online „Susține lecții online aproape fără efort”, Sellification, 1 iulie 2020</w:t>
            </w:r>
          </w:p>
        </w:tc>
        <w:tc>
          <w:tcPr>
            <w:tcW w:w="4070" w:type="dxa"/>
            <w:vAlign w:val="center"/>
          </w:tcPr>
          <w:p w14:paraId="6FBA4D99"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 Moroșan Birău Oana</w:t>
            </w:r>
          </w:p>
        </w:tc>
      </w:tr>
      <w:tr w:rsidR="00393A39" w:rsidRPr="00393A39" w14:paraId="64D77343" w14:textId="77777777" w:rsidTr="00CB45EC">
        <w:trPr>
          <w:trHeight w:val="953"/>
        </w:trPr>
        <w:tc>
          <w:tcPr>
            <w:tcW w:w="5128" w:type="dxa"/>
            <w:gridSpan w:val="2"/>
            <w:vAlign w:val="center"/>
          </w:tcPr>
          <w:p w14:paraId="7F793D6C"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rPr>
              <w:t>Ateliere online organizate de Fundaţia Noi Orizonturi, pentru coordonatorii cluburilor IMPACT, 2 iulie 2020</w:t>
            </w:r>
          </w:p>
        </w:tc>
        <w:tc>
          <w:tcPr>
            <w:tcW w:w="4070" w:type="dxa"/>
            <w:vAlign w:val="center"/>
          </w:tcPr>
          <w:p w14:paraId="693657E9"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Nedelea Raluca</w:t>
            </w:r>
          </w:p>
        </w:tc>
      </w:tr>
      <w:tr w:rsidR="00393A39" w:rsidRPr="00393A39" w14:paraId="7AE1AE8D" w14:textId="77777777" w:rsidTr="00CB45EC">
        <w:trPr>
          <w:trHeight w:val="953"/>
        </w:trPr>
        <w:tc>
          <w:tcPr>
            <w:tcW w:w="5128" w:type="dxa"/>
            <w:gridSpan w:val="2"/>
            <w:vAlign w:val="center"/>
          </w:tcPr>
          <w:p w14:paraId="386DC794"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color w:val="000000"/>
              </w:rPr>
              <w:t>Curs online Erasmus+ „Mentor in volunteering activities”, 20 iunie – 8 iulie 2020</w:t>
            </w:r>
          </w:p>
        </w:tc>
        <w:tc>
          <w:tcPr>
            <w:tcW w:w="4070" w:type="dxa"/>
            <w:vAlign w:val="center"/>
          </w:tcPr>
          <w:p w14:paraId="668E445E"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Olari Cristina</w:t>
            </w:r>
          </w:p>
        </w:tc>
      </w:tr>
      <w:tr w:rsidR="00393A39" w:rsidRPr="00393A39" w14:paraId="5B452400" w14:textId="77777777" w:rsidTr="00CB45EC">
        <w:trPr>
          <w:trHeight w:val="953"/>
        </w:trPr>
        <w:tc>
          <w:tcPr>
            <w:tcW w:w="5128" w:type="dxa"/>
            <w:gridSpan w:val="2"/>
            <w:vAlign w:val="center"/>
          </w:tcPr>
          <w:p w14:paraId="3EF24059" w14:textId="77777777" w:rsidR="00393A39" w:rsidRPr="00393A39" w:rsidRDefault="00393A39" w:rsidP="00CB45EC">
            <w:pPr>
              <w:shd w:val="clear" w:color="auto" w:fill="FFFFFF"/>
              <w:spacing w:line="276" w:lineRule="auto"/>
              <w:jc w:val="both"/>
              <w:rPr>
                <w:rFonts w:ascii="Arial" w:hAnsi="Arial" w:cs="Arial"/>
              </w:rPr>
            </w:pPr>
            <w:r w:rsidRPr="00393A39">
              <w:rPr>
                <w:rFonts w:ascii="Arial" w:hAnsi="Arial" w:cs="Arial"/>
                <w:color w:val="000000"/>
              </w:rPr>
              <w:t>Curs online Erasmus+ „Facilitator in volunteering activities”, 25 iunie -11 iulie 2020</w:t>
            </w:r>
          </w:p>
        </w:tc>
        <w:tc>
          <w:tcPr>
            <w:tcW w:w="4070" w:type="dxa"/>
            <w:vAlign w:val="center"/>
          </w:tcPr>
          <w:p w14:paraId="6E9B6A2D"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Olari Cristina</w:t>
            </w:r>
          </w:p>
        </w:tc>
      </w:tr>
      <w:tr w:rsidR="00393A39" w:rsidRPr="00393A39" w14:paraId="7D261CE1" w14:textId="77777777" w:rsidTr="00CB45EC">
        <w:trPr>
          <w:trHeight w:val="953"/>
        </w:trPr>
        <w:tc>
          <w:tcPr>
            <w:tcW w:w="5128" w:type="dxa"/>
            <w:gridSpan w:val="2"/>
            <w:vAlign w:val="center"/>
          </w:tcPr>
          <w:p w14:paraId="06830452"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Conferința Internațională „Educație online”, Direcția Generală Educație, Tineret și Sport, Rep. Moldova, 06-11 iulie 2020</w:t>
            </w:r>
          </w:p>
        </w:tc>
        <w:tc>
          <w:tcPr>
            <w:tcW w:w="4070" w:type="dxa"/>
            <w:vAlign w:val="center"/>
          </w:tcPr>
          <w:p w14:paraId="6B497BFA"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Bîrgovan Daciana, Bîrgovan Cătălin</w:t>
            </w:r>
          </w:p>
        </w:tc>
      </w:tr>
      <w:tr w:rsidR="00393A39" w:rsidRPr="00393A39" w14:paraId="107DBABF" w14:textId="77777777" w:rsidTr="00CB45EC">
        <w:trPr>
          <w:trHeight w:val="953"/>
        </w:trPr>
        <w:tc>
          <w:tcPr>
            <w:tcW w:w="5128" w:type="dxa"/>
            <w:gridSpan w:val="2"/>
            <w:vAlign w:val="center"/>
          </w:tcPr>
          <w:p w14:paraId="3A2ED5B4"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Certificat „Creator de software educațional LIVRESQ”, Ascendia, 16 iulie 2020</w:t>
            </w:r>
          </w:p>
        </w:tc>
        <w:tc>
          <w:tcPr>
            <w:tcW w:w="4070" w:type="dxa"/>
            <w:vAlign w:val="center"/>
          </w:tcPr>
          <w:p w14:paraId="31C93EDF" w14:textId="77777777" w:rsidR="00393A39" w:rsidRPr="00393A39" w:rsidRDefault="00393A39" w:rsidP="00CB45EC">
            <w:pPr>
              <w:pStyle w:val="ListParagraph"/>
              <w:spacing w:line="360" w:lineRule="auto"/>
              <w:ind w:left="0"/>
              <w:rPr>
                <w:rFonts w:ascii="Arial" w:hAnsi="Arial" w:cs="Arial"/>
                <w:color w:val="000000"/>
                <w:sz w:val="24"/>
                <w:szCs w:val="24"/>
                <w:lang w:val="it-IT"/>
              </w:rPr>
            </w:pPr>
            <w:r w:rsidRPr="00393A39">
              <w:rPr>
                <w:rFonts w:ascii="Arial" w:hAnsi="Arial" w:cs="Arial"/>
                <w:color w:val="000000"/>
                <w:sz w:val="24"/>
                <w:szCs w:val="24"/>
                <w:lang w:val="it-IT"/>
              </w:rPr>
              <w:t>Baltag Maria</w:t>
            </w:r>
          </w:p>
        </w:tc>
      </w:tr>
      <w:tr w:rsidR="00393A39" w:rsidRPr="00393A39" w14:paraId="13B32644" w14:textId="77777777" w:rsidTr="00CB45EC">
        <w:trPr>
          <w:trHeight w:val="953"/>
        </w:trPr>
        <w:tc>
          <w:tcPr>
            <w:tcW w:w="5128" w:type="dxa"/>
            <w:gridSpan w:val="2"/>
            <w:vAlign w:val="center"/>
          </w:tcPr>
          <w:p w14:paraId="4271DAAC"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 xml:space="preserve">Curs online „Evaluarea Elevilor în Online”, </w:t>
            </w:r>
            <w:r w:rsidRPr="00393A39">
              <w:rPr>
                <w:rFonts w:ascii="Arial" w:hAnsi="Arial" w:cs="Arial"/>
                <w:color w:val="000000"/>
                <w:lang w:val="it-IT"/>
              </w:rPr>
              <w:t>Sellification, 23 iulie 2020</w:t>
            </w:r>
          </w:p>
        </w:tc>
        <w:tc>
          <w:tcPr>
            <w:tcW w:w="4070" w:type="dxa"/>
            <w:vAlign w:val="center"/>
          </w:tcPr>
          <w:p w14:paraId="24DED58C" w14:textId="77777777" w:rsidR="00393A39" w:rsidRPr="00393A39" w:rsidRDefault="00393A39" w:rsidP="00CB45EC">
            <w:pPr>
              <w:rPr>
                <w:rFonts w:ascii="Arial" w:hAnsi="Arial" w:cs="Arial"/>
              </w:rPr>
            </w:pPr>
            <w:r w:rsidRPr="00393A39">
              <w:rPr>
                <w:rFonts w:ascii="Arial" w:hAnsi="Arial" w:cs="Arial"/>
                <w:color w:val="000000"/>
                <w:lang w:val="it-IT"/>
              </w:rPr>
              <w:t>Baltag Maria</w:t>
            </w:r>
          </w:p>
        </w:tc>
      </w:tr>
      <w:tr w:rsidR="00393A39" w:rsidRPr="00393A39" w14:paraId="39C19654" w14:textId="77777777" w:rsidTr="00CB45EC">
        <w:trPr>
          <w:trHeight w:val="953"/>
        </w:trPr>
        <w:tc>
          <w:tcPr>
            <w:tcW w:w="5128" w:type="dxa"/>
            <w:gridSpan w:val="2"/>
            <w:vAlign w:val="center"/>
          </w:tcPr>
          <w:p w14:paraId="5ACFC057"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 xml:space="preserve">Curs online „Quizizz pentru Gimnaziu și Liceu”, </w:t>
            </w:r>
            <w:r w:rsidRPr="00393A39">
              <w:rPr>
                <w:rFonts w:ascii="Arial" w:hAnsi="Arial" w:cs="Arial"/>
                <w:color w:val="000000"/>
                <w:lang w:val="it-IT"/>
              </w:rPr>
              <w:t>Sellification, 5 august 2020</w:t>
            </w:r>
          </w:p>
        </w:tc>
        <w:tc>
          <w:tcPr>
            <w:tcW w:w="4070" w:type="dxa"/>
            <w:vAlign w:val="center"/>
          </w:tcPr>
          <w:p w14:paraId="6F12A7F0" w14:textId="77777777" w:rsidR="00393A39" w:rsidRPr="00393A39" w:rsidRDefault="00393A39" w:rsidP="00CB45EC">
            <w:pPr>
              <w:rPr>
                <w:rFonts w:ascii="Arial" w:hAnsi="Arial" w:cs="Arial"/>
              </w:rPr>
            </w:pPr>
            <w:r w:rsidRPr="00393A39">
              <w:rPr>
                <w:rFonts w:ascii="Arial" w:hAnsi="Arial" w:cs="Arial"/>
                <w:color w:val="000000"/>
                <w:lang w:val="it-IT"/>
              </w:rPr>
              <w:t>Baltag Maria</w:t>
            </w:r>
          </w:p>
        </w:tc>
      </w:tr>
      <w:tr w:rsidR="00393A39" w:rsidRPr="00393A39" w14:paraId="0FCDEAB1" w14:textId="77777777" w:rsidTr="00CB45EC">
        <w:trPr>
          <w:trHeight w:val="953"/>
        </w:trPr>
        <w:tc>
          <w:tcPr>
            <w:tcW w:w="5128" w:type="dxa"/>
            <w:gridSpan w:val="2"/>
            <w:vAlign w:val="center"/>
          </w:tcPr>
          <w:p w14:paraId="52B0DCF8"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Curs online „Bazele utilizării LIVRESQ”, Ascendia, 5- 12 august 2020</w:t>
            </w:r>
          </w:p>
        </w:tc>
        <w:tc>
          <w:tcPr>
            <w:tcW w:w="4070" w:type="dxa"/>
            <w:vAlign w:val="center"/>
          </w:tcPr>
          <w:p w14:paraId="661A08BB" w14:textId="77777777" w:rsidR="00393A39" w:rsidRPr="00393A39" w:rsidRDefault="00393A39" w:rsidP="00CB45EC">
            <w:pPr>
              <w:rPr>
                <w:rFonts w:ascii="Arial" w:hAnsi="Arial" w:cs="Arial"/>
              </w:rPr>
            </w:pPr>
            <w:r w:rsidRPr="00393A39">
              <w:rPr>
                <w:rFonts w:ascii="Arial" w:hAnsi="Arial" w:cs="Arial"/>
                <w:color w:val="000000"/>
                <w:lang w:val="it-IT"/>
              </w:rPr>
              <w:t>Baltag Maria</w:t>
            </w:r>
          </w:p>
        </w:tc>
      </w:tr>
      <w:tr w:rsidR="00393A39" w:rsidRPr="00393A39" w14:paraId="5A60D0F5" w14:textId="77777777" w:rsidTr="00CB45EC">
        <w:trPr>
          <w:trHeight w:val="953"/>
        </w:trPr>
        <w:tc>
          <w:tcPr>
            <w:tcW w:w="5128" w:type="dxa"/>
            <w:gridSpan w:val="2"/>
            <w:vAlign w:val="center"/>
          </w:tcPr>
          <w:p w14:paraId="69B14C55"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t xml:space="preserve">Curs online „Educația Viitorului”, </w:t>
            </w:r>
            <w:r w:rsidRPr="00393A39">
              <w:rPr>
                <w:rFonts w:ascii="Arial" w:hAnsi="Arial" w:cs="Arial"/>
                <w:color w:val="000000"/>
                <w:lang w:val="it-IT"/>
              </w:rPr>
              <w:t>Sellification, 14 august 2020</w:t>
            </w:r>
          </w:p>
        </w:tc>
        <w:tc>
          <w:tcPr>
            <w:tcW w:w="4070" w:type="dxa"/>
            <w:vAlign w:val="center"/>
          </w:tcPr>
          <w:p w14:paraId="51CA5662" w14:textId="77777777" w:rsidR="00393A39" w:rsidRPr="00393A39" w:rsidRDefault="00393A39" w:rsidP="00CB45EC">
            <w:pPr>
              <w:rPr>
                <w:rFonts w:ascii="Arial" w:hAnsi="Arial" w:cs="Arial"/>
              </w:rPr>
            </w:pPr>
            <w:r w:rsidRPr="00393A39">
              <w:rPr>
                <w:rFonts w:ascii="Arial" w:hAnsi="Arial" w:cs="Arial"/>
                <w:color w:val="000000"/>
                <w:lang w:val="it-IT"/>
              </w:rPr>
              <w:t>Baltag Maria, Moroșan Birău Oana</w:t>
            </w:r>
          </w:p>
        </w:tc>
      </w:tr>
      <w:tr w:rsidR="00393A39" w:rsidRPr="00393A39" w14:paraId="06E03290" w14:textId="77777777" w:rsidTr="00CB45EC">
        <w:trPr>
          <w:trHeight w:val="953"/>
        </w:trPr>
        <w:tc>
          <w:tcPr>
            <w:tcW w:w="5128" w:type="dxa"/>
            <w:gridSpan w:val="2"/>
            <w:vAlign w:val="center"/>
          </w:tcPr>
          <w:p w14:paraId="4F3D1B4C" w14:textId="77777777" w:rsidR="00393A39" w:rsidRPr="00393A39" w:rsidRDefault="00393A39" w:rsidP="00CB45EC">
            <w:pPr>
              <w:shd w:val="clear" w:color="auto" w:fill="FFFFFF"/>
              <w:spacing w:line="276" w:lineRule="auto"/>
              <w:jc w:val="both"/>
              <w:rPr>
                <w:rFonts w:ascii="Arial" w:hAnsi="Arial" w:cs="Arial"/>
                <w:color w:val="000000"/>
              </w:rPr>
            </w:pPr>
            <w:r w:rsidRPr="00393A39">
              <w:rPr>
                <w:rFonts w:ascii="Arial" w:hAnsi="Arial" w:cs="Arial"/>
                <w:color w:val="000000"/>
              </w:rPr>
              <w:lastRenderedPageBreak/>
              <w:t>Webinarul „7 tehnici de consolidare a încrederii elevilor în profesor”, Institutul de Formare Continuă Republica Moldova, 19 august 2020</w:t>
            </w:r>
          </w:p>
        </w:tc>
        <w:tc>
          <w:tcPr>
            <w:tcW w:w="4070" w:type="dxa"/>
            <w:vAlign w:val="center"/>
          </w:tcPr>
          <w:p w14:paraId="764D19B5" w14:textId="77777777" w:rsidR="00393A39" w:rsidRPr="00393A39" w:rsidRDefault="00393A39" w:rsidP="00CB45EC">
            <w:pPr>
              <w:rPr>
                <w:rFonts w:ascii="Arial" w:hAnsi="Arial" w:cs="Arial"/>
                <w:color w:val="000000"/>
                <w:lang w:val="it-IT"/>
              </w:rPr>
            </w:pPr>
            <w:r w:rsidRPr="00393A39">
              <w:rPr>
                <w:rFonts w:ascii="Arial" w:hAnsi="Arial" w:cs="Arial"/>
                <w:color w:val="000000"/>
                <w:lang w:val="it-IT"/>
              </w:rPr>
              <w:t>Moroșan Birău Oana</w:t>
            </w:r>
          </w:p>
        </w:tc>
      </w:tr>
      <w:tr w:rsidR="00393A39" w:rsidRPr="00393A39" w14:paraId="48990FCA" w14:textId="77777777" w:rsidTr="00CB45EC">
        <w:trPr>
          <w:trHeight w:val="953"/>
        </w:trPr>
        <w:tc>
          <w:tcPr>
            <w:tcW w:w="5128" w:type="dxa"/>
            <w:gridSpan w:val="2"/>
            <w:vAlign w:val="center"/>
          </w:tcPr>
          <w:p w14:paraId="620070E3" w14:textId="77777777" w:rsidR="00393A39" w:rsidRPr="003F5CDD" w:rsidRDefault="00393A39" w:rsidP="00CB45EC">
            <w:pPr>
              <w:shd w:val="clear" w:color="auto" w:fill="FFFFFF"/>
              <w:spacing w:line="276" w:lineRule="auto"/>
              <w:jc w:val="both"/>
              <w:rPr>
                <w:rFonts w:ascii="Arial" w:hAnsi="Arial" w:cs="Arial"/>
              </w:rPr>
            </w:pPr>
            <w:r w:rsidRPr="003F5CDD">
              <w:rPr>
                <w:rFonts w:ascii="Arial" w:hAnsi="Arial" w:cs="Arial"/>
              </w:rPr>
              <w:t>Certificat de Competențe Digitale pentru utilizarea „Modului profesor”, pe Platforma Electronică de Management Școlar Adservio</w:t>
            </w:r>
          </w:p>
        </w:tc>
        <w:tc>
          <w:tcPr>
            <w:tcW w:w="4070" w:type="dxa"/>
            <w:vAlign w:val="center"/>
          </w:tcPr>
          <w:p w14:paraId="45F7A59B" w14:textId="77777777" w:rsidR="00393A39" w:rsidRPr="00393A39" w:rsidRDefault="00393A39" w:rsidP="00CB45EC">
            <w:pPr>
              <w:rPr>
                <w:rFonts w:ascii="Arial" w:hAnsi="Arial" w:cs="Arial"/>
                <w:color w:val="000000"/>
                <w:lang w:val="it-IT"/>
              </w:rPr>
            </w:pPr>
            <w:r w:rsidRPr="00393A39">
              <w:rPr>
                <w:rFonts w:ascii="Arial" w:hAnsi="Arial" w:cs="Arial"/>
                <w:color w:val="000000"/>
                <w:lang w:val="it-IT"/>
              </w:rPr>
              <w:t>Toate cadrele didactice</w:t>
            </w:r>
          </w:p>
        </w:tc>
      </w:tr>
    </w:tbl>
    <w:p w14:paraId="32FF821D" w14:textId="77777777" w:rsidR="00F216D8" w:rsidRPr="00393A39" w:rsidRDefault="00F216D8" w:rsidP="00F216D8">
      <w:pPr>
        <w:rPr>
          <w:rFonts w:ascii="Arial" w:hAnsi="Arial" w:cs="Arial"/>
        </w:rPr>
      </w:pPr>
    </w:p>
    <w:p w14:paraId="0F2F6230" w14:textId="77777777" w:rsidR="0018461E" w:rsidRPr="00393A39" w:rsidRDefault="0018461E" w:rsidP="0018461E">
      <w:pPr>
        <w:rPr>
          <w:rFonts w:ascii="Arial" w:hAnsi="Arial" w:cs="Arial"/>
        </w:rPr>
      </w:pPr>
    </w:p>
    <w:p w14:paraId="27D68223" w14:textId="77777777" w:rsidR="008C1A32" w:rsidRPr="00E16009" w:rsidRDefault="00D665A0" w:rsidP="003C005E">
      <w:pPr>
        <w:spacing w:line="360" w:lineRule="auto"/>
        <w:jc w:val="both"/>
        <w:rPr>
          <w:rFonts w:ascii="Arial" w:hAnsi="Arial" w:cs="Arial"/>
          <w:b/>
          <w:color w:val="00B050"/>
        </w:rPr>
      </w:pPr>
      <w:r w:rsidRPr="00D665A0">
        <w:rPr>
          <w:rFonts w:ascii="Arial" w:hAnsi="Arial" w:cs="Arial"/>
          <w:b/>
          <w:color w:val="00B050"/>
        </w:rPr>
        <w:t>III.</w:t>
      </w:r>
      <w:r w:rsidR="00E16009">
        <w:rPr>
          <w:rFonts w:ascii="Arial" w:hAnsi="Arial" w:cs="Arial"/>
          <w:b/>
          <w:i/>
        </w:rPr>
        <w:t xml:space="preserve"> </w:t>
      </w:r>
      <w:r w:rsidR="008C1A32" w:rsidRPr="00E16009">
        <w:rPr>
          <w:rFonts w:ascii="Arial" w:hAnsi="Arial" w:cs="Arial"/>
          <w:b/>
          <w:color w:val="00B050"/>
        </w:rPr>
        <w:t>PROIECTE EUROPENE</w:t>
      </w:r>
    </w:p>
    <w:p w14:paraId="6B4B431E" w14:textId="77777777" w:rsidR="003F3EF0" w:rsidRPr="00122145" w:rsidRDefault="00AD01E2" w:rsidP="00122145">
      <w:pPr>
        <w:spacing w:line="360" w:lineRule="auto"/>
        <w:ind w:left="-360" w:firstLine="360"/>
        <w:jc w:val="both"/>
        <w:rPr>
          <w:rFonts w:ascii="Arial" w:hAnsi="Arial" w:cs="Arial"/>
        </w:rPr>
      </w:pPr>
      <w:r>
        <w:rPr>
          <w:rFonts w:ascii="Arial" w:hAnsi="Arial" w:cs="Arial"/>
        </w:rPr>
        <w:t>În anul</w:t>
      </w:r>
      <w:r w:rsidR="00F216D8">
        <w:rPr>
          <w:rFonts w:ascii="Arial" w:hAnsi="Arial" w:cs="Arial"/>
        </w:rPr>
        <w:t xml:space="preserve"> școlar 2019-2020</w:t>
      </w:r>
      <w:r w:rsidR="003F3EF0" w:rsidRPr="00E16009">
        <w:rPr>
          <w:rFonts w:ascii="Arial" w:hAnsi="Arial" w:cs="Arial"/>
        </w:rPr>
        <w:t>, la Colegiul Silvic "Bucovina" s-au desfășurat următoarele activități  ale  Comisiei pentru parteneriate și proiecte europene:</w:t>
      </w:r>
    </w:p>
    <w:p w14:paraId="415ABDE6" w14:textId="77777777" w:rsidR="003F3EF0" w:rsidRPr="00E16009" w:rsidRDefault="003F3EF0" w:rsidP="00375E00">
      <w:pPr>
        <w:pStyle w:val="ListParagraph"/>
        <w:numPr>
          <w:ilvl w:val="0"/>
          <w:numId w:val="75"/>
        </w:numPr>
        <w:spacing w:line="360" w:lineRule="auto"/>
        <w:jc w:val="both"/>
        <w:rPr>
          <w:rFonts w:ascii="Arial" w:hAnsi="Arial" w:cs="Arial"/>
          <w:color w:val="000000" w:themeColor="text1"/>
          <w:sz w:val="24"/>
          <w:szCs w:val="24"/>
        </w:rPr>
      </w:pPr>
      <w:r w:rsidRPr="00E16009">
        <w:rPr>
          <w:rFonts w:ascii="Arial" w:hAnsi="Arial" w:cs="Arial"/>
          <w:sz w:val="24"/>
          <w:szCs w:val="24"/>
        </w:rPr>
        <w:t>Proiectul ROSE (ROmanian Secondary Education)</w:t>
      </w:r>
      <w:r w:rsidRPr="00E16009">
        <w:rPr>
          <w:rFonts w:ascii="Arial" w:hAnsi="Arial" w:cs="Arial"/>
          <w:color w:val="000000" w:themeColor="text1"/>
          <w:sz w:val="24"/>
          <w:szCs w:val="24"/>
        </w:rPr>
        <w:t xml:space="preserve">   - runda 2</w:t>
      </w:r>
    </w:p>
    <w:p w14:paraId="5133FEE4" w14:textId="77777777" w:rsidR="003F3EF0" w:rsidRPr="004412EB" w:rsidRDefault="003F3EF0" w:rsidP="004412EB">
      <w:pPr>
        <w:pStyle w:val="ListParagraph"/>
        <w:spacing w:line="360" w:lineRule="auto"/>
        <w:jc w:val="both"/>
        <w:rPr>
          <w:rFonts w:ascii="Arial" w:hAnsi="Arial" w:cs="Arial"/>
          <w:color w:val="000000" w:themeColor="text1"/>
          <w:sz w:val="24"/>
          <w:szCs w:val="24"/>
        </w:rPr>
      </w:pPr>
      <w:r w:rsidRPr="00E16009">
        <w:rPr>
          <w:rFonts w:ascii="Arial" w:hAnsi="Arial" w:cs="Arial"/>
          <w:color w:val="000000" w:themeColor="text1"/>
          <w:sz w:val="24"/>
          <w:szCs w:val="24"/>
        </w:rPr>
        <w:t xml:space="preserve">- titlul subproiectului: </w:t>
      </w:r>
      <w:r w:rsidRPr="00E16009">
        <w:rPr>
          <w:rFonts w:ascii="Arial" w:hAnsi="Arial" w:cs="Arial"/>
          <w:color w:val="000000" w:themeColor="text1"/>
          <w:sz w:val="24"/>
          <w:szCs w:val="24"/>
          <w:lang w:val="en-US"/>
        </w:rPr>
        <w:t>“</w:t>
      </w:r>
      <w:r w:rsidRPr="00E16009">
        <w:rPr>
          <w:rFonts w:ascii="Arial" w:hAnsi="Arial" w:cs="Arial"/>
          <w:color w:val="000000" w:themeColor="text1"/>
          <w:sz w:val="24"/>
          <w:szCs w:val="24"/>
        </w:rPr>
        <w:t>Progresul școlar - baza formării continue”</w:t>
      </w:r>
      <w:r w:rsidRPr="00E16009">
        <w:rPr>
          <w:rFonts w:ascii="Arial" w:hAnsi="Arial" w:cs="Arial"/>
          <w:color w:val="4F81BD" w:themeColor="accent1"/>
          <w:sz w:val="24"/>
          <w:szCs w:val="24"/>
        </w:rPr>
        <w:t xml:space="preserve"> </w:t>
      </w:r>
      <w:r w:rsidRPr="00E16009">
        <w:rPr>
          <w:rFonts w:ascii="Arial" w:hAnsi="Arial" w:cs="Arial"/>
          <w:color w:val="000000" w:themeColor="text1"/>
          <w:sz w:val="24"/>
          <w:szCs w:val="24"/>
        </w:rPr>
        <w:t>, acord de grant 760/SGL/R II/ 2.10.2018</w:t>
      </w:r>
    </w:p>
    <w:p w14:paraId="52C63E9A" w14:textId="77777777" w:rsidR="003F3EF0" w:rsidRPr="00E16009" w:rsidRDefault="003F3EF0" w:rsidP="00E16009">
      <w:pPr>
        <w:pStyle w:val="ListParagraph"/>
        <w:spacing w:line="360" w:lineRule="auto"/>
        <w:jc w:val="both"/>
        <w:rPr>
          <w:rFonts w:ascii="Arial" w:hAnsi="Arial" w:cs="Arial"/>
          <w:sz w:val="24"/>
          <w:szCs w:val="24"/>
        </w:rPr>
      </w:pPr>
      <w:r w:rsidRPr="00E16009">
        <w:rPr>
          <w:rFonts w:ascii="Arial" w:hAnsi="Arial" w:cs="Arial"/>
          <w:color w:val="000000" w:themeColor="text1"/>
          <w:sz w:val="24"/>
          <w:szCs w:val="24"/>
        </w:rPr>
        <w:t xml:space="preserve">- perioada de implementare a subproiectului:   2 octombrie 2018 - </w:t>
      </w:r>
      <w:r w:rsidRPr="00E16009">
        <w:rPr>
          <w:rFonts w:ascii="Arial" w:hAnsi="Arial" w:cs="Arial"/>
          <w:sz w:val="24"/>
          <w:szCs w:val="24"/>
        </w:rPr>
        <w:t>30.09.2022</w:t>
      </w:r>
    </w:p>
    <w:p w14:paraId="1A5C889E" w14:textId="77777777" w:rsidR="003F3EF0" w:rsidRPr="00E16009" w:rsidRDefault="003F3EF0" w:rsidP="00E16009">
      <w:pPr>
        <w:spacing w:line="360" w:lineRule="auto"/>
        <w:ind w:left="450"/>
        <w:rPr>
          <w:rFonts w:ascii="Arial" w:hAnsi="Arial" w:cs="Arial"/>
        </w:rPr>
      </w:pPr>
      <w:r w:rsidRPr="00E16009">
        <w:rPr>
          <w:rFonts w:ascii="Arial" w:hAnsi="Arial" w:cs="Arial"/>
          <w:b/>
        </w:rPr>
        <w:t>Obiectivul general</w:t>
      </w:r>
      <w:r w:rsidRPr="00E16009">
        <w:rPr>
          <w:rFonts w:ascii="Arial" w:hAnsi="Arial" w:cs="Arial"/>
        </w:rPr>
        <w:t xml:space="preserve"> al proiectului este </w:t>
      </w:r>
      <w:r w:rsidRPr="00E16009">
        <w:rPr>
          <w:rFonts w:ascii="Arial" w:hAnsi="Arial" w:cs="Arial"/>
          <w:b/>
          <w:i/>
        </w:rPr>
        <w:t>„Îmbunătățirea calității educației și a serviciilor educaționale oferite de unitatea școlară, în vederea progresului școlar, a creșterii ratei de absolvire a liceului și a creșterii ratei de promovabilitate la examenul de bacalaureat”.</w:t>
      </w:r>
      <w:r w:rsidRPr="00E16009">
        <w:rPr>
          <w:rFonts w:ascii="Arial" w:hAnsi="Arial" w:cs="Arial"/>
        </w:rPr>
        <w:t xml:space="preserve"> </w:t>
      </w:r>
    </w:p>
    <w:p w14:paraId="6AF1D3BD" w14:textId="77777777" w:rsidR="003F3EF0" w:rsidRPr="00E16009" w:rsidRDefault="003F3EF0" w:rsidP="00E16009">
      <w:pPr>
        <w:spacing w:line="360" w:lineRule="auto"/>
        <w:ind w:left="540" w:hanging="90"/>
        <w:rPr>
          <w:rFonts w:ascii="Arial" w:hAnsi="Arial" w:cs="Arial"/>
        </w:rPr>
      </w:pPr>
      <w:r w:rsidRPr="00E16009">
        <w:rPr>
          <w:rFonts w:ascii="Arial" w:hAnsi="Arial" w:cs="Arial"/>
        </w:rPr>
        <w:t>țintele propuse în cadrul proiectului, care urmăresc atingerea obiectivului general, se găsesc:</w:t>
      </w:r>
    </w:p>
    <w:p w14:paraId="5A54D84B" w14:textId="77777777" w:rsidR="003F3EF0" w:rsidRPr="00E16009" w:rsidRDefault="003F3EF0" w:rsidP="00E16009">
      <w:pPr>
        <w:spacing w:line="360" w:lineRule="auto"/>
        <w:ind w:left="450"/>
        <w:rPr>
          <w:rFonts w:ascii="Arial" w:hAnsi="Arial" w:cs="Arial"/>
          <w:bCs/>
          <w:color w:val="000000" w:themeColor="text1"/>
          <w:lang w:val="it-IT"/>
        </w:rPr>
      </w:pPr>
      <w:r w:rsidRPr="00E16009">
        <w:rPr>
          <w:rFonts w:ascii="Arial" w:hAnsi="Arial" w:cs="Arial"/>
          <w:bCs/>
          <w:lang w:val="it-IT"/>
        </w:rPr>
        <w:t xml:space="preserve">- </w:t>
      </w:r>
      <w:r w:rsidRPr="00E16009">
        <w:rPr>
          <w:rFonts w:ascii="Arial" w:hAnsi="Arial" w:cs="Arial"/>
          <w:bCs/>
          <w:color w:val="000000" w:themeColor="text1"/>
          <w:lang w:val="it-IT"/>
        </w:rPr>
        <w:t>cre</w:t>
      </w:r>
      <w:r w:rsidRPr="00E16009">
        <w:rPr>
          <w:rFonts w:ascii="Arial" w:hAnsi="Arial" w:cs="Arial"/>
          <w:bCs/>
          <w:color w:val="000000" w:themeColor="text1"/>
        </w:rPr>
        <w:t xml:space="preserve">șterea </w:t>
      </w:r>
      <w:r w:rsidRPr="00E16009">
        <w:rPr>
          <w:rFonts w:ascii="Arial" w:hAnsi="Arial" w:cs="Arial"/>
          <w:bCs/>
          <w:color w:val="000000" w:themeColor="text1"/>
          <w:lang w:val="it-IT"/>
        </w:rPr>
        <w:t>cu 10 % a numărului de elevi din fiecare nivel de învățământ care înregistrează   progres școlar.</w:t>
      </w:r>
    </w:p>
    <w:p w14:paraId="03FA9EF9" w14:textId="77777777" w:rsidR="003F3EF0" w:rsidRPr="00E16009" w:rsidRDefault="003F3EF0" w:rsidP="00E16009">
      <w:pPr>
        <w:spacing w:line="360" w:lineRule="auto"/>
        <w:ind w:left="-48"/>
        <w:rPr>
          <w:rFonts w:ascii="Arial" w:hAnsi="Arial" w:cs="Arial"/>
          <w:bCs/>
          <w:color w:val="000000" w:themeColor="text1"/>
        </w:rPr>
      </w:pPr>
      <w:r w:rsidRPr="00E16009">
        <w:rPr>
          <w:rFonts w:ascii="Arial" w:hAnsi="Arial" w:cs="Arial"/>
          <w:bCs/>
          <w:color w:val="000000" w:themeColor="text1"/>
        </w:rPr>
        <w:t xml:space="preserve">          - creșterea cu 5 % a promovabilității la examenul de bacalaureat în următorii 4 ani</w:t>
      </w:r>
    </w:p>
    <w:p w14:paraId="40B1753F" w14:textId="77777777" w:rsidR="003F3EF0" w:rsidRPr="00E16009" w:rsidRDefault="003F3EF0" w:rsidP="00E16009">
      <w:pPr>
        <w:spacing w:line="360" w:lineRule="auto"/>
        <w:ind w:left="450"/>
        <w:rPr>
          <w:rFonts w:ascii="Arial" w:hAnsi="Arial" w:cs="Arial"/>
          <w:bCs/>
          <w:color w:val="000000" w:themeColor="text1"/>
        </w:rPr>
      </w:pPr>
      <w:r w:rsidRPr="00E16009">
        <w:rPr>
          <w:rFonts w:ascii="Arial" w:hAnsi="Arial" w:cs="Arial"/>
          <w:bCs/>
          <w:color w:val="000000" w:themeColor="text1"/>
        </w:rPr>
        <w:t xml:space="preserve">- </w:t>
      </w:r>
      <w:r w:rsidRPr="00E16009">
        <w:rPr>
          <w:rFonts w:ascii="Arial" w:hAnsi="Arial" w:cs="Arial"/>
          <w:bCs/>
          <w:color w:val="000000" w:themeColor="text1"/>
          <w:lang w:val="it-IT"/>
        </w:rPr>
        <w:t>reducerea cu 5% a cazurilor de absenteism şi abateri comportamentale prin consilirea tuturor elevilor și părinților în cauză în vederea înregistrării progresului școlar.</w:t>
      </w:r>
    </w:p>
    <w:p w14:paraId="72EBD3F7" w14:textId="77777777" w:rsidR="003F3EF0" w:rsidRPr="00E16009" w:rsidRDefault="003F3EF0" w:rsidP="00E16009">
      <w:pPr>
        <w:pStyle w:val="ListParagraph"/>
        <w:spacing w:line="360" w:lineRule="auto"/>
        <w:ind w:left="450"/>
        <w:jc w:val="both"/>
        <w:rPr>
          <w:rFonts w:ascii="Arial" w:hAnsi="Arial" w:cs="Arial"/>
          <w:color w:val="000000" w:themeColor="text1"/>
          <w:sz w:val="24"/>
          <w:szCs w:val="24"/>
        </w:rPr>
      </w:pPr>
      <w:r w:rsidRPr="00E16009">
        <w:rPr>
          <w:rFonts w:ascii="Arial" w:hAnsi="Arial" w:cs="Arial"/>
          <w:color w:val="000000" w:themeColor="text1"/>
          <w:sz w:val="24"/>
          <w:szCs w:val="24"/>
        </w:rPr>
        <w:t>Grupul țintă: 360 de elevi din clasele IX – XII.</w:t>
      </w:r>
    </w:p>
    <w:p w14:paraId="5C2FA204" w14:textId="77777777" w:rsidR="003F3EF0" w:rsidRPr="00E16009" w:rsidRDefault="003F3EF0" w:rsidP="00E16009">
      <w:pPr>
        <w:pStyle w:val="ListParagraph"/>
        <w:spacing w:line="360" w:lineRule="auto"/>
        <w:ind w:left="450"/>
        <w:jc w:val="both"/>
        <w:rPr>
          <w:rFonts w:ascii="Arial" w:hAnsi="Arial" w:cs="Arial"/>
          <w:color w:val="000000" w:themeColor="text1"/>
          <w:sz w:val="24"/>
          <w:szCs w:val="24"/>
        </w:rPr>
      </w:pPr>
      <w:r w:rsidRPr="00E16009">
        <w:rPr>
          <w:rFonts w:ascii="Arial" w:hAnsi="Arial" w:cs="Arial"/>
          <w:color w:val="000000" w:themeColor="text1"/>
          <w:sz w:val="24"/>
          <w:szCs w:val="24"/>
        </w:rPr>
        <w:t>Număr cadre didactice implicate: 26 din specialitățile examenului de Bacalaureat - probe scrise și de competențe profesionale.</w:t>
      </w:r>
    </w:p>
    <w:p w14:paraId="2A6753E3" w14:textId="77777777" w:rsidR="003F3EF0" w:rsidRPr="00E16009" w:rsidRDefault="003F3EF0" w:rsidP="00E16009">
      <w:pPr>
        <w:pStyle w:val="ListParagraph"/>
        <w:spacing w:line="360" w:lineRule="auto"/>
        <w:ind w:left="450"/>
        <w:jc w:val="both"/>
        <w:rPr>
          <w:rFonts w:ascii="Arial" w:hAnsi="Arial" w:cs="Arial"/>
          <w:color w:val="000000" w:themeColor="text1"/>
          <w:sz w:val="24"/>
          <w:szCs w:val="24"/>
        </w:rPr>
      </w:pPr>
      <w:r w:rsidRPr="00E16009">
        <w:rPr>
          <w:rFonts w:ascii="Arial" w:hAnsi="Arial" w:cs="Arial"/>
          <w:color w:val="000000" w:themeColor="text1"/>
          <w:sz w:val="24"/>
          <w:szCs w:val="24"/>
        </w:rPr>
        <w:t xml:space="preserve">Activitățile proiectului:    </w:t>
      </w:r>
    </w:p>
    <w:p w14:paraId="5909FC89" w14:textId="77777777" w:rsidR="003F3EF0" w:rsidRPr="00E16009" w:rsidRDefault="003F3EF0" w:rsidP="00375E00">
      <w:pPr>
        <w:pStyle w:val="ListParagraph"/>
        <w:numPr>
          <w:ilvl w:val="0"/>
          <w:numId w:val="52"/>
        </w:numPr>
        <w:spacing w:line="360" w:lineRule="auto"/>
        <w:jc w:val="both"/>
        <w:rPr>
          <w:rFonts w:ascii="Arial" w:hAnsi="Arial" w:cs="Arial"/>
          <w:sz w:val="24"/>
          <w:szCs w:val="24"/>
        </w:rPr>
      </w:pPr>
      <w:r w:rsidRPr="00E16009">
        <w:rPr>
          <w:rFonts w:ascii="Arial" w:hAnsi="Arial" w:cs="Arial"/>
          <w:b/>
          <w:i/>
          <w:sz w:val="24"/>
          <w:szCs w:val="24"/>
        </w:rPr>
        <w:t>„Învăț pentru mine, învăț pentru viață!"</w:t>
      </w:r>
      <w:r w:rsidRPr="00E16009">
        <w:rPr>
          <w:rFonts w:ascii="Arial" w:hAnsi="Arial" w:cs="Arial"/>
          <w:sz w:val="24"/>
          <w:szCs w:val="24"/>
        </w:rPr>
        <w:t xml:space="preserve"> - activități de remediere școlară și pregătire</w:t>
      </w:r>
    </w:p>
    <w:p w14:paraId="6F2A0223" w14:textId="77777777" w:rsidR="003F3EF0" w:rsidRPr="00E16009" w:rsidRDefault="003F3EF0" w:rsidP="00E16009">
      <w:pPr>
        <w:pStyle w:val="ListParagraph"/>
        <w:spacing w:line="360" w:lineRule="auto"/>
        <w:ind w:left="915"/>
        <w:jc w:val="both"/>
        <w:rPr>
          <w:rFonts w:ascii="Arial" w:hAnsi="Arial" w:cs="Arial"/>
          <w:color w:val="000000" w:themeColor="text1"/>
          <w:sz w:val="24"/>
          <w:szCs w:val="24"/>
        </w:rPr>
      </w:pPr>
      <w:r w:rsidRPr="00E16009">
        <w:rPr>
          <w:rFonts w:ascii="Arial" w:hAnsi="Arial" w:cs="Arial"/>
          <w:b/>
          <w:i/>
          <w:sz w:val="24"/>
          <w:szCs w:val="24"/>
        </w:rPr>
        <w:t>A1</w:t>
      </w:r>
      <w:r w:rsidRPr="00E16009">
        <w:rPr>
          <w:rFonts w:ascii="Arial" w:hAnsi="Arial" w:cs="Arial"/>
          <w:color w:val="000000" w:themeColor="text1"/>
          <w:sz w:val="24"/>
          <w:szCs w:val="24"/>
        </w:rPr>
        <w:t xml:space="preserve">: </w:t>
      </w:r>
      <w:r w:rsidRPr="00E16009">
        <w:rPr>
          <w:rFonts w:ascii="Arial" w:hAnsi="Arial" w:cs="Arial"/>
          <w:sz w:val="24"/>
          <w:szCs w:val="24"/>
        </w:rPr>
        <w:t>„3R- Recuperare, Remediere, Reușită” - Recuperarea noțiunilor din gimnaziu, activități destinate elevilor claselor a IX-a</w:t>
      </w:r>
      <w:r w:rsidRPr="00E16009">
        <w:rPr>
          <w:rFonts w:ascii="Arial" w:hAnsi="Arial" w:cs="Arial"/>
          <w:color w:val="000000" w:themeColor="text1"/>
          <w:sz w:val="24"/>
          <w:szCs w:val="24"/>
        </w:rPr>
        <w:t xml:space="preserve"> și a X-a </w:t>
      </w:r>
    </w:p>
    <w:p w14:paraId="39A0E7E9" w14:textId="77777777" w:rsidR="003F3EF0" w:rsidRPr="00E16009" w:rsidRDefault="003F3EF0" w:rsidP="00E16009">
      <w:pPr>
        <w:pStyle w:val="ListParagraph"/>
        <w:spacing w:line="360" w:lineRule="auto"/>
        <w:ind w:left="915"/>
        <w:jc w:val="both"/>
        <w:rPr>
          <w:rFonts w:ascii="Arial" w:hAnsi="Arial" w:cs="Arial"/>
          <w:color w:val="000000" w:themeColor="text1"/>
          <w:sz w:val="24"/>
          <w:szCs w:val="24"/>
        </w:rPr>
      </w:pPr>
      <w:r w:rsidRPr="00E16009">
        <w:rPr>
          <w:rFonts w:ascii="Arial" w:hAnsi="Arial" w:cs="Arial"/>
          <w:b/>
          <w:i/>
          <w:sz w:val="24"/>
          <w:szCs w:val="24"/>
        </w:rPr>
        <w:t>A.2. "Promovarea BAC-ului - calea de succes spre viitor"</w:t>
      </w:r>
      <w:r w:rsidRPr="00E16009">
        <w:rPr>
          <w:rFonts w:ascii="Arial" w:hAnsi="Arial" w:cs="Arial"/>
          <w:sz w:val="24"/>
          <w:szCs w:val="24"/>
        </w:rPr>
        <w:t xml:space="preserve"> </w:t>
      </w:r>
      <w:r w:rsidRPr="00E16009">
        <w:rPr>
          <w:rFonts w:ascii="Arial" w:hAnsi="Arial" w:cs="Arial"/>
          <w:color w:val="000000" w:themeColor="text1"/>
          <w:sz w:val="24"/>
          <w:szCs w:val="24"/>
        </w:rPr>
        <w:t xml:space="preserve"> </w:t>
      </w:r>
      <w:r w:rsidRPr="00E16009">
        <w:rPr>
          <w:rFonts w:ascii="Arial" w:hAnsi="Arial" w:cs="Arial"/>
          <w:sz w:val="24"/>
          <w:szCs w:val="24"/>
        </w:rPr>
        <w:t xml:space="preserve">Activitatea urmărește pregătirea suplimentară a elevilor în vederea creșterea promovabilității la examenul </w:t>
      </w:r>
      <w:r w:rsidRPr="00E16009">
        <w:rPr>
          <w:rFonts w:ascii="Arial" w:hAnsi="Arial" w:cs="Arial"/>
          <w:sz w:val="24"/>
          <w:szCs w:val="24"/>
        </w:rPr>
        <w:lastRenderedPageBreak/>
        <w:t>de bacalaureat, a progresului școlar anual și rezultatelor de la examenul de certificare a competențelor profesionale</w:t>
      </w:r>
      <w:r w:rsidRPr="00E16009">
        <w:rPr>
          <w:rFonts w:ascii="Arial" w:hAnsi="Arial" w:cs="Arial"/>
          <w:color w:val="000000" w:themeColor="text1"/>
          <w:sz w:val="24"/>
          <w:szCs w:val="24"/>
        </w:rPr>
        <w:t xml:space="preserve">  </w:t>
      </w:r>
    </w:p>
    <w:p w14:paraId="6CED9E66" w14:textId="77777777" w:rsidR="003F3EF0" w:rsidRPr="00E16009" w:rsidRDefault="003F3EF0" w:rsidP="00E16009">
      <w:pPr>
        <w:pStyle w:val="ListParagraph"/>
        <w:spacing w:line="360" w:lineRule="auto"/>
        <w:ind w:left="540"/>
        <w:jc w:val="both"/>
        <w:rPr>
          <w:rFonts w:ascii="Arial" w:hAnsi="Arial" w:cs="Arial"/>
          <w:color w:val="000000" w:themeColor="text1"/>
          <w:sz w:val="24"/>
          <w:szCs w:val="24"/>
        </w:rPr>
      </w:pPr>
      <w:r w:rsidRPr="00E16009">
        <w:rPr>
          <w:rFonts w:ascii="Arial" w:hAnsi="Arial" w:cs="Arial"/>
          <w:b/>
          <w:i/>
          <w:sz w:val="24"/>
          <w:szCs w:val="24"/>
        </w:rPr>
        <w:t>B.</w:t>
      </w:r>
      <w:r w:rsidRPr="00E16009">
        <w:rPr>
          <w:rFonts w:ascii="Arial" w:hAnsi="Arial" w:cs="Arial"/>
          <w:color w:val="000000" w:themeColor="text1"/>
          <w:sz w:val="24"/>
          <w:szCs w:val="24"/>
        </w:rPr>
        <w:t xml:space="preserve">  </w:t>
      </w:r>
      <w:r w:rsidRPr="00E16009">
        <w:rPr>
          <w:rFonts w:ascii="Arial" w:hAnsi="Arial" w:cs="Arial"/>
          <w:b/>
          <w:i/>
          <w:sz w:val="24"/>
          <w:szCs w:val="24"/>
        </w:rPr>
        <w:t xml:space="preserve"> " Împreună vom reuși!"</w:t>
      </w:r>
      <w:r w:rsidRPr="00E16009">
        <w:rPr>
          <w:rFonts w:ascii="Arial" w:hAnsi="Arial" w:cs="Arial"/>
          <w:sz w:val="24"/>
          <w:szCs w:val="24"/>
        </w:rPr>
        <w:t>- activitate de consiliere</w:t>
      </w:r>
      <w:r w:rsidRPr="00E16009">
        <w:rPr>
          <w:rStyle w:val="CommentReference"/>
          <w:rFonts w:ascii="Arial" w:hAnsi="Arial" w:cs="Arial"/>
          <w:sz w:val="24"/>
          <w:szCs w:val="24"/>
          <w:lang w:eastAsia="ru-RU"/>
        </w:rPr>
        <w:t xml:space="preserve"> </w:t>
      </w:r>
      <w:r w:rsidRPr="00E16009">
        <w:rPr>
          <w:rFonts w:ascii="Arial" w:hAnsi="Arial" w:cs="Arial"/>
          <w:sz w:val="24"/>
          <w:szCs w:val="24"/>
        </w:rPr>
        <w:t xml:space="preserve">a elevilor în vederea obținerii succesului    școlar. </w:t>
      </w:r>
      <w:r w:rsidRPr="00E16009">
        <w:rPr>
          <w:rFonts w:ascii="Arial" w:hAnsi="Arial" w:cs="Arial"/>
          <w:color w:val="000000" w:themeColor="text1"/>
          <w:sz w:val="24"/>
          <w:szCs w:val="24"/>
        </w:rPr>
        <w:t xml:space="preserve"> </w:t>
      </w:r>
    </w:p>
    <w:p w14:paraId="72E29734" w14:textId="77777777" w:rsidR="003F3EF0" w:rsidRPr="00E16009" w:rsidRDefault="003F3EF0" w:rsidP="00E16009">
      <w:pPr>
        <w:pStyle w:val="ListParagraph"/>
        <w:spacing w:line="360" w:lineRule="auto"/>
        <w:ind w:left="540"/>
        <w:jc w:val="both"/>
        <w:rPr>
          <w:rFonts w:ascii="Arial" w:hAnsi="Arial" w:cs="Arial"/>
          <w:sz w:val="24"/>
          <w:szCs w:val="24"/>
        </w:rPr>
      </w:pPr>
      <w:r w:rsidRPr="00E16009">
        <w:rPr>
          <w:rFonts w:ascii="Arial" w:hAnsi="Arial" w:cs="Arial"/>
          <w:b/>
          <w:i/>
          <w:sz w:val="24"/>
          <w:szCs w:val="24"/>
        </w:rPr>
        <w:t>C</w:t>
      </w:r>
      <w:r w:rsidRPr="00E16009">
        <w:rPr>
          <w:rFonts w:ascii="Arial" w:hAnsi="Arial" w:cs="Arial"/>
          <w:color w:val="000000" w:themeColor="text1"/>
          <w:sz w:val="24"/>
          <w:szCs w:val="24"/>
        </w:rPr>
        <w:t xml:space="preserve">.     </w:t>
      </w:r>
      <w:r w:rsidRPr="00E16009">
        <w:rPr>
          <w:rFonts w:ascii="Arial" w:hAnsi="Arial" w:cs="Arial"/>
          <w:b/>
          <w:i/>
          <w:sz w:val="24"/>
          <w:szCs w:val="24"/>
        </w:rPr>
        <w:t>"Școala de după școală"</w:t>
      </w:r>
      <w:r w:rsidRPr="00E16009">
        <w:rPr>
          <w:rFonts w:ascii="Arial" w:hAnsi="Arial" w:cs="Arial"/>
          <w:sz w:val="24"/>
          <w:szCs w:val="24"/>
        </w:rPr>
        <w:t xml:space="preserve"> - activități extracurriculare în vederea asigurării unui mediu atractiv de învățare și formare.</w:t>
      </w:r>
    </w:p>
    <w:p w14:paraId="79CF924F" w14:textId="77777777" w:rsidR="00D665A0" w:rsidRDefault="003F3EF0" w:rsidP="00E16009">
      <w:pPr>
        <w:pStyle w:val="ListParagraph"/>
        <w:spacing w:line="360" w:lineRule="auto"/>
        <w:ind w:left="540"/>
        <w:jc w:val="both"/>
        <w:rPr>
          <w:rFonts w:ascii="Times New Roman" w:hAnsi="Times New Roman"/>
          <w:color w:val="000000" w:themeColor="text1"/>
          <w:sz w:val="24"/>
          <w:szCs w:val="24"/>
        </w:rPr>
      </w:pPr>
      <w:r w:rsidRPr="00E16009">
        <w:rPr>
          <w:rFonts w:ascii="Arial" w:hAnsi="Arial" w:cs="Arial"/>
          <w:color w:val="000000" w:themeColor="text1"/>
          <w:sz w:val="24"/>
          <w:szCs w:val="24"/>
        </w:rPr>
        <w:t>În perioada semestrului I a subproiectului s-au desfășurat etapele de selecție ale grupului țintă</w:t>
      </w:r>
      <w:r w:rsidR="00F216D8">
        <w:rPr>
          <w:rFonts w:ascii="Arial" w:hAnsi="Arial" w:cs="Arial"/>
          <w:color w:val="000000" w:themeColor="text1"/>
          <w:sz w:val="24"/>
          <w:szCs w:val="24"/>
        </w:rPr>
        <w:t>, anul 2</w:t>
      </w:r>
      <w:r w:rsidRPr="00E16009">
        <w:rPr>
          <w:rFonts w:ascii="Arial" w:hAnsi="Arial" w:cs="Arial"/>
          <w:color w:val="000000" w:themeColor="text1"/>
          <w:sz w:val="24"/>
          <w:szCs w:val="24"/>
        </w:rPr>
        <w:t xml:space="preserve"> și a profesorilor din echipa de implementare, s-au elaborat proceduri, s-au achiziționat materiale din prima tranșă a subproiectului necesare derulării subproiectului.</w:t>
      </w:r>
      <w:r w:rsidRPr="0000266E">
        <w:rPr>
          <w:rFonts w:ascii="Times New Roman" w:hAnsi="Times New Roman"/>
          <w:color w:val="000000" w:themeColor="text1"/>
          <w:sz w:val="24"/>
          <w:szCs w:val="24"/>
        </w:rPr>
        <w:t xml:space="preserve">   </w:t>
      </w:r>
    </w:p>
    <w:p w14:paraId="2B2CDA9C" w14:textId="77777777" w:rsidR="00122145" w:rsidRDefault="00122145" w:rsidP="00375E00">
      <w:pPr>
        <w:pStyle w:val="BodyText"/>
        <w:numPr>
          <w:ilvl w:val="0"/>
          <w:numId w:val="75"/>
        </w:numPr>
        <w:spacing w:line="360" w:lineRule="auto"/>
        <w:rPr>
          <w:rFonts w:ascii="Arial" w:hAnsi="Arial" w:cs="Arial"/>
          <w:b/>
          <w:bCs/>
        </w:rPr>
      </w:pPr>
      <w:r w:rsidRPr="00122145">
        <w:rPr>
          <w:rFonts w:ascii="Arial" w:hAnsi="Arial" w:cs="Arial"/>
          <w:color w:val="000000" w:themeColor="text1"/>
        </w:rPr>
        <w:t>Obținerea finanțării pentru 4 proiecte:</w:t>
      </w:r>
      <w:r w:rsidRPr="00122145">
        <w:rPr>
          <w:rFonts w:ascii="Arial" w:hAnsi="Arial" w:cs="Arial"/>
          <w:b/>
          <w:bCs/>
        </w:rPr>
        <w:t xml:space="preserve"> </w:t>
      </w:r>
    </w:p>
    <w:p w14:paraId="72CB5A86" w14:textId="77777777" w:rsidR="00122145" w:rsidRPr="00122145" w:rsidRDefault="00122145" w:rsidP="00122145">
      <w:pPr>
        <w:pStyle w:val="BodyText"/>
        <w:spacing w:line="360" w:lineRule="auto"/>
        <w:ind w:firstLine="811"/>
        <w:rPr>
          <w:rFonts w:ascii="Arial" w:hAnsi="Arial" w:cs="Arial"/>
        </w:rPr>
      </w:pPr>
      <w:r w:rsidRPr="00122145">
        <w:rPr>
          <w:rFonts w:ascii="Arial" w:hAnsi="Arial" w:cs="Arial"/>
        </w:rPr>
        <w:t>1. ,,</w:t>
      </w:r>
      <w:r w:rsidRPr="00122145">
        <w:rPr>
          <w:rFonts w:ascii="Arial" w:hAnsi="Arial" w:cs="Arial"/>
          <w:b/>
          <w:i/>
          <w:iCs/>
        </w:rPr>
        <w:t>Stagiile de practică - calea de tranzitie spre angajare</w:t>
      </w:r>
      <w:r w:rsidRPr="00122145">
        <w:rPr>
          <w:rFonts w:ascii="Arial" w:hAnsi="Arial" w:cs="Arial"/>
          <w:b/>
        </w:rPr>
        <w:t>”</w:t>
      </w:r>
      <w:r w:rsidRPr="00122145">
        <w:rPr>
          <w:rFonts w:ascii="Arial" w:hAnsi="Arial" w:cs="Arial"/>
        </w:rPr>
        <w:t xml:space="preserve">, proiect cofinanțat din Fondul Social European prin Programul Operațional Capital Uman 2014-2020. Proiectul face parte din </w:t>
      </w:r>
      <w:r w:rsidRPr="00122145">
        <w:rPr>
          <w:rFonts w:ascii="Arial" w:hAnsi="Arial" w:cs="Arial"/>
          <w:bCs/>
        </w:rPr>
        <w:t>Axa prioritară 6</w:t>
      </w:r>
      <w:r w:rsidRPr="00122145">
        <w:rPr>
          <w:rFonts w:ascii="Arial" w:hAnsi="Arial" w:cs="Arial"/>
        </w:rPr>
        <w:t xml:space="preserve"> – Educaţie şi competenţe, </w:t>
      </w:r>
      <w:r w:rsidRPr="00122145">
        <w:rPr>
          <w:rFonts w:ascii="Arial" w:hAnsi="Arial" w:cs="Arial"/>
          <w:bCs/>
        </w:rPr>
        <w:t>Prioritatea de investiții 10.IV:</w:t>
      </w:r>
      <w:r w:rsidRPr="00122145">
        <w:rPr>
          <w:rFonts w:ascii="Arial" w:hAnsi="Arial" w:cs="Arial"/>
        </w:rPr>
        <w:t xml:space="preserve"> Îmbunătățirea utilității sistemelor de educație și formare pentru piața muncii, facilitarea trecerii de la educație la muncă și consolidarea sistemelor de educație și formare profesională și a calității lor, inclusiv prin mecanisme pentru anticiparea competențelor, adaptarea programelor de învățământ și crearea și dezvoltarea de sisteme de învățare bazate pe muncă, inclusiv sisteme de învățare duale și de ucenicie. </w:t>
      </w:r>
      <w:r w:rsidRPr="00122145">
        <w:rPr>
          <w:rFonts w:ascii="Arial" w:hAnsi="Arial" w:cs="Arial"/>
          <w:bCs/>
        </w:rPr>
        <w:t>Obiectivul specific 6.14</w:t>
      </w:r>
      <w:r w:rsidRPr="00122145">
        <w:rPr>
          <w:rFonts w:ascii="Arial" w:hAnsi="Arial" w:cs="Arial"/>
        </w:rPr>
        <w:t xml:space="preserve"> Creșterea participării la programe de învățare la locul de muncă a elevilor și ucenicilor din învățământul secundar și terțiar non-universitar, cu accent pe  sectoarele economice cu potențial competitiv identificate conform SNC și din domeniile de specializare inteligentă conform SNCDI.</w:t>
      </w:r>
      <w:r w:rsidRPr="00122145">
        <w:rPr>
          <w:rFonts w:ascii="Arial" w:hAnsi="Arial" w:cs="Arial"/>
          <w:b/>
          <w:bCs/>
        </w:rPr>
        <w:t xml:space="preserve">Valoarea totală </w:t>
      </w:r>
      <w:r w:rsidRPr="00122145">
        <w:rPr>
          <w:rFonts w:ascii="Arial" w:hAnsi="Arial" w:cs="Arial"/>
        </w:rPr>
        <w:t xml:space="preserve">a contractului de finanțare este de </w:t>
      </w:r>
      <w:r w:rsidRPr="00122145">
        <w:rPr>
          <w:rFonts w:ascii="Arial" w:hAnsi="Arial" w:cs="Arial"/>
          <w:b/>
          <w:bCs/>
        </w:rPr>
        <w:t>2,364,827.94 lei</w:t>
      </w:r>
      <w:r w:rsidRPr="00122145">
        <w:rPr>
          <w:rFonts w:ascii="Arial" w:hAnsi="Arial" w:cs="Arial"/>
        </w:rPr>
        <w:t xml:space="preserve">, iar valoarea finanțării nerambursabile este de maxim </w:t>
      </w:r>
      <w:r w:rsidRPr="00122145">
        <w:rPr>
          <w:rFonts w:ascii="Arial" w:hAnsi="Arial" w:cs="Arial"/>
          <w:bCs/>
        </w:rPr>
        <w:t>2,317,531.38 lei</w:t>
      </w:r>
      <w:r w:rsidRPr="00122145">
        <w:rPr>
          <w:rFonts w:ascii="Arial" w:hAnsi="Arial" w:cs="Arial"/>
        </w:rPr>
        <w:t xml:space="preserve">, echivalentă cu 98.00 % din valoarea totală eligibilă aprobată. </w:t>
      </w:r>
    </w:p>
    <w:p w14:paraId="7E5CCE4C" w14:textId="77777777" w:rsidR="00122145" w:rsidRPr="00122145" w:rsidRDefault="00122145" w:rsidP="00122145">
      <w:pPr>
        <w:pStyle w:val="BodyText"/>
        <w:spacing w:line="360" w:lineRule="auto"/>
        <w:ind w:firstLine="811"/>
        <w:rPr>
          <w:rFonts w:ascii="Arial" w:hAnsi="Arial" w:cs="Arial"/>
        </w:rPr>
      </w:pPr>
    </w:p>
    <w:p w14:paraId="4963311F" w14:textId="77777777" w:rsidR="00122145" w:rsidRPr="00122145" w:rsidRDefault="00122145" w:rsidP="00122145">
      <w:pPr>
        <w:spacing w:line="360" w:lineRule="auto"/>
        <w:jc w:val="both"/>
        <w:rPr>
          <w:rFonts w:ascii="Arial" w:hAnsi="Arial" w:cs="Arial"/>
        </w:rPr>
      </w:pPr>
      <w:r w:rsidRPr="00122145">
        <w:rPr>
          <w:rFonts w:ascii="Arial" w:hAnsi="Arial" w:cs="Arial"/>
        </w:rPr>
        <w:tab/>
        <w:t>2.</w:t>
      </w:r>
      <w:r w:rsidRPr="00122145">
        <w:rPr>
          <w:rFonts w:ascii="Arial" w:hAnsi="Arial" w:cs="Arial"/>
          <w:b/>
          <w:i/>
        </w:rPr>
        <w:t>Proiectul KA 101 “Strategii inovative pentru un mediu de învățare european”</w:t>
      </w:r>
      <w:r w:rsidRPr="00122145">
        <w:rPr>
          <w:rFonts w:ascii="Arial" w:hAnsi="Arial" w:cs="Arial"/>
        </w:rPr>
        <w:t xml:space="preserve"> se adresează formării a 21 de cadre didactice din cadrul colegiului pentru a dobândi noi strategii de predare-învățare pentru asigurarea unui mediu favorabil de dezvoltare profesională și personală a tuturor elevilor în vederea creșterii incluziunii lor în mediul școlar și social prin valorificarea competențelor dobândite de profesori prin cursuri de formare la nivel european. Proiectul este în valoare de </w:t>
      </w:r>
      <w:r w:rsidRPr="00122145">
        <w:rPr>
          <w:rFonts w:ascii="Arial" w:hAnsi="Arial" w:cs="Arial"/>
          <w:b/>
        </w:rPr>
        <w:t>46.900 euro</w:t>
      </w:r>
      <w:r w:rsidRPr="00122145">
        <w:rPr>
          <w:rFonts w:ascii="Arial" w:hAnsi="Arial" w:cs="Arial"/>
        </w:rPr>
        <w:t xml:space="preserve"> iar cursurile vor fi susținute de parteneri din Cehia, Cipru, Spania, Italia și Portugalia.</w:t>
      </w:r>
    </w:p>
    <w:p w14:paraId="7D60414F" w14:textId="77777777" w:rsidR="00122145" w:rsidRPr="00122145" w:rsidRDefault="00122145" w:rsidP="00122145">
      <w:pPr>
        <w:spacing w:line="360" w:lineRule="auto"/>
        <w:jc w:val="both"/>
        <w:rPr>
          <w:rFonts w:ascii="Arial" w:hAnsi="Arial" w:cs="Arial"/>
        </w:rPr>
      </w:pPr>
      <w:r w:rsidRPr="00122145">
        <w:rPr>
          <w:rFonts w:ascii="Arial" w:hAnsi="Arial" w:cs="Arial"/>
        </w:rPr>
        <w:tab/>
        <w:t>3.</w:t>
      </w:r>
      <w:r w:rsidRPr="00122145">
        <w:rPr>
          <w:rFonts w:ascii="Arial" w:hAnsi="Arial" w:cs="Arial"/>
          <w:b/>
          <w:i/>
        </w:rPr>
        <w:t>Proiectul  KA1 VET pentru Învăţământ Profesional şi Tehnic, “CES – Calitate în Economie și Silvicultură”</w:t>
      </w:r>
      <w:r w:rsidRPr="00122145">
        <w:rPr>
          <w:rFonts w:ascii="Arial" w:hAnsi="Arial" w:cs="Arial"/>
          <w:b/>
        </w:rPr>
        <w:t xml:space="preserve"> </w:t>
      </w:r>
      <w:r w:rsidRPr="00122145">
        <w:rPr>
          <w:rFonts w:ascii="Arial" w:hAnsi="Arial" w:cs="Arial"/>
        </w:rPr>
        <w:t xml:space="preserve">are drept scop formarea de competențe practice și pedagogice pentru a facilita inserția absolvenților pe piața muncii printr-un sistem educațional european. </w:t>
      </w:r>
      <w:r w:rsidRPr="00122145">
        <w:rPr>
          <w:rFonts w:ascii="Arial" w:hAnsi="Arial" w:cs="Arial"/>
        </w:rPr>
        <w:lastRenderedPageBreak/>
        <w:t xml:space="preserve">Proiectul se adresează unui grup țintă format din 40 de elevi și 12 profesori din învățământul profesional și tehnic și are în vedere creșterea numărului de absolvenți care continuă studiile, îmbunătățirea randamentului elevilor prin creșterea mediei generale la modulele de specialitate și la examenele de competențe profesionale. Proiectul este în valoare de </w:t>
      </w:r>
      <w:r w:rsidRPr="00122145">
        <w:rPr>
          <w:rFonts w:ascii="Arial" w:hAnsi="Arial" w:cs="Arial"/>
          <w:b/>
        </w:rPr>
        <w:t xml:space="preserve">119.000 euro </w:t>
      </w:r>
      <w:r w:rsidRPr="00122145">
        <w:rPr>
          <w:rFonts w:ascii="Arial" w:hAnsi="Arial" w:cs="Arial"/>
        </w:rPr>
        <w:t>și va avea ca loc de desfășurare locații din Municipiul Câmpulung Moldovenesc, Granada și Valencia din Spania.</w:t>
      </w:r>
    </w:p>
    <w:p w14:paraId="70B665BD" w14:textId="77777777" w:rsidR="00122145" w:rsidRPr="00122145" w:rsidRDefault="00122145" w:rsidP="00122145">
      <w:pPr>
        <w:spacing w:line="360" w:lineRule="auto"/>
        <w:jc w:val="both"/>
        <w:rPr>
          <w:rFonts w:ascii="Arial" w:hAnsi="Arial" w:cs="Arial"/>
        </w:rPr>
      </w:pPr>
      <w:r w:rsidRPr="00122145">
        <w:rPr>
          <w:rFonts w:ascii="Arial" w:hAnsi="Arial" w:cs="Arial"/>
        </w:rPr>
        <w:tab/>
        <w:t>4.</w:t>
      </w:r>
      <w:r w:rsidRPr="00122145">
        <w:rPr>
          <w:rFonts w:ascii="Arial" w:hAnsi="Arial" w:cs="Arial"/>
          <w:b/>
          <w:i/>
        </w:rPr>
        <w:t>Proiectul KA 229 ”La planète est notre préoccupation actuelle”</w:t>
      </w:r>
      <w:r w:rsidRPr="00122145">
        <w:rPr>
          <w:rFonts w:ascii="Arial" w:hAnsi="Arial" w:cs="Arial"/>
        </w:rPr>
        <w:t xml:space="preserve"> are ca scop promovarea educației ecologice, a protejării planetei și pune în prim plan o problemă locală-cea a sustenabilității pădurilor. Școala noastră  pornește în acest demers alături de alte patru școli, din Cipru (Școala coordonatoare), Italia, Polonia și Ungaria. Proiectul este în valoare de </w:t>
      </w:r>
      <w:r w:rsidRPr="00122145">
        <w:rPr>
          <w:rFonts w:ascii="Arial" w:hAnsi="Arial" w:cs="Arial"/>
          <w:b/>
        </w:rPr>
        <w:t>23.700 de euro</w:t>
      </w:r>
      <w:r w:rsidRPr="00122145">
        <w:rPr>
          <w:rFonts w:ascii="Arial" w:hAnsi="Arial" w:cs="Arial"/>
        </w:rPr>
        <w:t xml:space="preserve"> și în activitățile din cadrul proiectului vor fi implicați elevii din clasele de resurse naturale și protecția mediului și profesorii de geografie, biologie și discipline de specialitate. </w:t>
      </w:r>
    </w:p>
    <w:p w14:paraId="2069EF2F" w14:textId="77777777" w:rsidR="00122145" w:rsidRPr="0009270B" w:rsidRDefault="00122145" w:rsidP="00122145">
      <w:pPr>
        <w:spacing w:line="360" w:lineRule="auto"/>
        <w:ind w:firstLine="990"/>
        <w:jc w:val="both"/>
      </w:pPr>
    </w:p>
    <w:p w14:paraId="1B09AABA" w14:textId="77777777" w:rsidR="00122145" w:rsidRPr="00122145" w:rsidRDefault="00122145" w:rsidP="00122145">
      <w:pPr>
        <w:pStyle w:val="ListParagraph"/>
        <w:spacing w:line="360" w:lineRule="auto"/>
        <w:ind w:left="1440"/>
        <w:jc w:val="both"/>
        <w:rPr>
          <w:rFonts w:ascii="Arial" w:hAnsi="Arial" w:cs="Arial"/>
          <w:color w:val="000000" w:themeColor="text1"/>
          <w:sz w:val="24"/>
          <w:szCs w:val="24"/>
        </w:rPr>
      </w:pPr>
    </w:p>
    <w:p w14:paraId="5CE77471" w14:textId="77777777" w:rsidR="00D665A0" w:rsidRPr="00CB45EC" w:rsidRDefault="003F3EF0" w:rsidP="00D665A0">
      <w:pPr>
        <w:pStyle w:val="ListParagraph1"/>
        <w:ind w:left="1440"/>
        <w:jc w:val="center"/>
        <w:rPr>
          <w:rFonts w:ascii="Arial" w:hAnsi="Arial" w:cs="Arial"/>
          <w:b/>
          <w:color w:val="00B050"/>
        </w:rPr>
      </w:pPr>
      <w:r w:rsidRPr="00CB45EC">
        <w:rPr>
          <w:rFonts w:ascii="Times New Roman" w:hAnsi="Times New Roman"/>
          <w:color w:val="00B050"/>
          <w:sz w:val="24"/>
          <w:szCs w:val="24"/>
        </w:rPr>
        <w:t xml:space="preserve"> </w:t>
      </w:r>
      <w:r w:rsidR="00D665A0" w:rsidRPr="00CB45EC">
        <w:rPr>
          <w:rFonts w:ascii="Times New Roman" w:hAnsi="Times New Roman"/>
          <w:b/>
          <w:color w:val="00B050"/>
          <w:sz w:val="24"/>
          <w:szCs w:val="24"/>
        </w:rPr>
        <w:t>IV.</w:t>
      </w:r>
      <w:r w:rsidRPr="00CB45EC">
        <w:rPr>
          <w:rFonts w:ascii="Times New Roman" w:hAnsi="Times New Roman"/>
          <w:color w:val="00B050"/>
          <w:sz w:val="24"/>
          <w:szCs w:val="24"/>
        </w:rPr>
        <w:t xml:space="preserve">  </w:t>
      </w:r>
      <w:r w:rsidRPr="00CB45EC">
        <w:rPr>
          <w:rFonts w:ascii="Arial" w:hAnsi="Arial" w:cs="Arial"/>
          <w:b/>
          <w:color w:val="00B050"/>
        </w:rPr>
        <w:t xml:space="preserve"> </w:t>
      </w:r>
      <w:r w:rsidR="00D665A0" w:rsidRPr="00CB45EC">
        <w:rPr>
          <w:rFonts w:ascii="Arial" w:hAnsi="Arial" w:cs="Arial"/>
          <w:b/>
          <w:color w:val="00B050"/>
        </w:rPr>
        <w:t>ACTIVITATEA CABINETULUI DE CONSILIERE SCOLARA</w:t>
      </w:r>
    </w:p>
    <w:p w14:paraId="366AE8D8" w14:textId="77777777" w:rsidR="00F87BBD" w:rsidRPr="00F87BBD" w:rsidRDefault="00AD01E2" w:rsidP="00CB45EC">
      <w:pPr>
        <w:spacing w:line="360" w:lineRule="auto"/>
        <w:jc w:val="both"/>
        <w:rPr>
          <w:rFonts w:ascii="Arial" w:hAnsi="Arial" w:cs="Arial"/>
          <w:color w:val="000000"/>
          <w:lang w:val="it-IT"/>
        </w:rPr>
      </w:pPr>
      <w:r>
        <w:rPr>
          <w:rFonts w:ascii="Arial" w:hAnsi="Arial" w:cs="Arial"/>
          <w:color w:val="000000"/>
          <w:lang w:val="it-IT"/>
        </w:rPr>
        <w:t xml:space="preserve">      În  anul</w:t>
      </w:r>
      <w:r w:rsidR="00F216D8">
        <w:rPr>
          <w:rFonts w:ascii="Arial" w:hAnsi="Arial" w:cs="Arial"/>
          <w:color w:val="000000"/>
          <w:lang w:val="it-IT"/>
        </w:rPr>
        <w:t xml:space="preserve"> școlar 2019-2020</w:t>
      </w:r>
      <w:r w:rsidR="00F87BBD" w:rsidRPr="00F87BBD">
        <w:rPr>
          <w:rFonts w:ascii="Arial" w:hAnsi="Arial" w:cs="Arial"/>
          <w:color w:val="000000"/>
          <w:lang w:val="it-IT"/>
        </w:rPr>
        <w:t xml:space="preserve">, activitatea cabinetului de asistență psihopedagogică al Colegiului Silvic </w:t>
      </w:r>
      <w:r w:rsidR="00F87BBD" w:rsidRPr="00F87BBD">
        <w:rPr>
          <w:rFonts w:ascii="Arial" w:hAnsi="Arial" w:cs="Arial"/>
          <w:i/>
          <w:color w:val="000000"/>
          <w:lang w:val="it-IT"/>
        </w:rPr>
        <w:t>BUCOVINA</w:t>
      </w:r>
      <w:r w:rsidR="00F87BBD" w:rsidRPr="00F87BBD">
        <w:rPr>
          <w:rFonts w:ascii="Arial" w:hAnsi="Arial" w:cs="Arial"/>
          <w:color w:val="000000"/>
          <w:lang w:val="it-IT"/>
        </w:rPr>
        <w:t xml:space="preserve"> Câmpulung Moldovenesc s-a centrat pe </w:t>
      </w:r>
      <w:r w:rsidR="00F87BBD" w:rsidRPr="00F87BBD">
        <w:rPr>
          <w:rFonts w:ascii="Arial" w:hAnsi="Arial" w:cs="Arial"/>
          <w:i/>
          <w:color w:val="000000"/>
          <w:lang w:val="it-IT"/>
        </w:rPr>
        <w:t>consiliere individuală și consiliere de grup</w:t>
      </w:r>
      <w:r w:rsidR="00F87BBD" w:rsidRPr="00F87BBD">
        <w:rPr>
          <w:rFonts w:ascii="Arial" w:hAnsi="Arial" w:cs="Arial"/>
          <w:color w:val="000000"/>
          <w:lang w:val="it-IT"/>
        </w:rPr>
        <w:t>.</w:t>
      </w:r>
    </w:p>
    <w:p w14:paraId="3E737F7C" w14:textId="77777777" w:rsidR="00F87BBD" w:rsidRPr="00CB45EC" w:rsidRDefault="00F87BBD" w:rsidP="00375E00">
      <w:pPr>
        <w:numPr>
          <w:ilvl w:val="0"/>
          <w:numId w:val="17"/>
        </w:numPr>
        <w:spacing w:line="360" w:lineRule="auto"/>
        <w:rPr>
          <w:rFonts w:ascii="Arial" w:hAnsi="Arial" w:cs="Arial"/>
          <w:i/>
          <w:color w:val="000000"/>
          <w:lang w:val="it-IT"/>
        </w:rPr>
      </w:pPr>
      <w:r w:rsidRPr="00CB45EC">
        <w:rPr>
          <w:rFonts w:ascii="Arial" w:hAnsi="Arial" w:cs="Arial"/>
          <w:i/>
          <w:color w:val="000000"/>
          <w:lang w:val="it-IT"/>
        </w:rPr>
        <w:t xml:space="preserve">Obiective propuse: </w:t>
      </w:r>
    </w:p>
    <w:p w14:paraId="6FEE89CB" w14:textId="77777777" w:rsidR="00F87BBD" w:rsidRPr="00F87BBD" w:rsidRDefault="00F87BBD" w:rsidP="00375E00">
      <w:pPr>
        <w:pStyle w:val="ListParagraph1"/>
        <w:numPr>
          <w:ilvl w:val="0"/>
          <w:numId w:val="70"/>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Activitati adresate elevilor:</w:t>
      </w:r>
    </w:p>
    <w:p w14:paraId="2D29111B" w14:textId="77777777" w:rsidR="00F87BBD" w:rsidRPr="00F87BBD" w:rsidRDefault="00F87BBD" w:rsidP="00375E00">
      <w:pPr>
        <w:pStyle w:val="ListParagraph1"/>
        <w:numPr>
          <w:ilvl w:val="0"/>
          <w:numId w:val="67"/>
        </w:numPr>
        <w:spacing w:after="0" w:line="360" w:lineRule="auto"/>
        <w:contextualSpacing/>
        <w:jc w:val="both"/>
        <w:rPr>
          <w:rFonts w:ascii="Arial" w:hAnsi="Arial" w:cs="Arial"/>
          <w:color w:val="000000"/>
          <w:sz w:val="24"/>
          <w:szCs w:val="24"/>
          <w:lang w:val="it-IT"/>
        </w:rPr>
      </w:pPr>
      <w:r w:rsidRPr="00F87BBD">
        <w:rPr>
          <w:rFonts w:ascii="Arial" w:hAnsi="Arial" w:cs="Arial"/>
          <w:color w:val="000000"/>
          <w:sz w:val="24"/>
          <w:szCs w:val="24"/>
        </w:rPr>
        <w:t>Suport psihologic oferit elevilor  în situaţii de criză;</w:t>
      </w:r>
    </w:p>
    <w:p w14:paraId="1B820311" w14:textId="77777777" w:rsidR="00F87BBD" w:rsidRPr="00F87BBD" w:rsidRDefault="00F87BBD" w:rsidP="00375E00">
      <w:pPr>
        <w:pStyle w:val="ListParagraph1"/>
        <w:numPr>
          <w:ilvl w:val="0"/>
          <w:numId w:val="67"/>
        </w:numPr>
        <w:spacing w:after="0" w:line="360" w:lineRule="auto"/>
        <w:contextualSpacing/>
        <w:jc w:val="both"/>
        <w:rPr>
          <w:rFonts w:ascii="Arial" w:hAnsi="Arial" w:cs="Arial"/>
          <w:color w:val="000000"/>
          <w:sz w:val="24"/>
          <w:szCs w:val="24"/>
          <w:lang w:val="it-IT"/>
        </w:rPr>
      </w:pPr>
      <w:r w:rsidRPr="00F87BBD">
        <w:rPr>
          <w:rFonts w:ascii="Arial" w:hAnsi="Arial" w:cs="Arial"/>
          <w:color w:val="000000"/>
          <w:sz w:val="24"/>
          <w:szCs w:val="24"/>
        </w:rPr>
        <w:t xml:space="preserve">Identificarea </w:t>
      </w:r>
      <w:r w:rsidRPr="00F87BBD">
        <w:rPr>
          <w:rStyle w:val="a"/>
          <w:rFonts w:ascii="Arial" w:hAnsi="Arial" w:cs="Arial"/>
          <w:color w:val="000000"/>
          <w:spacing w:val="-15"/>
          <w:sz w:val="24"/>
          <w:szCs w:val="24"/>
          <w:bdr w:val="none" w:sz="0" w:space="0" w:color="auto" w:frame="1"/>
          <w:shd w:val="clear" w:color="auto" w:fill="FFFFFF"/>
        </w:rPr>
        <w:t>elevilor cu probleme emoționale, familiale, compornamenta</w:t>
      </w:r>
      <w:r w:rsidRPr="00F87BBD">
        <w:rPr>
          <w:rStyle w:val="l6"/>
          <w:rFonts w:ascii="Arial" w:hAnsi="Arial" w:cs="Arial"/>
          <w:color w:val="000000"/>
          <w:spacing w:val="-15"/>
          <w:sz w:val="24"/>
          <w:szCs w:val="24"/>
          <w:bdr w:val="none" w:sz="0" w:space="0" w:color="auto" w:frame="1"/>
          <w:shd w:val="clear" w:color="auto" w:fill="FFFFFF"/>
        </w:rPr>
        <w:t xml:space="preserve">le, precum și de  adaptare școlară - </w:t>
      </w:r>
      <w:r w:rsidRPr="00F87BBD">
        <w:rPr>
          <w:rFonts w:ascii="Arial" w:hAnsi="Arial" w:cs="Arial"/>
          <w:color w:val="000000"/>
          <w:sz w:val="24"/>
          <w:szCs w:val="24"/>
        </w:rPr>
        <w:t xml:space="preserve"> probleme ce pot afecta dezvoltarea şi performanţa şcolară a elevului;</w:t>
      </w:r>
    </w:p>
    <w:p w14:paraId="65BC56E0" w14:textId="77777777" w:rsidR="00F87BBD" w:rsidRPr="00F87BBD" w:rsidRDefault="00F87BBD" w:rsidP="00375E00">
      <w:pPr>
        <w:pStyle w:val="ListParagraph1"/>
        <w:numPr>
          <w:ilvl w:val="0"/>
          <w:numId w:val="67"/>
        </w:numPr>
        <w:spacing w:after="0" w:line="360" w:lineRule="auto"/>
        <w:contextualSpacing/>
        <w:jc w:val="both"/>
        <w:rPr>
          <w:rFonts w:ascii="Arial" w:hAnsi="Arial" w:cs="Arial"/>
          <w:color w:val="000000"/>
          <w:sz w:val="24"/>
          <w:szCs w:val="24"/>
          <w:lang w:val="it-IT"/>
        </w:rPr>
      </w:pPr>
      <w:r w:rsidRPr="00F87BBD">
        <w:rPr>
          <w:rFonts w:ascii="Arial" w:hAnsi="Arial" w:cs="Arial"/>
          <w:bCs/>
          <w:iCs/>
          <w:color w:val="000000"/>
          <w:sz w:val="24"/>
          <w:szCs w:val="24"/>
          <w:lang w:val="es-ES"/>
        </w:rPr>
        <w:t xml:space="preserve">Abordarea la orele de dirigenţie a unor teme educaţionale privind </w:t>
      </w:r>
      <w:r w:rsidRPr="00F87BBD">
        <w:rPr>
          <w:rFonts w:ascii="Arial" w:hAnsi="Arial" w:cs="Arial"/>
          <w:bCs/>
          <w:iCs/>
          <w:color w:val="000000"/>
          <w:sz w:val="24"/>
          <w:szCs w:val="24"/>
        </w:rPr>
        <w:t>dezvoltarea armonioasă a personalităţii elevului,</w:t>
      </w:r>
    </w:p>
    <w:p w14:paraId="055DB5F5" w14:textId="77777777" w:rsidR="00F87BBD" w:rsidRPr="00F87BBD" w:rsidRDefault="00F87BBD" w:rsidP="00375E00">
      <w:pPr>
        <w:pStyle w:val="ListParagraph1"/>
        <w:numPr>
          <w:ilvl w:val="0"/>
          <w:numId w:val="67"/>
        </w:numPr>
        <w:spacing w:after="0" w:line="360" w:lineRule="auto"/>
        <w:contextualSpacing/>
        <w:jc w:val="both"/>
        <w:rPr>
          <w:rFonts w:ascii="Arial" w:hAnsi="Arial" w:cs="Arial"/>
          <w:color w:val="000000"/>
          <w:sz w:val="24"/>
          <w:szCs w:val="24"/>
          <w:lang w:val="it-IT"/>
        </w:rPr>
      </w:pPr>
      <w:r w:rsidRPr="00F87BBD">
        <w:rPr>
          <w:rFonts w:ascii="Arial" w:hAnsi="Arial" w:cs="Arial"/>
          <w:bCs/>
          <w:iCs/>
          <w:color w:val="000000"/>
          <w:sz w:val="24"/>
          <w:szCs w:val="24"/>
        </w:rPr>
        <w:t>Suport în planificarea carierei și în orientarea școlară și profesională;</w:t>
      </w:r>
    </w:p>
    <w:p w14:paraId="771A1EAA" w14:textId="77777777" w:rsidR="00F87BBD" w:rsidRPr="00F87BBD" w:rsidRDefault="00F87BBD" w:rsidP="00375E00">
      <w:pPr>
        <w:pStyle w:val="ListParagraph1"/>
        <w:numPr>
          <w:ilvl w:val="0"/>
          <w:numId w:val="67"/>
        </w:numPr>
        <w:spacing w:after="0" w:line="360" w:lineRule="auto"/>
        <w:contextualSpacing/>
        <w:jc w:val="both"/>
        <w:rPr>
          <w:rStyle w:val="apple-converted-space"/>
          <w:rFonts w:ascii="Arial" w:hAnsi="Arial" w:cs="Arial"/>
          <w:color w:val="000000"/>
          <w:sz w:val="24"/>
          <w:szCs w:val="24"/>
          <w:lang w:val="it-IT"/>
        </w:rPr>
      </w:pPr>
      <w:r w:rsidRPr="00F87BBD">
        <w:rPr>
          <w:rFonts w:ascii="Arial" w:hAnsi="Arial" w:cs="Arial"/>
          <w:color w:val="000000"/>
          <w:sz w:val="24"/>
          <w:szCs w:val="24"/>
        </w:rPr>
        <w:t>Prevenirea comportamentelor de risc şi promovarea unui stil de viaţă sănătos</w:t>
      </w:r>
      <w:r w:rsidRPr="00F87BBD">
        <w:rPr>
          <w:rStyle w:val="apple-converted-space"/>
          <w:rFonts w:ascii="Arial" w:hAnsi="Arial" w:cs="Arial"/>
          <w:color w:val="000000"/>
          <w:sz w:val="24"/>
          <w:szCs w:val="24"/>
        </w:rPr>
        <w:t> </w:t>
      </w:r>
      <w:r w:rsidRPr="00F87BBD">
        <w:rPr>
          <w:rStyle w:val="apple-converted-space"/>
          <w:rFonts w:ascii="Arial" w:hAnsi="Arial" w:cs="Arial"/>
          <w:color w:val="000000"/>
          <w:sz w:val="24"/>
          <w:szCs w:val="24"/>
          <w:lang w:val="it-IT"/>
        </w:rPr>
        <w:t>.</w:t>
      </w:r>
    </w:p>
    <w:p w14:paraId="40175578" w14:textId="77777777" w:rsidR="00F87BBD" w:rsidRPr="00F87BBD" w:rsidRDefault="00F87BBD" w:rsidP="00375E00">
      <w:pPr>
        <w:pStyle w:val="ListParagraph1"/>
        <w:numPr>
          <w:ilvl w:val="0"/>
          <w:numId w:val="67"/>
        </w:numPr>
        <w:spacing w:after="0" w:line="360" w:lineRule="auto"/>
        <w:contextualSpacing/>
        <w:jc w:val="both"/>
        <w:rPr>
          <w:rFonts w:ascii="Arial" w:hAnsi="Arial" w:cs="Arial"/>
          <w:color w:val="000000"/>
          <w:sz w:val="24"/>
          <w:szCs w:val="24"/>
          <w:lang w:val="it-IT"/>
        </w:rPr>
      </w:pPr>
      <w:r w:rsidRPr="00F87BBD">
        <w:rPr>
          <w:rFonts w:ascii="Arial" w:hAnsi="Arial" w:cs="Arial"/>
          <w:color w:val="000000"/>
          <w:sz w:val="24"/>
          <w:szCs w:val="24"/>
        </w:rPr>
        <w:t>Dezvoltarea şi implementarea  unor programe de prevenţie şi intervenţie privind violenţa în şcoală, consumul de droguri, alcool şi alte comportamente de risc.</w:t>
      </w:r>
    </w:p>
    <w:p w14:paraId="5A36C438" w14:textId="77777777" w:rsidR="00F87BBD" w:rsidRPr="00F87BBD" w:rsidRDefault="00F87BBD" w:rsidP="00F87BBD">
      <w:pPr>
        <w:pStyle w:val="ListParagraph1"/>
        <w:spacing w:line="360" w:lineRule="auto"/>
        <w:jc w:val="both"/>
        <w:rPr>
          <w:rFonts w:ascii="Arial" w:hAnsi="Arial" w:cs="Arial"/>
          <w:color w:val="000000"/>
          <w:spacing w:val="-15"/>
          <w:sz w:val="24"/>
          <w:szCs w:val="24"/>
          <w:bdr w:val="none" w:sz="0" w:space="0" w:color="auto" w:frame="1"/>
          <w:shd w:val="clear" w:color="auto" w:fill="FFFFFF"/>
        </w:rPr>
      </w:pPr>
      <w:r w:rsidRPr="00F87BBD">
        <w:rPr>
          <w:rStyle w:val="a"/>
          <w:rFonts w:ascii="Arial" w:hAnsi="Arial" w:cs="Arial"/>
          <w:color w:val="000000"/>
          <w:spacing w:val="-15"/>
          <w:sz w:val="24"/>
          <w:szCs w:val="24"/>
          <w:bdr w:val="none" w:sz="0" w:space="0" w:color="auto" w:frame="1"/>
          <w:shd w:val="clear" w:color="auto" w:fill="FFFFFF"/>
        </w:rPr>
        <w:t xml:space="preserve">Pentru  realizarea acestor obiective, am colaborat cu profesorii diriginti ai claselor, cu colectivul didactic în ansamblu, cu specialiști si cu părinții elevilor. </w:t>
      </w:r>
    </w:p>
    <w:p w14:paraId="02127A34" w14:textId="77777777" w:rsidR="00F87BBD" w:rsidRPr="00F87BBD" w:rsidRDefault="00F87BBD" w:rsidP="00375E00">
      <w:pPr>
        <w:pStyle w:val="ListParagraph1"/>
        <w:numPr>
          <w:ilvl w:val="0"/>
          <w:numId w:val="6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lastRenderedPageBreak/>
        <w:t>Activități adresate părinților</w:t>
      </w:r>
    </w:p>
    <w:p w14:paraId="19E6D8E9" w14:textId="77777777" w:rsidR="00F87BBD" w:rsidRPr="00F87BBD" w:rsidRDefault="00F87BBD" w:rsidP="00375E00">
      <w:pPr>
        <w:pStyle w:val="ListParagraph1"/>
        <w:numPr>
          <w:ilvl w:val="0"/>
          <w:numId w:val="68"/>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 xml:space="preserve">Am recomandat şi încurajat  părinţii să solicite şi să accepte asistenţă specializată în cazul în care sunt elevi ce se confruntă cu probleme de sănătate fizică şi/sau emotională sau se află în situații de risc. </w:t>
      </w:r>
    </w:p>
    <w:p w14:paraId="481C2914" w14:textId="77777777" w:rsidR="00F87BBD" w:rsidRPr="00F87BBD" w:rsidRDefault="00F87BBD" w:rsidP="00375E00">
      <w:pPr>
        <w:pStyle w:val="ListParagraph1"/>
        <w:numPr>
          <w:ilvl w:val="0"/>
          <w:numId w:val="6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Activitati adresate cadrelor didactice</w:t>
      </w:r>
    </w:p>
    <w:p w14:paraId="7B60CB37" w14:textId="77777777" w:rsidR="00F87BBD" w:rsidRPr="00274779" w:rsidRDefault="00F87BBD" w:rsidP="00375E00">
      <w:pPr>
        <w:pStyle w:val="ListParagraph1"/>
        <w:numPr>
          <w:ilvl w:val="0"/>
          <w:numId w:val="68"/>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Am colaborat cu cadrele didactice şi cu alţi specialişti implicaţi în procesul de educaţie în scopul adaptării curriculumului școlar la interesele, nevoile și posibilitățile elevului.</w:t>
      </w:r>
    </w:p>
    <w:p w14:paraId="4B60ECD9" w14:textId="77777777" w:rsidR="00274779" w:rsidRDefault="00274779" w:rsidP="00274779">
      <w:pPr>
        <w:pStyle w:val="ListParagraph1"/>
        <w:spacing w:after="0" w:line="360" w:lineRule="auto"/>
        <w:contextualSpacing/>
        <w:rPr>
          <w:rFonts w:ascii="Arial" w:hAnsi="Arial" w:cs="Arial"/>
          <w:color w:val="000000"/>
          <w:sz w:val="24"/>
          <w:szCs w:val="24"/>
        </w:rPr>
      </w:pPr>
    </w:p>
    <w:p w14:paraId="606B2203" w14:textId="77777777" w:rsidR="00274779" w:rsidRDefault="00274779" w:rsidP="00274779">
      <w:pPr>
        <w:pStyle w:val="ListParagraph1"/>
        <w:spacing w:after="0" w:line="360" w:lineRule="auto"/>
        <w:contextualSpacing/>
        <w:rPr>
          <w:rFonts w:ascii="Arial" w:hAnsi="Arial" w:cs="Arial"/>
          <w:color w:val="000000"/>
          <w:sz w:val="24"/>
          <w:szCs w:val="24"/>
        </w:rPr>
      </w:pPr>
    </w:p>
    <w:p w14:paraId="0904BD7C" w14:textId="77777777" w:rsidR="00274779" w:rsidRDefault="00274779" w:rsidP="00274779">
      <w:pPr>
        <w:pStyle w:val="ListParagraph1"/>
        <w:spacing w:after="0" w:line="360" w:lineRule="auto"/>
        <w:contextualSpacing/>
        <w:rPr>
          <w:rFonts w:ascii="Arial" w:hAnsi="Arial" w:cs="Arial"/>
          <w:color w:val="000000"/>
          <w:sz w:val="24"/>
          <w:szCs w:val="24"/>
        </w:rPr>
      </w:pPr>
    </w:p>
    <w:p w14:paraId="15E60335" w14:textId="77777777" w:rsidR="00274779" w:rsidRDefault="00274779" w:rsidP="00274779">
      <w:pPr>
        <w:pStyle w:val="ListParagraph1"/>
        <w:spacing w:after="0" w:line="360" w:lineRule="auto"/>
        <w:contextualSpacing/>
        <w:rPr>
          <w:rFonts w:ascii="Arial" w:hAnsi="Arial" w:cs="Arial"/>
          <w:color w:val="000000"/>
          <w:sz w:val="24"/>
          <w:szCs w:val="24"/>
        </w:rPr>
      </w:pPr>
    </w:p>
    <w:p w14:paraId="3415D4D5" w14:textId="77777777" w:rsidR="00274779" w:rsidRPr="00CB45EC" w:rsidRDefault="00274779" w:rsidP="00274779">
      <w:pPr>
        <w:pStyle w:val="ListParagraph1"/>
        <w:spacing w:after="0" w:line="360" w:lineRule="auto"/>
        <w:contextualSpacing/>
        <w:rPr>
          <w:rFonts w:ascii="Arial" w:hAnsi="Arial" w:cs="Arial"/>
          <w:color w:val="000000"/>
          <w:sz w:val="24"/>
          <w:szCs w:val="24"/>
          <w:lang w:val="it-IT"/>
        </w:rPr>
      </w:pPr>
    </w:p>
    <w:p w14:paraId="4492BB48" w14:textId="77777777" w:rsidR="00F87BBD" w:rsidRPr="00CB45EC" w:rsidRDefault="00F87BBD" w:rsidP="00375E00">
      <w:pPr>
        <w:pStyle w:val="ListParagraph1"/>
        <w:numPr>
          <w:ilvl w:val="0"/>
          <w:numId w:val="17"/>
        </w:numPr>
        <w:spacing w:after="0" w:line="360" w:lineRule="auto"/>
        <w:contextualSpacing/>
        <w:rPr>
          <w:rFonts w:ascii="Arial" w:hAnsi="Arial" w:cs="Arial"/>
          <w:i/>
          <w:color w:val="000000"/>
          <w:sz w:val="24"/>
          <w:szCs w:val="24"/>
        </w:rPr>
      </w:pPr>
      <w:r w:rsidRPr="00CB45EC">
        <w:rPr>
          <w:rFonts w:ascii="Arial" w:hAnsi="Arial" w:cs="Arial"/>
          <w:i/>
          <w:color w:val="000000"/>
          <w:sz w:val="24"/>
          <w:szCs w:val="24"/>
        </w:rPr>
        <w:t>Analiza SWOT</w:t>
      </w:r>
    </w:p>
    <w:p w14:paraId="4C279312" w14:textId="77777777" w:rsidR="00F87BBD" w:rsidRPr="00CB45EC" w:rsidRDefault="00F87BBD" w:rsidP="00F87BBD">
      <w:pPr>
        <w:pStyle w:val="ListParagraph1"/>
        <w:spacing w:line="360" w:lineRule="auto"/>
        <w:ind w:left="1440"/>
        <w:rPr>
          <w:rFonts w:ascii="Arial" w:hAnsi="Arial" w:cs="Arial"/>
          <w:color w:val="000000"/>
          <w:sz w:val="24"/>
          <w:szCs w:val="24"/>
        </w:rPr>
      </w:pPr>
    </w:p>
    <w:tbl>
      <w:tblPr>
        <w:tblW w:w="107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3690"/>
      </w:tblGrid>
      <w:tr w:rsidR="00F87BBD" w:rsidRPr="00CB45EC" w14:paraId="5D43A2C8" w14:textId="77777777" w:rsidTr="00435E70">
        <w:tc>
          <w:tcPr>
            <w:tcW w:w="7020" w:type="dxa"/>
          </w:tcPr>
          <w:p w14:paraId="2541F22E" w14:textId="77777777" w:rsidR="00F87BBD" w:rsidRPr="00CB45EC" w:rsidRDefault="00F87BBD" w:rsidP="00F87BBD">
            <w:pPr>
              <w:pStyle w:val="ListParagraph1"/>
              <w:spacing w:line="360" w:lineRule="auto"/>
              <w:ind w:left="0"/>
              <w:rPr>
                <w:rFonts w:ascii="Arial" w:hAnsi="Arial" w:cs="Arial"/>
                <w:color w:val="000000"/>
                <w:sz w:val="24"/>
                <w:szCs w:val="24"/>
              </w:rPr>
            </w:pPr>
            <w:r w:rsidRPr="00CB45EC">
              <w:rPr>
                <w:rFonts w:ascii="Arial" w:hAnsi="Arial" w:cs="Arial"/>
                <w:color w:val="000000"/>
                <w:sz w:val="24"/>
                <w:szCs w:val="24"/>
              </w:rPr>
              <w:t xml:space="preserve">Puncte tari </w:t>
            </w:r>
          </w:p>
        </w:tc>
        <w:tc>
          <w:tcPr>
            <w:tcW w:w="3690" w:type="dxa"/>
          </w:tcPr>
          <w:p w14:paraId="6DF4A3FA" w14:textId="77777777" w:rsidR="00F87BBD" w:rsidRPr="00CB45EC" w:rsidRDefault="00F87BBD" w:rsidP="00F87BBD">
            <w:pPr>
              <w:pStyle w:val="ListParagraph1"/>
              <w:spacing w:line="360" w:lineRule="auto"/>
              <w:ind w:left="0"/>
              <w:rPr>
                <w:rFonts w:ascii="Arial" w:hAnsi="Arial" w:cs="Arial"/>
                <w:color w:val="000000"/>
                <w:sz w:val="24"/>
                <w:szCs w:val="24"/>
              </w:rPr>
            </w:pPr>
            <w:r w:rsidRPr="00CB45EC">
              <w:rPr>
                <w:rFonts w:ascii="Arial" w:hAnsi="Arial" w:cs="Arial"/>
                <w:color w:val="000000"/>
                <w:sz w:val="24"/>
                <w:szCs w:val="24"/>
              </w:rPr>
              <w:t xml:space="preserve">Oportunități </w:t>
            </w:r>
          </w:p>
        </w:tc>
      </w:tr>
      <w:tr w:rsidR="00F87BBD" w:rsidRPr="00F87BBD" w14:paraId="4ED6AED2" w14:textId="77777777" w:rsidTr="00435E70">
        <w:tc>
          <w:tcPr>
            <w:tcW w:w="7020" w:type="dxa"/>
            <w:shd w:val="clear" w:color="auto" w:fill="FFFFFF"/>
          </w:tcPr>
          <w:p w14:paraId="06C8C154" w14:textId="77777777" w:rsidR="00F87BBD" w:rsidRPr="00F87BBD" w:rsidRDefault="00F87BBD" w:rsidP="00F87BBD">
            <w:pPr>
              <w:spacing w:line="360" w:lineRule="auto"/>
              <w:rPr>
                <w:rFonts w:ascii="Arial" w:hAnsi="Arial" w:cs="Arial"/>
              </w:rPr>
            </w:pPr>
          </w:p>
          <w:p w14:paraId="5EAD71DB" w14:textId="77777777" w:rsidR="00F87BBD" w:rsidRPr="00F87BBD" w:rsidRDefault="00F87BBD" w:rsidP="00F87BBD">
            <w:pPr>
              <w:pStyle w:val="ListParagraph1"/>
              <w:spacing w:line="360" w:lineRule="auto"/>
              <w:ind w:left="380"/>
              <w:rPr>
                <w:rFonts w:ascii="Arial" w:hAnsi="Arial" w:cs="Arial"/>
                <w:color w:val="000000"/>
                <w:sz w:val="24"/>
                <w:szCs w:val="24"/>
                <w:lang w:val="it-IT"/>
              </w:rPr>
            </w:pPr>
          </w:p>
          <w:p w14:paraId="3EF5BD32" w14:textId="77777777" w:rsidR="00F87BBD" w:rsidRPr="00F87BBD" w:rsidRDefault="00F87BBD" w:rsidP="00375E00">
            <w:pPr>
              <w:pStyle w:val="ListParagraph1"/>
              <w:numPr>
                <w:ilvl w:val="0"/>
                <w:numId w:val="19"/>
              </w:numPr>
              <w:spacing w:after="0" w:line="360" w:lineRule="auto"/>
              <w:contextualSpacing/>
              <w:rPr>
                <w:rFonts w:ascii="Arial" w:hAnsi="Arial" w:cs="Arial"/>
                <w:color w:val="000000"/>
                <w:sz w:val="24"/>
                <w:szCs w:val="24"/>
                <w:lang w:val="it-IT"/>
              </w:rPr>
            </w:pPr>
            <w:r w:rsidRPr="00F87BBD">
              <w:rPr>
                <w:rFonts w:ascii="Arial" w:hAnsi="Arial" w:cs="Arial"/>
                <w:sz w:val="24"/>
                <w:szCs w:val="24"/>
              </w:rPr>
              <w:t>Sprijin și colaborare efecientă din partea conducerii unității școlare. De asemenea, o buna colaborare cu</w:t>
            </w:r>
            <w:r w:rsidRPr="00F87BBD">
              <w:rPr>
                <w:rFonts w:ascii="Arial" w:hAnsi="Arial" w:cs="Arial"/>
                <w:color w:val="000000"/>
                <w:sz w:val="24"/>
                <w:szCs w:val="24"/>
              </w:rPr>
              <w:t xml:space="preserve"> profesorii dirigițti/ cadrele didactice, personalul nedidactic și auxiliar în vederea identificării problemelor în randul adolescentilor, pentru a se putea interveni în vederea optimizării comportamentelor acestora.</w:t>
            </w:r>
          </w:p>
          <w:p w14:paraId="7467EA72" w14:textId="77777777" w:rsidR="00F87BBD" w:rsidRPr="00F87BBD" w:rsidRDefault="00F87BBD" w:rsidP="00375E00">
            <w:pPr>
              <w:pStyle w:val="ListParagraph1"/>
              <w:numPr>
                <w:ilvl w:val="0"/>
                <w:numId w:val="1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Dotarea cabinetului și favorizarea unui climat deschis și plăcut.</w:t>
            </w:r>
          </w:p>
          <w:p w14:paraId="519A1BF6" w14:textId="77777777" w:rsidR="00F87BBD" w:rsidRPr="00F87BBD" w:rsidRDefault="00F87BBD" w:rsidP="00F87BBD">
            <w:pPr>
              <w:pStyle w:val="ListParagraph1"/>
              <w:spacing w:line="360" w:lineRule="auto"/>
              <w:ind w:left="380"/>
              <w:rPr>
                <w:rFonts w:ascii="Arial" w:hAnsi="Arial" w:cs="Arial"/>
                <w:color w:val="000000"/>
                <w:sz w:val="24"/>
                <w:szCs w:val="24"/>
                <w:lang w:val="it-IT"/>
              </w:rPr>
            </w:pPr>
          </w:p>
          <w:p w14:paraId="202F92A6" w14:textId="77777777" w:rsidR="00F87BBD" w:rsidRPr="00CB45EC" w:rsidRDefault="00F87BBD" w:rsidP="00375E00">
            <w:pPr>
              <w:pStyle w:val="ListParagraph1"/>
              <w:numPr>
                <w:ilvl w:val="0"/>
                <w:numId w:val="19"/>
              </w:numPr>
              <w:shd w:val="clear" w:color="auto" w:fill="FFFFFF"/>
              <w:spacing w:after="0" w:line="360" w:lineRule="auto"/>
              <w:contextualSpacing/>
              <w:rPr>
                <w:rFonts w:ascii="Arial" w:hAnsi="Arial" w:cs="Arial"/>
                <w:color w:val="000000"/>
                <w:sz w:val="24"/>
                <w:szCs w:val="24"/>
                <w:lang w:val="it-IT"/>
              </w:rPr>
            </w:pPr>
            <w:r w:rsidRPr="00CB45EC">
              <w:rPr>
                <w:rFonts w:ascii="Arial" w:hAnsi="Arial" w:cs="Arial"/>
                <w:color w:val="000000"/>
                <w:sz w:val="24"/>
                <w:szCs w:val="24"/>
                <w:lang w:val="it-IT"/>
              </w:rPr>
              <w:t xml:space="preserve"> </w:t>
            </w:r>
            <w:r w:rsidRPr="00CB45EC">
              <w:rPr>
                <w:rFonts w:ascii="Arial" w:hAnsi="Arial" w:cs="Arial"/>
                <w:color w:val="000000"/>
                <w:sz w:val="24"/>
                <w:szCs w:val="24"/>
                <w:u w:val="single"/>
                <w:lang w:val="it-IT"/>
              </w:rPr>
              <w:t>Baterie de teste CAS++</w:t>
            </w:r>
            <w:r w:rsidRPr="00CB45EC">
              <w:rPr>
                <w:rFonts w:ascii="Arial" w:hAnsi="Arial" w:cs="Arial"/>
                <w:color w:val="000000"/>
                <w:sz w:val="24"/>
                <w:szCs w:val="24"/>
                <w:lang w:val="it-IT"/>
              </w:rPr>
              <w:t xml:space="preserve"> (ce </w:t>
            </w:r>
            <w:r w:rsidRPr="00CB45EC">
              <w:rPr>
                <w:rFonts w:ascii="Arial" w:hAnsi="Arial" w:cs="Arial"/>
                <w:color w:val="000000"/>
                <w:sz w:val="24"/>
                <w:szCs w:val="24"/>
                <w:shd w:val="clear" w:color="auto" w:fill="FFFFFF"/>
              </w:rPr>
              <w:t xml:space="preserve">cuprinde 44 de teste, pentru grupul de vârstă 12-60 de ani.) si a </w:t>
            </w:r>
            <w:r w:rsidRPr="00CB45EC">
              <w:rPr>
                <w:rFonts w:ascii="Arial" w:hAnsi="Arial" w:cs="Arial"/>
                <w:color w:val="000000"/>
                <w:sz w:val="24"/>
                <w:szCs w:val="24"/>
                <w:u w:val="single"/>
                <w:shd w:val="clear" w:color="auto" w:fill="FFFFFF"/>
              </w:rPr>
              <w:t>chestionarului PDSQ</w:t>
            </w:r>
            <w:r w:rsidRPr="00CB45EC">
              <w:rPr>
                <w:rFonts w:ascii="Arial" w:hAnsi="Arial" w:cs="Arial"/>
                <w:color w:val="000000"/>
                <w:sz w:val="24"/>
                <w:szCs w:val="24"/>
                <w:shd w:val="clear" w:color="auto" w:fill="FFFFFF"/>
              </w:rPr>
              <w:t xml:space="preserve"> (Chestionarul de screening si diagnostic psihiatric), acesta din urma permite evaluarea simptomelor specifice mai multor tulburări.</w:t>
            </w:r>
          </w:p>
          <w:p w14:paraId="5C199B75" w14:textId="77777777" w:rsidR="00F87BBD" w:rsidRPr="00F87BBD" w:rsidRDefault="00F87BBD" w:rsidP="00F87BBD">
            <w:pPr>
              <w:pStyle w:val="ListParagraph1"/>
              <w:shd w:val="clear" w:color="auto" w:fill="FFFFFF"/>
              <w:spacing w:line="360" w:lineRule="auto"/>
              <w:ind w:left="380"/>
              <w:rPr>
                <w:rFonts w:ascii="Arial" w:hAnsi="Arial" w:cs="Arial"/>
                <w:color w:val="000000"/>
                <w:sz w:val="24"/>
                <w:szCs w:val="24"/>
                <w:lang w:val="it-IT"/>
              </w:rPr>
            </w:pPr>
          </w:p>
          <w:p w14:paraId="5D6DB756" w14:textId="77777777" w:rsidR="00F87BBD" w:rsidRPr="00F87BBD" w:rsidRDefault="00F87BBD" w:rsidP="00375E00">
            <w:pPr>
              <w:pStyle w:val="ListParagraph1"/>
              <w:numPr>
                <w:ilvl w:val="0"/>
                <w:numId w:val="1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Detinerea si aplicarea de teste / chestionare ce urmaresc:</w:t>
            </w:r>
          </w:p>
          <w:p w14:paraId="551F444B" w14:textId="77777777" w:rsidR="00F87BBD" w:rsidRPr="00F87BBD" w:rsidRDefault="00F87BBD" w:rsidP="00375E00">
            <w:pPr>
              <w:pStyle w:val="ListParagraph1"/>
              <w:numPr>
                <w:ilvl w:val="0"/>
                <w:numId w:val="20"/>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Testea si  evaluarea abilităţilor cognitive;</w:t>
            </w:r>
          </w:p>
          <w:p w14:paraId="2B8BDA39" w14:textId="77777777" w:rsidR="00F87BBD" w:rsidRPr="00F87BBD" w:rsidRDefault="00F87BBD" w:rsidP="00375E00">
            <w:pPr>
              <w:pStyle w:val="ListParagraph1"/>
              <w:numPr>
                <w:ilvl w:val="0"/>
                <w:numId w:val="20"/>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Inventare de personalitate;</w:t>
            </w:r>
          </w:p>
          <w:p w14:paraId="2F3F828B" w14:textId="77777777" w:rsidR="00F87BBD" w:rsidRPr="00F87BBD" w:rsidRDefault="00F87BBD" w:rsidP="00375E00">
            <w:pPr>
              <w:pStyle w:val="ListParagraph1"/>
              <w:numPr>
                <w:ilvl w:val="0"/>
                <w:numId w:val="20"/>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Chestionar de evaluare a intereselor profesionale ;</w:t>
            </w:r>
          </w:p>
          <w:p w14:paraId="327FCD10" w14:textId="77777777" w:rsidR="00F87BBD" w:rsidRPr="00F87BBD" w:rsidRDefault="00F87BBD" w:rsidP="00375E00">
            <w:pPr>
              <w:pStyle w:val="ListParagraph1"/>
              <w:numPr>
                <w:ilvl w:val="0"/>
                <w:numId w:val="20"/>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rPr>
              <w:t>Teste de evaluare a emoţiilor şi a comportamentelor ;</w:t>
            </w:r>
          </w:p>
          <w:p w14:paraId="6BEAABFC" w14:textId="77777777" w:rsidR="00F87BBD" w:rsidRPr="00F87BBD" w:rsidRDefault="00F87BBD" w:rsidP="00F87BBD">
            <w:pPr>
              <w:pStyle w:val="ListParagraph1"/>
              <w:spacing w:line="360" w:lineRule="auto"/>
              <w:ind w:left="830"/>
              <w:rPr>
                <w:rFonts w:ascii="Arial" w:hAnsi="Arial" w:cs="Arial"/>
                <w:color w:val="000000"/>
                <w:sz w:val="24"/>
                <w:szCs w:val="24"/>
                <w:lang w:val="it-IT"/>
              </w:rPr>
            </w:pPr>
          </w:p>
          <w:p w14:paraId="24D4E633" w14:textId="77777777" w:rsidR="00F87BBD" w:rsidRPr="00F87BBD" w:rsidRDefault="00F87BBD" w:rsidP="00375E00">
            <w:pPr>
              <w:pStyle w:val="ListParagraph1"/>
              <w:numPr>
                <w:ilvl w:val="0"/>
                <w:numId w:val="21"/>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Programe și activități realizate la orele de diriginție prin implicarea elevilor și în colaborare cu diriginții claselor:</w:t>
            </w:r>
          </w:p>
          <w:p w14:paraId="168FEB8D" w14:textId="77777777" w:rsidR="00F87BBD" w:rsidRPr="00F87BBD" w:rsidRDefault="00F87BBD" w:rsidP="00F87BBD">
            <w:pPr>
              <w:pStyle w:val="ListParagraph1"/>
              <w:spacing w:line="360" w:lineRule="auto"/>
              <w:ind w:left="502"/>
              <w:rPr>
                <w:rFonts w:ascii="Arial" w:hAnsi="Arial" w:cs="Arial"/>
                <w:color w:val="000000"/>
                <w:sz w:val="24"/>
                <w:szCs w:val="24"/>
                <w:lang w:val="it-IT"/>
              </w:rPr>
            </w:pPr>
          </w:p>
          <w:p w14:paraId="2A4C3C77" w14:textId="77777777" w:rsidR="00F87BBD" w:rsidRPr="00F87BBD" w:rsidRDefault="00F87BBD" w:rsidP="00F87BBD">
            <w:pPr>
              <w:pStyle w:val="ListParagraph1"/>
              <w:spacing w:line="360" w:lineRule="auto"/>
              <w:ind w:left="502"/>
              <w:rPr>
                <w:rFonts w:ascii="Arial" w:hAnsi="Arial" w:cs="Arial"/>
                <w:b/>
                <w:color w:val="000000"/>
                <w:sz w:val="24"/>
                <w:szCs w:val="24"/>
                <w:lang w:val="it-IT"/>
              </w:rPr>
            </w:pPr>
          </w:p>
          <w:p w14:paraId="49B87C91" w14:textId="77777777" w:rsidR="00F87BBD" w:rsidRPr="00F87BBD" w:rsidRDefault="00F87BBD" w:rsidP="00F87BBD">
            <w:pPr>
              <w:pStyle w:val="ListParagraph1"/>
              <w:spacing w:line="360" w:lineRule="auto"/>
              <w:ind w:left="502"/>
              <w:rPr>
                <w:rFonts w:ascii="Arial" w:hAnsi="Arial" w:cs="Arial"/>
                <w:b/>
                <w:color w:val="000000"/>
                <w:sz w:val="24"/>
                <w:szCs w:val="24"/>
                <w:lang w:val="it-IT"/>
              </w:rPr>
            </w:pPr>
          </w:p>
          <w:p w14:paraId="458FB0A0"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-Rolul și importanța consilierului școlar/ Promovarea        Cabinetului de Asistență Psihopedagogică</w:t>
            </w:r>
          </w:p>
          <w:p w14:paraId="3477BDD2" w14:textId="77777777" w:rsidR="00F87BBD" w:rsidRPr="00CB45EC" w:rsidRDefault="00F87BBD" w:rsidP="00F87BBD">
            <w:pPr>
              <w:pStyle w:val="Footer"/>
              <w:spacing w:line="360" w:lineRule="auto"/>
              <w:rPr>
                <w:rFonts w:ascii="Arial" w:hAnsi="Arial" w:cs="Arial"/>
                <w:i/>
                <w:lang w:val="fr-FR"/>
              </w:rPr>
            </w:pPr>
            <w:r w:rsidRPr="00F87BBD">
              <w:rPr>
                <w:rFonts w:ascii="Arial" w:hAnsi="Arial" w:cs="Arial"/>
                <w:i/>
                <w:lang w:val="fr-FR"/>
              </w:rPr>
              <w:t xml:space="preserve">      -Conflictele în rândul adolescenților</w:t>
            </w:r>
          </w:p>
          <w:p w14:paraId="70B9F701"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  Încrederea în sine, încrederea în ceilalț</w:t>
            </w:r>
          </w:p>
          <w:p w14:paraId="2945D9C6"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  Deciziile și procesul asumării acestora</w:t>
            </w:r>
          </w:p>
          <w:p w14:paraId="77C056DF"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  Adolescența – vârsta marilor provocări</w:t>
            </w:r>
          </w:p>
          <w:p w14:paraId="28D18FF7"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  Cunoaștere și autocunoaștere</w:t>
            </w:r>
          </w:p>
          <w:p w14:paraId="0A8CC063" w14:textId="77777777" w:rsidR="00F87BBD" w:rsidRPr="00F87BBD" w:rsidRDefault="00F87BBD" w:rsidP="00F87BBD">
            <w:pPr>
              <w:pStyle w:val="Footer"/>
              <w:spacing w:line="360" w:lineRule="auto"/>
              <w:rPr>
                <w:rFonts w:ascii="Arial" w:hAnsi="Arial" w:cs="Arial"/>
                <w:i/>
                <w:lang w:val="fr-FR"/>
              </w:rPr>
            </w:pPr>
            <w:r w:rsidRPr="00F87BBD">
              <w:rPr>
                <w:rFonts w:ascii="Arial" w:hAnsi="Arial" w:cs="Arial"/>
                <w:i/>
                <w:lang w:val="fr-FR"/>
              </w:rPr>
              <w:t xml:space="preserve">       -  Coeziunea și dinamica grupului</w:t>
            </w:r>
          </w:p>
          <w:p w14:paraId="54BD5EA5" w14:textId="77777777" w:rsidR="00F87BBD" w:rsidRPr="00CB45EC" w:rsidRDefault="00F87BBD" w:rsidP="00CB45EC">
            <w:pPr>
              <w:pStyle w:val="Footer"/>
              <w:spacing w:line="360" w:lineRule="auto"/>
              <w:rPr>
                <w:rFonts w:ascii="Arial" w:hAnsi="Arial" w:cs="Arial"/>
                <w:b/>
                <w:lang w:val="fr-FR"/>
              </w:rPr>
            </w:pPr>
            <w:r w:rsidRPr="00F87BBD">
              <w:rPr>
                <w:rFonts w:ascii="Arial" w:hAnsi="Arial" w:cs="Arial"/>
                <w:i/>
                <w:lang w:val="fr-FR"/>
              </w:rPr>
              <w:t xml:space="preserve">       -  Orientarea profesională a viitorilor absolvenți</w:t>
            </w:r>
          </w:p>
          <w:p w14:paraId="7FE4C11F"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i/>
                <w:lang w:val="fr-FR"/>
              </w:rPr>
            </w:pPr>
            <w:r w:rsidRPr="00F87BBD">
              <w:rPr>
                <w:rFonts w:ascii="Arial" w:hAnsi="Arial" w:cs="Arial"/>
                <w:i/>
                <w:lang w:val="fr-FR"/>
              </w:rPr>
              <w:t>Literația la clasa a IX-a</w:t>
            </w:r>
          </w:p>
          <w:p w14:paraId="05D1B2A8"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i/>
                <w:lang w:val="fr-FR"/>
              </w:rPr>
            </w:pPr>
            <w:r w:rsidRPr="00F87BBD">
              <w:rPr>
                <w:rFonts w:ascii="Arial" w:hAnsi="Arial" w:cs="Arial"/>
                <w:i/>
                <w:lang w:val="fr-FR"/>
              </w:rPr>
              <w:t xml:space="preserve">Presiunea anturajului </w:t>
            </w:r>
          </w:p>
          <w:p w14:paraId="58BF9C30" w14:textId="77777777" w:rsidR="00F87BBD" w:rsidRPr="00CB45EC"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i/>
                <w:lang w:val="fr-FR"/>
              </w:rPr>
            </w:pPr>
            <w:r w:rsidRPr="00CB45EC">
              <w:rPr>
                <w:rFonts w:ascii="Arial" w:hAnsi="Arial" w:cs="Arial"/>
                <w:i/>
                <w:lang w:val="fr-FR"/>
              </w:rPr>
              <w:t>Campania 19 zile fara violență</w:t>
            </w:r>
          </w:p>
          <w:p w14:paraId="49D7D061" w14:textId="77777777" w:rsidR="00F87BBD" w:rsidRPr="00CB45EC" w:rsidRDefault="00F87BBD" w:rsidP="00375E00">
            <w:pPr>
              <w:pStyle w:val="ListParagraph1"/>
              <w:numPr>
                <w:ilvl w:val="0"/>
                <w:numId w:val="71"/>
              </w:numPr>
              <w:spacing w:after="0" w:line="360" w:lineRule="auto"/>
              <w:contextualSpacing/>
              <w:rPr>
                <w:rFonts w:ascii="Arial" w:hAnsi="Arial" w:cs="Arial"/>
                <w:b/>
                <w:color w:val="000000"/>
                <w:sz w:val="24"/>
                <w:szCs w:val="24"/>
                <w:lang w:val="it-IT"/>
              </w:rPr>
            </w:pPr>
            <w:r w:rsidRPr="00F87BBD">
              <w:rPr>
                <w:rFonts w:ascii="Arial" w:hAnsi="Arial" w:cs="Arial"/>
                <w:i/>
                <w:sz w:val="24"/>
                <w:szCs w:val="24"/>
                <w:lang w:val="fr-FR"/>
              </w:rPr>
              <w:t>Atitudinea patriotică</w:t>
            </w:r>
          </w:p>
          <w:p w14:paraId="7761E523"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i/>
                <w:lang w:val="fr-FR"/>
              </w:rPr>
            </w:pPr>
            <w:r w:rsidRPr="00F87BBD">
              <w:rPr>
                <w:rFonts w:ascii="Arial" w:hAnsi="Arial" w:cs="Arial"/>
                <w:i/>
                <w:lang w:val="fr-FR"/>
              </w:rPr>
              <w:t>Literația la clasa a IX-a</w:t>
            </w:r>
          </w:p>
          <w:p w14:paraId="01A06FFF"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lang w:val="fr-FR"/>
              </w:rPr>
            </w:pPr>
            <w:r w:rsidRPr="00F87BBD">
              <w:rPr>
                <w:rFonts w:ascii="Arial" w:hAnsi="Arial" w:cs="Arial"/>
                <w:i/>
                <w:lang w:val="fr-FR"/>
              </w:rPr>
              <w:t>Bullying-ul în spațiul școlar</w:t>
            </w:r>
          </w:p>
          <w:p w14:paraId="02F53BEB"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lang w:val="fr-FR"/>
              </w:rPr>
            </w:pPr>
            <w:r w:rsidRPr="00F87BBD">
              <w:rPr>
                <w:rFonts w:ascii="Arial" w:hAnsi="Arial" w:cs="Arial"/>
                <w:i/>
                <w:lang w:val="fr-FR"/>
              </w:rPr>
              <w:t>Motivația învățării</w:t>
            </w:r>
          </w:p>
          <w:p w14:paraId="15085548"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lang w:val="fr-FR"/>
              </w:rPr>
            </w:pPr>
            <w:r w:rsidRPr="00F87BBD">
              <w:rPr>
                <w:rFonts w:ascii="Arial" w:hAnsi="Arial" w:cs="Arial"/>
                <w:i/>
                <w:lang w:val="fr-FR"/>
              </w:rPr>
              <w:t>Forme ale agresiunii și riscurile lor în adolescență</w:t>
            </w:r>
          </w:p>
          <w:p w14:paraId="7BBC5EE3" w14:textId="77777777" w:rsidR="00F87BBD" w:rsidRPr="00F216D8" w:rsidRDefault="00F87BBD" w:rsidP="00375E00">
            <w:pPr>
              <w:pStyle w:val="Footer"/>
              <w:numPr>
                <w:ilvl w:val="0"/>
                <w:numId w:val="71"/>
              </w:numPr>
              <w:tabs>
                <w:tab w:val="clear" w:pos="4680"/>
                <w:tab w:val="clear" w:pos="9360"/>
                <w:tab w:val="center" w:pos="4320"/>
                <w:tab w:val="right" w:pos="8640"/>
              </w:tabs>
              <w:spacing w:line="360" w:lineRule="auto"/>
              <w:jc w:val="both"/>
              <w:rPr>
                <w:rFonts w:ascii="Arial" w:hAnsi="Arial" w:cs="Arial"/>
                <w:lang w:val="fr-FR"/>
              </w:rPr>
            </w:pPr>
            <w:r w:rsidRPr="00F87BBD">
              <w:rPr>
                <w:rFonts w:ascii="Arial" w:hAnsi="Arial" w:cs="Arial"/>
                <w:i/>
                <w:lang w:val="fr-FR"/>
              </w:rPr>
              <w:t>Sensul implicării social</w:t>
            </w:r>
            <w:r w:rsidR="00F216D8">
              <w:rPr>
                <w:rFonts w:ascii="Arial" w:hAnsi="Arial" w:cs="Arial"/>
                <w:i/>
                <w:lang w:val="fr-FR"/>
              </w:rPr>
              <w:t>e</w:t>
            </w:r>
          </w:p>
          <w:p w14:paraId="04913712" w14:textId="77777777" w:rsidR="00F87BBD" w:rsidRPr="00F87BBD" w:rsidRDefault="00F87BBD" w:rsidP="00375E00">
            <w:pPr>
              <w:pStyle w:val="Footer"/>
              <w:numPr>
                <w:ilvl w:val="0"/>
                <w:numId w:val="72"/>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 xml:space="preserve">Literația – clasa a IX-a  </w:t>
            </w:r>
          </w:p>
          <w:p w14:paraId="51FA6E80" w14:textId="77777777" w:rsidR="00F87BBD" w:rsidRPr="00F87BBD" w:rsidRDefault="00F87BBD" w:rsidP="00375E00">
            <w:pPr>
              <w:pStyle w:val="Footer"/>
              <w:numPr>
                <w:ilvl w:val="0"/>
                <w:numId w:val="72"/>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”De ce și cum învăț”- clasa a XI-a</w:t>
            </w:r>
          </w:p>
          <w:p w14:paraId="0F6E10D9"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0C892156" w14:textId="77777777" w:rsidR="00F87BBD" w:rsidRPr="00CB45EC" w:rsidRDefault="00F87BBD" w:rsidP="00375E00">
            <w:pPr>
              <w:pStyle w:val="ListParagraph1"/>
              <w:numPr>
                <w:ilvl w:val="0"/>
                <w:numId w:val="22"/>
              </w:numPr>
              <w:spacing w:after="0" w:line="360" w:lineRule="auto"/>
              <w:contextualSpacing/>
              <w:rPr>
                <w:rFonts w:ascii="Arial" w:hAnsi="Arial" w:cs="Arial"/>
                <w:color w:val="000000"/>
                <w:sz w:val="24"/>
                <w:szCs w:val="24"/>
              </w:rPr>
            </w:pPr>
            <w:r w:rsidRPr="00CB45EC">
              <w:rPr>
                <w:rFonts w:ascii="Arial" w:hAnsi="Arial" w:cs="Arial"/>
                <w:color w:val="000000"/>
                <w:sz w:val="24"/>
                <w:szCs w:val="24"/>
              </w:rPr>
              <w:t>Activitati  realizate in cadrul sedintelor cu parintii -“Meseria de parinte, alaturi de scoala!” Teme propuse in cadrul acestui proiect :</w:t>
            </w:r>
          </w:p>
          <w:p w14:paraId="03D0A52E" w14:textId="77777777" w:rsidR="00F87BBD" w:rsidRPr="00CB45EC" w:rsidRDefault="00F87BBD" w:rsidP="00F87BBD">
            <w:pPr>
              <w:pStyle w:val="ListParagraph1"/>
              <w:spacing w:line="360" w:lineRule="auto"/>
              <w:ind w:left="909"/>
              <w:jc w:val="both"/>
              <w:rPr>
                <w:rFonts w:ascii="Arial" w:hAnsi="Arial" w:cs="Arial"/>
                <w:i/>
                <w:color w:val="000000"/>
                <w:sz w:val="24"/>
                <w:szCs w:val="24"/>
              </w:rPr>
            </w:pPr>
            <w:r w:rsidRPr="00CB45EC">
              <w:rPr>
                <w:rFonts w:ascii="Arial" w:hAnsi="Arial" w:cs="Arial"/>
                <w:i/>
                <w:color w:val="000000"/>
                <w:sz w:val="24"/>
                <w:szCs w:val="24"/>
              </w:rPr>
              <w:t xml:space="preserve">- Rolul consilierului scolar. </w:t>
            </w:r>
          </w:p>
          <w:p w14:paraId="765D8D61" w14:textId="77777777" w:rsidR="00F87BBD" w:rsidRPr="00CB45EC" w:rsidRDefault="00F87BBD" w:rsidP="00F87BBD">
            <w:pPr>
              <w:pStyle w:val="ListParagraph1"/>
              <w:spacing w:line="360" w:lineRule="auto"/>
              <w:ind w:left="909"/>
              <w:jc w:val="both"/>
              <w:rPr>
                <w:rFonts w:ascii="Arial" w:hAnsi="Arial" w:cs="Arial"/>
                <w:color w:val="000000"/>
                <w:sz w:val="24"/>
                <w:szCs w:val="24"/>
              </w:rPr>
            </w:pPr>
            <w:r w:rsidRPr="00CB45EC">
              <w:rPr>
                <w:rFonts w:ascii="Arial" w:hAnsi="Arial" w:cs="Arial"/>
                <w:i/>
                <w:color w:val="000000"/>
                <w:sz w:val="24"/>
                <w:szCs w:val="24"/>
              </w:rPr>
              <w:t>- Cum pot sa-mi cunosc mai bine copilul</w:t>
            </w:r>
            <w:r w:rsidRPr="00CB45EC">
              <w:rPr>
                <w:rFonts w:ascii="Arial" w:hAnsi="Arial" w:cs="Arial"/>
                <w:color w:val="000000"/>
                <w:sz w:val="24"/>
                <w:szCs w:val="24"/>
              </w:rPr>
              <w:t>?</w:t>
            </w:r>
          </w:p>
          <w:p w14:paraId="7E05C0DD" w14:textId="77777777" w:rsidR="00F87BBD" w:rsidRPr="00CB45EC" w:rsidRDefault="00F87BBD" w:rsidP="00F87BBD">
            <w:pPr>
              <w:pStyle w:val="Footer"/>
              <w:spacing w:line="360" w:lineRule="auto"/>
              <w:rPr>
                <w:rFonts w:ascii="Arial" w:hAnsi="Arial" w:cs="Arial"/>
                <w:i/>
                <w:lang w:val="fr-FR"/>
              </w:rPr>
            </w:pPr>
            <w:r w:rsidRPr="00CB45EC">
              <w:rPr>
                <w:rFonts w:ascii="Arial" w:hAnsi="Arial" w:cs="Arial"/>
                <w:color w:val="000000"/>
                <w:lang w:val="it-IT"/>
              </w:rPr>
              <w:t xml:space="preserve">       2. Consilierea individuală a  112 de elevi </w:t>
            </w:r>
          </w:p>
          <w:p w14:paraId="3DC4DD97" w14:textId="77777777" w:rsidR="00F87BBD" w:rsidRPr="00CB45EC" w:rsidRDefault="00F87BBD" w:rsidP="00F87BBD">
            <w:pPr>
              <w:pStyle w:val="Footer"/>
              <w:spacing w:line="360" w:lineRule="auto"/>
              <w:ind w:left="720"/>
              <w:rPr>
                <w:rFonts w:ascii="Arial" w:hAnsi="Arial" w:cs="Arial"/>
                <w:lang w:val="fr-FR"/>
              </w:rPr>
            </w:pPr>
          </w:p>
          <w:p w14:paraId="4475B4B5" w14:textId="77777777" w:rsidR="00F87BBD" w:rsidRPr="00CB45EC" w:rsidRDefault="00F87BBD" w:rsidP="00F87BBD">
            <w:pPr>
              <w:pStyle w:val="Footer"/>
              <w:spacing w:line="360" w:lineRule="auto"/>
              <w:rPr>
                <w:rFonts w:ascii="Arial" w:hAnsi="Arial" w:cs="Arial"/>
                <w:i/>
                <w:lang w:val="fr-FR"/>
              </w:rPr>
            </w:pPr>
            <w:r w:rsidRPr="00CB45EC">
              <w:rPr>
                <w:rFonts w:ascii="Arial" w:hAnsi="Arial" w:cs="Arial"/>
                <w:lang w:val="fr-FR"/>
              </w:rPr>
              <w:t xml:space="preserve">     3.</w:t>
            </w:r>
            <w:r w:rsidRPr="00CB45EC">
              <w:rPr>
                <w:rFonts w:ascii="Arial" w:hAnsi="Arial" w:cs="Arial"/>
                <w:i/>
                <w:lang w:val="fr-FR"/>
              </w:rPr>
              <w:t xml:space="preserve">Campania 19 zile fără violență-prevenirea situațiilor de bullying </w:t>
            </w:r>
          </w:p>
          <w:p w14:paraId="72A26F33" w14:textId="77777777" w:rsidR="00F87BBD" w:rsidRPr="00CB45EC" w:rsidRDefault="00F87BBD" w:rsidP="00F87BBD">
            <w:pPr>
              <w:pStyle w:val="Footer"/>
              <w:spacing w:line="360" w:lineRule="auto"/>
              <w:rPr>
                <w:rFonts w:ascii="Arial" w:hAnsi="Arial" w:cs="Arial"/>
                <w:i/>
                <w:lang w:val="fr-FR"/>
              </w:rPr>
            </w:pPr>
          </w:p>
          <w:p w14:paraId="5C90E37F" w14:textId="77777777" w:rsidR="00F87BBD" w:rsidRPr="00CB45EC" w:rsidRDefault="00F87BBD" w:rsidP="00F87BBD">
            <w:pPr>
              <w:pStyle w:val="Footer"/>
              <w:spacing w:line="360" w:lineRule="auto"/>
              <w:rPr>
                <w:rFonts w:ascii="Arial" w:hAnsi="Arial" w:cs="Arial"/>
                <w:i/>
                <w:lang w:val="fr-FR"/>
              </w:rPr>
            </w:pPr>
            <w:r w:rsidRPr="00CB45EC">
              <w:rPr>
                <w:rFonts w:ascii="Arial" w:hAnsi="Arial" w:cs="Arial"/>
                <w:i/>
                <w:lang w:val="fr-FR"/>
              </w:rPr>
              <w:t xml:space="preserve">     </w:t>
            </w:r>
            <w:r w:rsidRPr="00CB45EC">
              <w:rPr>
                <w:rFonts w:ascii="Arial" w:hAnsi="Arial" w:cs="Arial"/>
                <w:lang w:val="fr-FR"/>
              </w:rPr>
              <w:t xml:space="preserve">4. </w:t>
            </w:r>
            <w:r w:rsidRPr="00CB45EC">
              <w:rPr>
                <w:rFonts w:ascii="Arial" w:hAnsi="Arial" w:cs="Arial"/>
                <w:i/>
                <w:lang w:val="fr-FR"/>
              </w:rPr>
              <w:t>Proiectul Rețea antibullying networking RAN</w:t>
            </w:r>
          </w:p>
          <w:p w14:paraId="3D747599"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37D04F17" w14:textId="77777777" w:rsidR="00F87BBD" w:rsidRPr="00F87BBD" w:rsidRDefault="00F87BBD" w:rsidP="00375E00">
            <w:pPr>
              <w:numPr>
                <w:ilvl w:val="0"/>
                <w:numId w:val="73"/>
              </w:numPr>
              <w:spacing w:line="360" w:lineRule="auto"/>
              <w:jc w:val="both"/>
              <w:rPr>
                <w:rFonts w:ascii="Arial" w:hAnsi="Arial" w:cs="Arial"/>
                <w:b/>
                <w:color w:val="000000"/>
              </w:rPr>
            </w:pPr>
            <w:r w:rsidRPr="00F87BBD">
              <w:rPr>
                <w:rFonts w:ascii="Arial" w:hAnsi="Arial" w:cs="Arial"/>
                <w:color w:val="000000"/>
              </w:rPr>
              <w:t xml:space="preserve">Cursuri/ formare: </w:t>
            </w:r>
            <w:r w:rsidRPr="00F87BBD">
              <w:rPr>
                <w:rFonts w:ascii="Arial" w:hAnsi="Arial" w:cs="Arial"/>
                <w:lang w:val="it-IT"/>
              </w:rPr>
              <w:t xml:space="preserve">Conferința </w:t>
            </w:r>
            <w:r w:rsidRPr="00F87BBD">
              <w:rPr>
                <w:rFonts w:ascii="Arial" w:hAnsi="Arial" w:cs="Arial"/>
                <w:i/>
                <w:lang w:val="it-IT"/>
              </w:rPr>
              <w:t xml:space="preserve">Building bridges promoting social inclusion for families of children with special needs </w:t>
            </w:r>
            <w:r w:rsidRPr="00F87BBD">
              <w:rPr>
                <w:rFonts w:ascii="Arial" w:hAnsi="Arial" w:cs="Arial"/>
                <w:lang w:val="it-IT"/>
              </w:rPr>
              <w:t>USV SUCEAVA, ian 20</w:t>
            </w:r>
            <w:r w:rsidR="00F216D8">
              <w:rPr>
                <w:rFonts w:ascii="Arial" w:hAnsi="Arial" w:cs="Arial"/>
                <w:lang w:val="it-IT"/>
              </w:rPr>
              <w:t>20</w:t>
            </w:r>
          </w:p>
          <w:p w14:paraId="4D76FD65" w14:textId="77777777" w:rsidR="00F87BBD" w:rsidRPr="00F87BBD" w:rsidRDefault="00F87BBD" w:rsidP="00F87BBD">
            <w:pPr>
              <w:spacing w:line="360" w:lineRule="auto"/>
              <w:ind w:left="720"/>
              <w:jc w:val="both"/>
              <w:rPr>
                <w:rFonts w:ascii="Arial" w:hAnsi="Arial" w:cs="Arial"/>
                <w:b/>
                <w:color w:val="000000"/>
              </w:rPr>
            </w:pPr>
          </w:p>
          <w:p w14:paraId="68E3F5F0" w14:textId="77777777" w:rsidR="00F87BBD" w:rsidRPr="00CB45EC" w:rsidRDefault="00F87BBD" w:rsidP="00375E00">
            <w:pPr>
              <w:numPr>
                <w:ilvl w:val="0"/>
                <w:numId w:val="73"/>
              </w:numPr>
              <w:spacing w:line="360" w:lineRule="auto"/>
              <w:jc w:val="both"/>
              <w:rPr>
                <w:rFonts w:ascii="Arial" w:hAnsi="Arial" w:cs="Arial"/>
                <w:color w:val="000000"/>
              </w:rPr>
            </w:pPr>
            <w:r w:rsidRPr="00CB45EC">
              <w:rPr>
                <w:rFonts w:ascii="Arial" w:hAnsi="Arial" w:cs="Arial"/>
                <w:color w:val="000000"/>
                <w:lang w:val="fr-FR"/>
              </w:rPr>
              <w:t xml:space="preserve">Parteneriat cu </w:t>
            </w:r>
            <w:r w:rsidRPr="00CB45EC">
              <w:rPr>
                <w:rFonts w:ascii="Arial" w:hAnsi="Arial" w:cs="Arial"/>
                <w:lang w:val="fr-FR"/>
              </w:rPr>
              <w:t xml:space="preserve"> Asociația consultanților în dezvoltarea Comunitară ACDC</w:t>
            </w:r>
            <w:r w:rsidRPr="00CB45EC">
              <w:rPr>
                <w:rFonts w:ascii="Arial" w:hAnsi="Arial" w:cs="Arial"/>
                <w:color w:val="000000"/>
                <w:lang w:val="fr-FR"/>
              </w:rPr>
              <w:t xml:space="preserve"> în programul STOP BULLYING</w:t>
            </w:r>
          </w:p>
          <w:p w14:paraId="0C5EE7C2" w14:textId="77777777" w:rsidR="00F87BBD" w:rsidRPr="00CB45EC" w:rsidRDefault="00F87BBD" w:rsidP="00F87BBD">
            <w:pPr>
              <w:pStyle w:val="ListParagraph"/>
              <w:spacing w:line="360" w:lineRule="auto"/>
              <w:rPr>
                <w:rFonts w:ascii="Arial" w:hAnsi="Arial" w:cs="Arial"/>
                <w:color w:val="000000"/>
                <w:sz w:val="24"/>
                <w:szCs w:val="24"/>
              </w:rPr>
            </w:pPr>
          </w:p>
          <w:p w14:paraId="2FEDC2B6" w14:textId="77777777" w:rsidR="00F87BBD" w:rsidRPr="00F87BBD" w:rsidRDefault="00F87BBD" w:rsidP="00F87BBD">
            <w:pPr>
              <w:spacing w:line="360" w:lineRule="auto"/>
              <w:ind w:left="720"/>
              <w:jc w:val="both"/>
              <w:rPr>
                <w:rFonts w:ascii="Arial" w:hAnsi="Arial" w:cs="Arial"/>
                <w:color w:val="000000"/>
              </w:rPr>
            </w:pPr>
          </w:p>
          <w:p w14:paraId="4F5393A9" w14:textId="77777777" w:rsidR="00F87BBD" w:rsidRPr="00F87BBD" w:rsidRDefault="00F216D8" w:rsidP="00F87BBD">
            <w:pPr>
              <w:pStyle w:val="Footer"/>
              <w:spacing w:line="360" w:lineRule="auto"/>
              <w:rPr>
                <w:rFonts w:ascii="Arial" w:hAnsi="Arial" w:cs="Arial"/>
                <w:b/>
                <w:i/>
                <w:lang w:val="fr-FR"/>
              </w:rPr>
            </w:pPr>
            <w:r>
              <w:rPr>
                <w:rFonts w:ascii="Arial" w:hAnsi="Arial" w:cs="Arial"/>
                <w:lang w:val="fr-FR"/>
              </w:rPr>
              <w:t xml:space="preserve">       7</w:t>
            </w:r>
            <w:r w:rsidR="00F87BBD" w:rsidRPr="00F87BBD">
              <w:rPr>
                <w:rFonts w:ascii="Arial" w:hAnsi="Arial" w:cs="Arial"/>
                <w:lang w:val="fr-FR"/>
              </w:rPr>
              <w:t xml:space="preserve">.Proiectul de incluziune educațională </w:t>
            </w:r>
            <w:r w:rsidR="00F87BBD" w:rsidRPr="00F87BBD">
              <w:rPr>
                <w:rFonts w:ascii="Arial" w:hAnsi="Arial" w:cs="Arial"/>
                <w:i/>
                <w:lang w:val="fr-FR"/>
              </w:rPr>
              <w:t>”Cunoaște-mă, ca să te cunoști !”</w:t>
            </w:r>
          </w:p>
          <w:p w14:paraId="5454A88A" w14:textId="77777777" w:rsidR="00F87BBD" w:rsidRPr="00F87BBD" w:rsidRDefault="00F87BBD" w:rsidP="00F87BBD">
            <w:pPr>
              <w:spacing w:line="360" w:lineRule="auto"/>
              <w:ind w:left="720"/>
              <w:jc w:val="both"/>
              <w:rPr>
                <w:rFonts w:ascii="Arial" w:hAnsi="Arial" w:cs="Arial"/>
                <w:color w:val="000000"/>
              </w:rPr>
            </w:pPr>
          </w:p>
        </w:tc>
        <w:tc>
          <w:tcPr>
            <w:tcW w:w="3690" w:type="dxa"/>
          </w:tcPr>
          <w:p w14:paraId="4ED2906C"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7EFB5459"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0ADFE7BA" w14:textId="77777777" w:rsidR="00F87BBD" w:rsidRPr="00F87BBD" w:rsidRDefault="00F87BBD" w:rsidP="00375E00">
            <w:pPr>
              <w:pStyle w:val="ListParagraph1"/>
              <w:numPr>
                <w:ilvl w:val="0"/>
                <w:numId w:val="21"/>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Educarea elevilor pentru menținerea sănătății fizice, mentale, emțtionale și spirituale;</w:t>
            </w:r>
          </w:p>
          <w:p w14:paraId="4AC974C1" w14:textId="77777777" w:rsidR="00F87BBD" w:rsidRPr="00F87BBD" w:rsidRDefault="00F87BBD" w:rsidP="00F87BBD">
            <w:pPr>
              <w:pStyle w:val="ListParagraph1"/>
              <w:spacing w:line="360" w:lineRule="auto"/>
              <w:ind w:left="20"/>
              <w:rPr>
                <w:rFonts w:ascii="Arial" w:hAnsi="Arial" w:cs="Arial"/>
                <w:color w:val="000000"/>
                <w:sz w:val="24"/>
                <w:szCs w:val="24"/>
                <w:lang w:val="it-IT"/>
              </w:rPr>
            </w:pPr>
          </w:p>
          <w:p w14:paraId="2D90F412" w14:textId="77777777" w:rsidR="00F87BBD" w:rsidRPr="00F87BBD" w:rsidRDefault="00F87BBD" w:rsidP="00375E00">
            <w:pPr>
              <w:pStyle w:val="ListParagraph1"/>
              <w:numPr>
                <w:ilvl w:val="0"/>
                <w:numId w:val="21"/>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Formarea unor comportamente asertive, nonviolente în randul elevilor;</w:t>
            </w:r>
          </w:p>
          <w:p w14:paraId="2CF015DB" w14:textId="77777777" w:rsidR="00F87BBD" w:rsidRPr="00F87BBD" w:rsidRDefault="00F87BBD" w:rsidP="00F87BBD">
            <w:pPr>
              <w:pStyle w:val="ListParagraph"/>
              <w:spacing w:line="360" w:lineRule="auto"/>
              <w:rPr>
                <w:rFonts w:ascii="Arial" w:hAnsi="Arial" w:cs="Arial"/>
                <w:color w:val="000000"/>
                <w:sz w:val="24"/>
                <w:szCs w:val="24"/>
              </w:rPr>
            </w:pPr>
          </w:p>
          <w:p w14:paraId="118338B2" w14:textId="77777777" w:rsidR="00F87BBD" w:rsidRPr="00F87BBD" w:rsidRDefault="00F87BBD" w:rsidP="00375E00">
            <w:pPr>
              <w:pStyle w:val="ListParagraph1"/>
              <w:numPr>
                <w:ilvl w:val="0"/>
                <w:numId w:val="21"/>
              </w:numPr>
              <w:spacing w:after="0" w:line="360" w:lineRule="auto"/>
              <w:contextualSpacing/>
              <w:rPr>
                <w:rStyle w:val="apple-converted-space"/>
                <w:rFonts w:ascii="Arial" w:hAnsi="Arial" w:cs="Arial"/>
                <w:color w:val="000000"/>
                <w:sz w:val="24"/>
                <w:szCs w:val="24"/>
                <w:lang w:val="it-IT"/>
              </w:rPr>
            </w:pPr>
            <w:r w:rsidRPr="00F87BBD">
              <w:rPr>
                <w:rFonts w:ascii="Arial" w:hAnsi="Arial" w:cs="Arial"/>
                <w:color w:val="000000"/>
                <w:sz w:val="24"/>
                <w:szCs w:val="24"/>
              </w:rPr>
              <w:t xml:space="preserve">Oferirea de oportunități elevilor de a identifica ceea ce-i perturbă, de a deveni </w:t>
            </w:r>
            <w:r w:rsidRPr="00F87BBD">
              <w:rPr>
                <w:rFonts w:ascii="Arial" w:hAnsi="Arial" w:cs="Arial"/>
                <w:color w:val="000000"/>
                <w:sz w:val="24"/>
                <w:szCs w:val="24"/>
              </w:rPr>
              <w:lastRenderedPageBreak/>
              <w:t>rezilienți,  de a se autoexplora, de a se  înţelege, de a-și formula aspirații și a-și  mobiliza resursele pentru atingerea scopurilor individuale;</w:t>
            </w:r>
          </w:p>
          <w:p w14:paraId="7222B8BD" w14:textId="77777777" w:rsidR="00F87BBD" w:rsidRPr="00F87BBD" w:rsidRDefault="00F87BBD" w:rsidP="00F87BBD">
            <w:pPr>
              <w:pStyle w:val="ListParagraph"/>
              <w:spacing w:line="360" w:lineRule="auto"/>
              <w:rPr>
                <w:rFonts w:ascii="Arial" w:hAnsi="Arial" w:cs="Arial"/>
                <w:color w:val="000000"/>
                <w:sz w:val="24"/>
                <w:szCs w:val="24"/>
                <w:lang w:val="it-IT"/>
              </w:rPr>
            </w:pPr>
          </w:p>
          <w:p w14:paraId="39160DB7"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1E19046B" w14:textId="77777777" w:rsidR="00F87BBD" w:rsidRPr="00F87BBD" w:rsidRDefault="00F87BBD" w:rsidP="00375E00">
            <w:pPr>
              <w:numPr>
                <w:ilvl w:val="0"/>
                <w:numId w:val="21"/>
              </w:numPr>
              <w:shd w:val="clear" w:color="auto" w:fill="FFFFFF"/>
              <w:spacing w:line="360" w:lineRule="auto"/>
              <w:rPr>
                <w:rFonts w:ascii="Arial" w:hAnsi="Arial" w:cs="Arial"/>
                <w:color w:val="000000"/>
              </w:rPr>
            </w:pPr>
            <w:r w:rsidRPr="00F87BBD">
              <w:rPr>
                <w:rFonts w:ascii="Arial" w:hAnsi="Arial" w:cs="Arial"/>
                <w:color w:val="000000"/>
              </w:rPr>
              <w:t>Abordarea diverse probleme ale elevului consiliat (personale, educaţionale, sociale, de orientare şcolară şi profesională)</w:t>
            </w:r>
          </w:p>
          <w:p w14:paraId="40CB35AB" w14:textId="77777777" w:rsidR="00F87BBD" w:rsidRPr="00F87BBD" w:rsidRDefault="00F87BBD" w:rsidP="00F87BBD">
            <w:pPr>
              <w:pStyle w:val="ListParagraph1"/>
              <w:spacing w:line="360" w:lineRule="auto"/>
              <w:ind w:left="380"/>
              <w:rPr>
                <w:rFonts w:ascii="Arial" w:hAnsi="Arial" w:cs="Arial"/>
                <w:color w:val="000000"/>
                <w:sz w:val="24"/>
                <w:szCs w:val="24"/>
                <w:lang w:val="it-IT"/>
              </w:rPr>
            </w:pPr>
          </w:p>
        </w:tc>
      </w:tr>
      <w:tr w:rsidR="00F87BBD" w:rsidRPr="00F87BBD" w14:paraId="2CE6518F" w14:textId="77777777" w:rsidTr="00435E70">
        <w:tc>
          <w:tcPr>
            <w:tcW w:w="7020" w:type="dxa"/>
          </w:tcPr>
          <w:p w14:paraId="1CFD95FE" w14:textId="77777777" w:rsidR="00F87BBD" w:rsidRPr="00F87BBD" w:rsidRDefault="00F87BBD" w:rsidP="00F87BBD">
            <w:pPr>
              <w:pStyle w:val="ListParagraph1"/>
              <w:spacing w:line="360" w:lineRule="auto"/>
              <w:ind w:left="0"/>
              <w:rPr>
                <w:rFonts w:ascii="Arial" w:hAnsi="Arial" w:cs="Arial"/>
                <w:b/>
                <w:color w:val="000000"/>
                <w:sz w:val="24"/>
                <w:szCs w:val="24"/>
              </w:rPr>
            </w:pPr>
            <w:r w:rsidRPr="00F87BBD">
              <w:rPr>
                <w:rFonts w:ascii="Arial" w:hAnsi="Arial" w:cs="Arial"/>
                <w:b/>
                <w:color w:val="000000"/>
                <w:sz w:val="24"/>
                <w:szCs w:val="24"/>
              </w:rPr>
              <w:lastRenderedPageBreak/>
              <w:t>Puncte slabe</w:t>
            </w:r>
          </w:p>
        </w:tc>
        <w:tc>
          <w:tcPr>
            <w:tcW w:w="3690" w:type="dxa"/>
          </w:tcPr>
          <w:p w14:paraId="476FF3BC" w14:textId="77777777" w:rsidR="00F87BBD" w:rsidRPr="00F87BBD" w:rsidRDefault="00F87BBD" w:rsidP="00F87BBD">
            <w:pPr>
              <w:pStyle w:val="ListParagraph1"/>
              <w:spacing w:line="360" w:lineRule="auto"/>
              <w:ind w:left="0"/>
              <w:rPr>
                <w:rFonts w:ascii="Arial" w:hAnsi="Arial" w:cs="Arial"/>
                <w:b/>
                <w:color w:val="000000"/>
                <w:sz w:val="24"/>
                <w:szCs w:val="24"/>
              </w:rPr>
            </w:pPr>
            <w:r w:rsidRPr="00F87BBD">
              <w:rPr>
                <w:rFonts w:ascii="Arial" w:hAnsi="Arial" w:cs="Arial"/>
                <w:b/>
                <w:color w:val="000000"/>
                <w:sz w:val="24"/>
                <w:szCs w:val="24"/>
              </w:rPr>
              <w:t xml:space="preserve">Amenințări </w:t>
            </w:r>
          </w:p>
        </w:tc>
      </w:tr>
      <w:tr w:rsidR="00F87BBD" w:rsidRPr="00F87BBD" w14:paraId="31E91F78" w14:textId="77777777" w:rsidTr="00435E70">
        <w:tc>
          <w:tcPr>
            <w:tcW w:w="7020" w:type="dxa"/>
          </w:tcPr>
          <w:p w14:paraId="1AD3A1C2"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43F15BE7" w14:textId="77777777" w:rsidR="00F87BBD" w:rsidRPr="00F87BBD" w:rsidRDefault="00F87BBD" w:rsidP="00375E00">
            <w:pPr>
              <w:pStyle w:val="ListParagraph1"/>
              <w:numPr>
                <w:ilvl w:val="0"/>
                <w:numId w:val="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Insuficienta întelegere de catre unii elevi și părinti a rolului pe care îl are consilierul școlar;</w:t>
            </w:r>
          </w:p>
          <w:p w14:paraId="1D5F9140" w14:textId="77777777" w:rsidR="00F87BBD" w:rsidRPr="00F87BBD" w:rsidRDefault="00F87BBD" w:rsidP="00375E00">
            <w:pPr>
              <w:pStyle w:val="ListParagraph1"/>
              <w:numPr>
                <w:ilvl w:val="0"/>
                <w:numId w:val="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Lipsa deschiderii din partea unor elevi pentru dezvoltare personală;</w:t>
            </w:r>
          </w:p>
          <w:p w14:paraId="7654000A" w14:textId="77777777" w:rsidR="00F87BBD" w:rsidRPr="00F87BBD" w:rsidRDefault="00F87BBD" w:rsidP="00375E00">
            <w:pPr>
              <w:pStyle w:val="ListParagraph1"/>
              <w:numPr>
                <w:ilvl w:val="0"/>
                <w:numId w:val="9"/>
              </w:numPr>
              <w:spacing w:after="0" w:line="360" w:lineRule="auto"/>
              <w:contextualSpacing/>
              <w:rPr>
                <w:rFonts w:ascii="Arial" w:hAnsi="Arial" w:cs="Arial"/>
                <w:color w:val="000000"/>
                <w:sz w:val="24"/>
                <w:szCs w:val="24"/>
                <w:lang w:val="it-IT"/>
              </w:rPr>
            </w:pPr>
            <w:r w:rsidRPr="00F87BBD">
              <w:rPr>
                <w:rFonts w:ascii="Arial" w:hAnsi="Arial" w:cs="Arial"/>
                <w:color w:val="000000"/>
                <w:sz w:val="24"/>
                <w:szCs w:val="24"/>
                <w:lang w:val="it-IT"/>
              </w:rPr>
              <w:t>Orientarea spre soluții imediate și abordarea superficială și inconstata a consilierii;</w:t>
            </w:r>
          </w:p>
          <w:p w14:paraId="0F927DE4" w14:textId="77777777" w:rsidR="00F87BBD" w:rsidRPr="00F87BBD" w:rsidRDefault="00F87BBD" w:rsidP="00375E00">
            <w:pPr>
              <w:pStyle w:val="ListParagraph1"/>
              <w:numPr>
                <w:ilvl w:val="0"/>
                <w:numId w:val="9"/>
              </w:numPr>
              <w:spacing w:after="0" w:line="360" w:lineRule="auto"/>
              <w:contextualSpacing/>
              <w:rPr>
                <w:rFonts w:ascii="Arial" w:hAnsi="Arial" w:cs="Arial"/>
                <w:b/>
                <w:color w:val="000000"/>
                <w:sz w:val="24"/>
                <w:szCs w:val="24"/>
                <w:lang w:val="it-IT"/>
              </w:rPr>
            </w:pPr>
            <w:r w:rsidRPr="00F87BBD">
              <w:rPr>
                <w:rFonts w:ascii="Arial" w:hAnsi="Arial" w:cs="Arial"/>
                <w:color w:val="000000"/>
                <w:sz w:val="24"/>
                <w:szCs w:val="24"/>
                <w:lang w:val="it-IT"/>
              </w:rPr>
              <w:lastRenderedPageBreak/>
              <w:t>Programul cabinetului suprapus cu programul  elevilor.</w:t>
            </w:r>
          </w:p>
          <w:p w14:paraId="01F449DB" w14:textId="77777777" w:rsidR="00F87BBD" w:rsidRPr="00F87BBD" w:rsidRDefault="00F87BBD" w:rsidP="00F87BBD">
            <w:pPr>
              <w:pStyle w:val="ListParagraph1"/>
              <w:spacing w:line="360" w:lineRule="auto"/>
              <w:ind w:left="0"/>
              <w:rPr>
                <w:rFonts w:ascii="Arial" w:hAnsi="Arial" w:cs="Arial"/>
                <w:b/>
                <w:color w:val="000000"/>
                <w:sz w:val="24"/>
                <w:szCs w:val="24"/>
                <w:lang w:val="it-IT"/>
              </w:rPr>
            </w:pPr>
          </w:p>
        </w:tc>
        <w:tc>
          <w:tcPr>
            <w:tcW w:w="3690" w:type="dxa"/>
          </w:tcPr>
          <w:p w14:paraId="13C2089D" w14:textId="77777777" w:rsidR="00F87BBD" w:rsidRPr="00F87BBD" w:rsidRDefault="00F87BBD" w:rsidP="00375E00">
            <w:pPr>
              <w:numPr>
                <w:ilvl w:val="0"/>
                <w:numId w:val="10"/>
              </w:numPr>
              <w:autoSpaceDE w:val="0"/>
              <w:autoSpaceDN w:val="0"/>
              <w:adjustRightInd w:val="0"/>
              <w:spacing w:line="360" w:lineRule="auto"/>
              <w:rPr>
                <w:rFonts w:ascii="Arial" w:eastAsia="Calibri" w:hAnsi="Arial" w:cs="Arial"/>
                <w:color w:val="000000"/>
                <w:u w:val="single"/>
                <w:lang w:eastAsia="ro-RO"/>
              </w:rPr>
            </w:pPr>
            <w:r w:rsidRPr="00F87BBD">
              <w:rPr>
                <w:rFonts w:ascii="Arial" w:eastAsia="Calibri" w:hAnsi="Arial" w:cs="Arial"/>
                <w:color w:val="000000"/>
                <w:lang w:eastAsia="ro-RO"/>
              </w:rPr>
              <w:lastRenderedPageBreak/>
              <w:t>Existenţa unui numar foarte mare de tentaţii datorate mediului urban si a „grupului” de influențaă – dependența de jocurile de noroc, consum de droguri etc</w:t>
            </w:r>
          </w:p>
          <w:p w14:paraId="15D12F67" w14:textId="77777777" w:rsidR="00F87BBD" w:rsidRPr="00F87BBD" w:rsidRDefault="00F87BBD" w:rsidP="00F87BBD">
            <w:pPr>
              <w:autoSpaceDE w:val="0"/>
              <w:autoSpaceDN w:val="0"/>
              <w:adjustRightInd w:val="0"/>
              <w:spacing w:line="360" w:lineRule="auto"/>
              <w:rPr>
                <w:rFonts w:ascii="Arial" w:eastAsia="Calibri" w:hAnsi="Arial" w:cs="Arial"/>
                <w:color w:val="000000"/>
                <w:lang w:eastAsia="ro-RO"/>
              </w:rPr>
            </w:pPr>
            <w:r w:rsidRPr="00F87BBD">
              <w:rPr>
                <w:rFonts w:ascii="Arial" w:eastAsia="Calibri" w:hAnsi="Arial" w:cs="Arial"/>
                <w:color w:val="000000"/>
                <w:lang w:eastAsia="ro-RO"/>
              </w:rPr>
              <w:lastRenderedPageBreak/>
              <w:t xml:space="preserve"> </w:t>
            </w:r>
          </w:p>
          <w:p w14:paraId="15144E06" w14:textId="77777777" w:rsidR="00F87BBD" w:rsidRPr="00F87BBD" w:rsidRDefault="00F87BBD" w:rsidP="00375E00">
            <w:pPr>
              <w:numPr>
                <w:ilvl w:val="0"/>
                <w:numId w:val="10"/>
              </w:numPr>
              <w:spacing w:line="360" w:lineRule="auto"/>
              <w:rPr>
                <w:rFonts w:ascii="Arial" w:hAnsi="Arial" w:cs="Arial"/>
                <w:color w:val="000000"/>
                <w:lang w:val="it-IT"/>
              </w:rPr>
            </w:pPr>
            <w:r w:rsidRPr="00F87BBD">
              <w:rPr>
                <w:rFonts w:ascii="Arial" w:hAnsi="Arial" w:cs="Arial"/>
                <w:color w:val="000000"/>
                <w:lang w:val="it-IT"/>
              </w:rPr>
              <w:t>Criza de timp a părinților datorată situației economice, conduce la o slaba supraveghere a copiilor si la o redusa implicare în viața școlii</w:t>
            </w:r>
          </w:p>
          <w:p w14:paraId="4701FA38" w14:textId="77777777" w:rsidR="00F87BBD" w:rsidRPr="00F87BBD" w:rsidRDefault="00F87BBD" w:rsidP="00375E00">
            <w:pPr>
              <w:numPr>
                <w:ilvl w:val="0"/>
                <w:numId w:val="10"/>
              </w:numPr>
              <w:spacing w:line="360" w:lineRule="auto"/>
              <w:rPr>
                <w:rFonts w:ascii="Arial" w:hAnsi="Arial" w:cs="Arial"/>
                <w:b/>
                <w:color w:val="000000"/>
                <w:lang w:val="it-IT"/>
              </w:rPr>
            </w:pPr>
            <w:r w:rsidRPr="00F87BBD">
              <w:rPr>
                <w:rFonts w:ascii="Arial" w:hAnsi="Arial" w:cs="Arial"/>
                <w:color w:val="000000"/>
                <w:lang w:val="it-IT"/>
              </w:rPr>
              <w:t>Numărul mare de parinți plecați în străinătate conduce la carențe afective în randul adolescenților</w:t>
            </w:r>
          </w:p>
        </w:tc>
      </w:tr>
    </w:tbl>
    <w:p w14:paraId="5769125D"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74F25678" w14:textId="77777777" w:rsidR="00F87BBD" w:rsidRPr="00CB45EC" w:rsidRDefault="00F87BBD" w:rsidP="00375E00">
      <w:pPr>
        <w:pStyle w:val="ListParagraph1"/>
        <w:numPr>
          <w:ilvl w:val="0"/>
          <w:numId w:val="17"/>
        </w:numPr>
        <w:spacing w:after="0" w:line="360" w:lineRule="auto"/>
        <w:contextualSpacing/>
        <w:rPr>
          <w:rFonts w:ascii="Arial" w:hAnsi="Arial" w:cs="Arial"/>
          <w:i/>
          <w:color w:val="000000"/>
          <w:sz w:val="24"/>
          <w:szCs w:val="24"/>
        </w:rPr>
      </w:pPr>
      <w:r w:rsidRPr="00CB45EC">
        <w:rPr>
          <w:rFonts w:ascii="Arial" w:hAnsi="Arial" w:cs="Arial"/>
          <w:i/>
          <w:color w:val="000000"/>
          <w:sz w:val="24"/>
          <w:szCs w:val="24"/>
        </w:rPr>
        <w:t>Sinteza activitatilor :</w:t>
      </w:r>
    </w:p>
    <w:p w14:paraId="0FEC2DE3" w14:textId="77777777" w:rsidR="00F87BBD" w:rsidRPr="00F87BBD" w:rsidRDefault="00F87BBD" w:rsidP="00F87BBD">
      <w:pPr>
        <w:pStyle w:val="ListParagraph1"/>
        <w:spacing w:line="360" w:lineRule="auto"/>
        <w:ind w:left="1440"/>
        <w:rPr>
          <w:rFonts w:ascii="Arial" w:hAnsi="Arial" w:cs="Arial"/>
          <w:b/>
          <w:color w:val="000000"/>
          <w:sz w:val="24"/>
          <w:szCs w:val="24"/>
        </w:rPr>
      </w:pPr>
    </w:p>
    <w:p w14:paraId="72A90D57" w14:textId="77777777" w:rsidR="00F87BBD" w:rsidRPr="00CB45EC" w:rsidRDefault="00F87BBD" w:rsidP="00375E00">
      <w:pPr>
        <w:pStyle w:val="ListParagraph1"/>
        <w:numPr>
          <w:ilvl w:val="0"/>
          <w:numId w:val="18"/>
        </w:numPr>
        <w:spacing w:after="0" w:line="360" w:lineRule="auto"/>
        <w:contextualSpacing/>
        <w:rPr>
          <w:rFonts w:ascii="Arial" w:hAnsi="Arial" w:cs="Arial"/>
          <w:color w:val="000000"/>
          <w:sz w:val="24"/>
          <w:szCs w:val="24"/>
          <w:lang w:val="it-IT"/>
        </w:rPr>
      </w:pPr>
      <w:r w:rsidRPr="00CB45EC">
        <w:rPr>
          <w:rFonts w:ascii="Arial" w:hAnsi="Arial" w:cs="Arial"/>
          <w:color w:val="000000"/>
          <w:sz w:val="24"/>
          <w:szCs w:val="24"/>
          <w:lang w:val="it-IT"/>
        </w:rPr>
        <w:t>Număr de beneficiari ai activitaților desfășurate:</w:t>
      </w:r>
    </w:p>
    <w:p w14:paraId="5A71C56E" w14:textId="77777777" w:rsidR="00F87BBD" w:rsidRPr="00CB45EC" w:rsidRDefault="00F87BBD" w:rsidP="00F87BBD">
      <w:pPr>
        <w:pStyle w:val="ListParagraph1"/>
        <w:spacing w:line="360" w:lineRule="auto"/>
        <w:ind w:left="3600"/>
        <w:rPr>
          <w:rFonts w:ascii="Arial" w:hAnsi="Arial" w:cs="Arial"/>
          <w:color w:val="000000"/>
          <w:sz w:val="24"/>
          <w:szCs w:val="24"/>
          <w:lang w:val="it-IT"/>
        </w:rPr>
      </w:pPr>
    </w:p>
    <w:tbl>
      <w:tblPr>
        <w:tblW w:w="8028"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2"/>
        <w:gridCol w:w="2025"/>
        <w:gridCol w:w="3261"/>
      </w:tblGrid>
      <w:tr w:rsidR="00F87BBD" w:rsidRPr="00CB45EC" w14:paraId="548BB503" w14:textId="77777777" w:rsidTr="00435E70">
        <w:tc>
          <w:tcPr>
            <w:tcW w:w="2742" w:type="dxa"/>
          </w:tcPr>
          <w:p w14:paraId="59AFEC7E" w14:textId="77777777" w:rsidR="00F87BBD" w:rsidRPr="00CB45EC" w:rsidRDefault="00F87BBD" w:rsidP="00F87BBD">
            <w:pPr>
              <w:pStyle w:val="ListParagraph1"/>
              <w:spacing w:line="360" w:lineRule="auto"/>
              <w:ind w:left="0"/>
              <w:jc w:val="center"/>
              <w:rPr>
                <w:rFonts w:ascii="Arial" w:hAnsi="Arial" w:cs="Arial"/>
                <w:color w:val="000000"/>
                <w:sz w:val="24"/>
                <w:szCs w:val="24"/>
              </w:rPr>
            </w:pPr>
            <w:r w:rsidRPr="00CB45EC">
              <w:rPr>
                <w:rFonts w:ascii="Arial" w:hAnsi="Arial" w:cs="Arial"/>
                <w:color w:val="000000"/>
                <w:sz w:val="24"/>
                <w:szCs w:val="24"/>
              </w:rPr>
              <w:t>Beneficiari</w:t>
            </w:r>
          </w:p>
        </w:tc>
        <w:tc>
          <w:tcPr>
            <w:tcW w:w="2025" w:type="dxa"/>
            <w:tcBorders>
              <w:right w:val="single" w:sz="4" w:space="0" w:color="auto"/>
            </w:tcBorders>
          </w:tcPr>
          <w:p w14:paraId="4D108E51" w14:textId="77777777" w:rsidR="00F87BBD" w:rsidRPr="00CB45EC" w:rsidRDefault="00F87BBD" w:rsidP="00F87BBD">
            <w:pPr>
              <w:pStyle w:val="ListParagraph1"/>
              <w:spacing w:line="360" w:lineRule="auto"/>
              <w:ind w:left="0"/>
              <w:jc w:val="center"/>
              <w:rPr>
                <w:rFonts w:ascii="Arial" w:hAnsi="Arial" w:cs="Arial"/>
                <w:color w:val="000000"/>
                <w:sz w:val="24"/>
                <w:szCs w:val="24"/>
              </w:rPr>
            </w:pPr>
            <w:r w:rsidRPr="00CB45EC">
              <w:rPr>
                <w:rFonts w:ascii="Arial" w:hAnsi="Arial" w:cs="Arial"/>
                <w:color w:val="000000"/>
                <w:sz w:val="24"/>
                <w:szCs w:val="24"/>
              </w:rPr>
              <w:t>Consiliere Individuală</w:t>
            </w:r>
          </w:p>
        </w:tc>
        <w:tc>
          <w:tcPr>
            <w:tcW w:w="3261" w:type="dxa"/>
            <w:tcBorders>
              <w:left w:val="single" w:sz="4" w:space="0" w:color="auto"/>
              <w:bottom w:val="single" w:sz="4" w:space="0" w:color="auto"/>
            </w:tcBorders>
          </w:tcPr>
          <w:p w14:paraId="0F308C86" w14:textId="77777777" w:rsidR="00F87BBD" w:rsidRPr="00CB45EC" w:rsidRDefault="00F87BBD" w:rsidP="00F87BBD">
            <w:pPr>
              <w:pStyle w:val="ListParagraph1"/>
              <w:spacing w:line="360" w:lineRule="auto"/>
              <w:ind w:left="0"/>
              <w:jc w:val="center"/>
              <w:rPr>
                <w:rFonts w:ascii="Arial" w:hAnsi="Arial" w:cs="Arial"/>
                <w:color w:val="000000"/>
                <w:sz w:val="24"/>
                <w:szCs w:val="24"/>
              </w:rPr>
            </w:pPr>
            <w:r w:rsidRPr="00CB45EC">
              <w:rPr>
                <w:rFonts w:ascii="Arial" w:hAnsi="Arial" w:cs="Arial"/>
                <w:color w:val="000000"/>
                <w:sz w:val="24"/>
                <w:szCs w:val="24"/>
              </w:rPr>
              <w:t>Consiliere de grup /intervenție la ora de diriginție</w:t>
            </w:r>
          </w:p>
        </w:tc>
      </w:tr>
      <w:tr w:rsidR="00F87BBD" w:rsidRPr="00F87BBD" w14:paraId="01BEB575" w14:textId="77777777" w:rsidTr="00435E70">
        <w:tc>
          <w:tcPr>
            <w:tcW w:w="2742" w:type="dxa"/>
          </w:tcPr>
          <w:p w14:paraId="0EAC271C" w14:textId="77777777" w:rsidR="00F87BBD" w:rsidRPr="00F87BBD" w:rsidRDefault="00F87BBD" w:rsidP="00F87BBD">
            <w:pPr>
              <w:pStyle w:val="ListParagraph1"/>
              <w:spacing w:line="360" w:lineRule="auto"/>
              <w:ind w:left="0"/>
              <w:rPr>
                <w:rFonts w:ascii="Arial" w:hAnsi="Arial" w:cs="Arial"/>
                <w:color w:val="000000"/>
                <w:sz w:val="24"/>
                <w:szCs w:val="24"/>
              </w:rPr>
            </w:pPr>
            <w:r w:rsidRPr="00F87BBD">
              <w:rPr>
                <w:rFonts w:ascii="Arial" w:hAnsi="Arial" w:cs="Arial"/>
                <w:color w:val="000000"/>
                <w:sz w:val="24"/>
                <w:szCs w:val="24"/>
              </w:rPr>
              <w:t xml:space="preserve">Elevi </w:t>
            </w:r>
          </w:p>
        </w:tc>
        <w:tc>
          <w:tcPr>
            <w:tcW w:w="2025" w:type="dxa"/>
            <w:tcBorders>
              <w:right w:val="single" w:sz="4" w:space="0" w:color="auto"/>
            </w:tcBorders>
          </w:tcPr>
          <w:p w14:paraId="7D6509AD" w14:textId="77777777" w:rsidR="00F87BBD" w:rsidRPr="00F87BBD" w:rsidRDefault="00F87BBD" w:rsidP="00F87BBD">
            <w:pPr>
              <w:pStyle w:val="ListParagraph1"/>
              <w:spacing w:line="360" w:lineRule="auto"/>
              <w:ind w:left="0"/>
              <w:jc w:val="center"/>
              <w:rPr>
                <w:rFonts w:ascii="Arial" w:hAnsi="Arial" w:cs="Arial"/>
                <w:color w:val="000000"/>
                <w:sz w:val="24"/>
                <w:szCs w:val="24"/>
              </w:rPr>
            </w:pPr>
            <w:r w:rsidRPr="00F87BBD">
              <w:rPr>
                <w:rFonts w:ascii="Arial" w:hAnsi="Arial" w:cs="Arial"/>
                <w:color w:val="000000"/>
                <w:sz w:val="24"/>
                <w:szCs w:val="24"/>
              </w:rPr>
              <w:t>112</w:t>
            </w:r>
          </w:p>
        </w:tc>
        <w:tc>
          <w:tcPr>
            <w:tcW w:w="3261" w:type="dxa"/>
            <w:tcBorders>
              <w:top w:val="single" w:sz="4" w:space="0" w:color="auto"/>
              <w:left w:val="single" w:sz="4" w:space="0" w:color="auto"/>
              <w:right w:val="single" w:sz="4" w:space="0" w:color="auto"/>
            </w:tcBorders>
          </w:tcPr>
          <w:p w14:paraId="28312E01" w14:textId="77777777" w:rsidR="00F87BBD" w:rsidRPr="00F87BBD" w:rsidRDefault="00F87BBD" w:rsidP="00F87BBD">
            <w:pPr>
              <w:pStyle w:val="ListParagraph1"/>
              <w:spacing w:line="360" w:lineRule="auto"/>
              <w:ind w:left="0"/>
              <w:jc w:val="center"/>
              <w:rPr>
                <w:rFonts w:ascii="Arial" w:hAnsi="Arial" w:cs="Arial"/>
                <w:color w:val="000000"/>
                <w:sz w:val="24"/>
                <w:szCs w:val="24"/>
              </w:rPr>
            </w:pPr>
            <w:r w:rsidRPr="00F87BBD">
              <w:rPr>
                <w:rFonts w:ascii="Arial" w:hAnsi="Arial" w:cs="Arial"/>
                <w:color w:val="000000"/>
                <w:sz w:val="24"/>
                <w:szCs w:val="24"/>
              </w:rPr>
              <w:t>300</w:t>
            </w:r>
          </w:p>
        </w:tc>
      </w:tr>
      <w:tr w:rsidR="00F87BBD" w:rsidRPr="00F87BBD" w14:paraId="49FFADC8" w14:textId="77777777" w:rsidTr="00435E70">
        <w:tc>
          <w:tcPr>
            <w:tcW w:w="2742" w:type="dxa"/>
          </w:tcPr>
          <w:p w14:paraId="0C43FBDC" w14:textId="77777777" w:rsidR="00F87BBD" w:rsidRPr="00F87BBD" w:rsidRDefault="00F87BBD" w:rsidP="00F87BBD">
            <w:pPr>
              <w:pStyle w:val="ListParagraph1"/>
              <w:spacing w:line="360" w:lineRule="auto"/>
              <w:ind w:left="0"/>
              <w:rPr>
                <w:rFonts w:ascii="Arial" w:hAnsi="Arial" w:cs="Arial"/>
                <w:color w:val="000000"/>
                <w:sz w:val="24"/>
                <w:szCs w:val="24"/>
              </w:rPr>
            </w:pPr>
            <w:r w:rsidRPr="00F87BBD">
              <w:rPr>
                <w:rFonts w:ascii="Arial" w:hAnsi="Arial" w:cs="Arial"/>
                <w:color w:val="000000"/>
                <w:sz w:val="24"/>
                <w:szCs w:val="24"/>
              </w:rPr>
              <w:t xml:space="preserve">Părinti </w:t>
            </w:r>
          </w:p>
        </w:tc>
        <w:tc>
          <w:tcPr>
            <w:tcW w:w="2025" w:type="dxa"/>
            <w:tcBorders>
              <w:right w:val="single" w:sz="4" w:space="0" w:color="auto"/>
            </w:tcBorders>
          </w:tcPr>
          <w:p w14:paraId="2721DCCD" w14:textId="77777777" w:rsidR="00F87BBD" w:rsidRPr="00F87BBD" w:rsidRDefault="00F87BBD" w:rsidP="00F87BBD">
            <w:pPr>
              <w:pStyle w:val="ListParagraph1"/>
              <w:spacing w:line="360" w:lineRule="auto"/>
              <w:ind w:left="0"/>
              <w:jc w:val="center"/>
              <w:rPr>
                <w:rFonts w:ascii="Arial" w:hAnsi="Arial" w:cs="Arial"/>
                <w:color w:val="000000"/>
                <w:sz w:val="24"/>
                <w:szCs w:val="24"/>
              </w:rPr>
            </w:pPr>
            <w:r w:rsidRPr="00F87BBD">
              <w:rPr>
                <w:rFonts w:ascii="Arial" w:hAnsi="Arial" w:cs="Arial"/>
                <w:color w:val="000000"/>
                <w:sz w:val="24"/>
                <w:szCs w:val="24"/>
              </w:rPr>
              <w:t>3</w:t>
            </w:r>
          </w:p>
        </w:tc>
        <w:tc>
          <w:tcPr>
            <w:tcW w:w="3261" w:type="dxa"/>
            <w:tcBorders>
              <w:left w:val="single" w:sz="4" w:space="0" w:color="auto"/>
            </w:tcBorders>
          </w:tcPr>
          <w:p w14:paraId="59205F95" w14:textId="77777777" w:rsidR="00F87BBD" w:rsidRPr="00F87BBD" w:rsidRDefault="00F87BBD" w:rsidP="00F87BBD">
            <w:pPr>
              <w:pStyle w:val="ListParagraph1"/>
              <w:spacing w:line="360" w:lineRule="auto"/>
              <w:ind w:left="0"/>
              <w:jc w:val="center"/>
              <w:rPr>
                <w:rFonts w:ascii="Arial" w:hAnsi="Arial" w:cs="Arial"/>
                <w:color w:val="000000"/>
                <w:sz w:val="24"/>
                <w:szCs w:val="24"/>
              </w:rPr>
            </w:pPr>
            <w:r w:rsidRPr="00F87BBD">
              <w:rPr>
                <w:rFonts w:ascii="Arial" w:hAnsi="Arial" w:cs="Arial"/>
                <w:color w:val="000000"/>
                <w:sz w:val="24"/>
                <w:szCs w:val="24"/>
              </w:rPr>
              <w:t>60</w:t>
            </w:r>
          </w:p>
        </w:tc>
      </w:tr>
      <w:tr w:rsidR="00F87BBD" w:rsidRPr="00F87BBD" w14:paraId="6D3CD7F4" w14:textId="77777777" w:rsidTr="00435E70">
        <w:tc>
          <w:tcPr>
            <w:tcW w:w="2742" w:type="dxa"/>
          </w:tcPr>
          <w:p w14:paraId="70BAC14C" w14:textId="77777777" w:rsidR="00F87BBD" w:rsidRPr="00F87BBD" w:rsidRDefault="00F87BBD" w:rsidP="00F87BBD">
            <w:pPr>
              <w:pStyle w:val="ListParagraph1"/>
              <w:spacing w:line="360" w:lineRule="auto"/>
              <w:ind w:left="0"/>
              <w:rPr>
                <w:rFonts w:ascii="Arial" w:hAnsi="Arial" w:cs="Arial"/>
                <w:color w:val="000000"/>
                <w:sz w:val="24"/>
                <w:szCs w:val="24"/>
              </w:rPr>
            </w:pPr>
            <w:r w:rsidRPr="00F87BBD">
              <w:rPr>
                <w:rFonts w:ascii="Arial" w:hAnsi="Arial" w:cs="Arial"/>
                <w:color w:val="000000"/>
                <w:sz w:val="24"/>
                <w:szCs w:val="24"/>
              </w:rPr>
              <w:t>Cadre didactice</w:t>
            </w:r>
          </w:p>
        </w:tc>
        <w:tc>
          <w:tcPr>
            <w:tcW w:w="2025" w:type="dxa"/>
            <w:tcBorders>
              <w:right w:val="single" w:sz="4" w:space="0" w:color="auto"/>
            </w:tcBorders>
          </w:tcPr>
          <w:p w14:paraId="4796732D" w14:textId="77777777" w:rsidR="00F87BBD" w:rsidRPr="00F87BBD" w:rsidRDefault="00F87BBD" w:rsidP="00F87BBD">
            <w:pPr>
              <w:pStyle w:val="ListParagraph1"/>
              <w:tabs>
                <w:tab w:val="center" w:pos="904"/>
              </w:tabs>
              <w:spacing w:line="360" w:lineRule="auto"/>
              <w:ind w:left="0"/>
              <w:rPr>
                <w:rFonts w:ascii="Arial" w:hAnsi="Arial" w:cs="Arial"/>
                <w:color w:val="000000"/>
                <w:sz w:val="24"/>
                <w:szCs w:val="24"/>
              </w:rPr>
            </w:pPr>
            <w:r w:rsidRPr="00F87BBD">
              <w:rPr>
                <w:rFonts w:ascii="Arial" w:hAnsi="Arial" w:cs="Arial"/>
                <w:color w:val="000000"/>
                <w:sz w:val="24"/>
                <w:szCs w:val="24"/>
              </w:rPr>
              <w:t xml:space="preserve">          33</w:t>
            </w:r>
          </w:p>
        </w:tc>
        <w:tc>
          <w:tcPr>
            <w:tcW w:w="3261" w:type="dxa"/>
            <w:tcBorders>
              <w:left w:val="single" w:sz="4" w:space="0" w:color="auto"/>
            </w:tcBorders>
          </w:tcPr>
          <w:p w14:paraId="71CD54D8" w14:textId="77777777" w:rsidR="00F87BBD" w:rsidRPr="00F87BBD" w:rsidRDefault="00F87BBD" w:rsidP="00F87BBD">
            <w:pPr>
              <w:pStyle w:val="ListParagraph1"/>
              <w:spacing w:line="360" w:lineRule="auto"/>
              <w:ind w:left="0"/>
              <w:rPr>
                <w:rFonts w:ascii="Arial" w:hAnsi="Arial" w:cs="Arial"/>
                <w:color w:val="000000"/>
                <w:sz w:val="24"/>
                <w:szCs w:val="24"/>
              </w:rPr>
            </w:pPr>
            <w:r w:rsidRPr="00F87BBD">
              <w:rPr>
                <w:rFonts w:ascii="Arial" w:hAnsi="Arial" w:cs="Arial"/>
                <w:color w:val="000000"/>
                <w:sz w:val="24"/>
                <w:szCs w:val="24"/>
              </w:rPr>
              <w:t xml:space="preserve">                    17</w:t>
            </w:r>
          </w:p>
        </w:tc>
      </w:tr>
    </w:tbl>
    <w:p w14:paraId="5235A4A6" w14:textId="77777777" w:rsidR="00F87BBD" w:rsidRPr="00F87BBD" w:rsidRDefault="00F87BBD" w:rsidP="00F87BBD">
      <w:pPr>
        <w:pStyle w:val="ListParagraph1"/>
        <w:spacing w:line="360" w:lineRule="auto"/>
        <w:ind w:left="0"/>
        <w:rPr>
          <w:rFonts w:ascii="Arial" w:hAnsi="Arial" w:cs="Arial"/>
          <w:color w:val="000000"/>
          <w:sz w:val="24"/>
          <w:szCs w:val="24"/>
          <w:lang w:val="it-IT"/>
        </w:rPr>
      </w:pPr>
    </w:p>
    <w:p w14:paraId="6EFA5BA1" w14:textId="77777777" w:rsidR="00F87BBD" w:rsidRPr="00CB45EC" w:rsidRDefault="00F87BBD" w:rsidP="00F87BBD">
      <w:pPr>
        <w:pStyle w:val="ListParagraph1"/>
        <w:spacing w:line="360" w:lineRule="auto"/>
        <w:ind w:left="360"/>
        <w:rPr>
          <w:rFonts w:ascii="Arial" w:hAnsi="Arial" w:cs="Arial"/>
          <w:color w:val="000000"/>
          <w:sz w:val="24"/>
          <w:szCs w:val="24"/>
          <w:lang w:val="it-IT"/>
        </w:rPr>
      </w:pPr>
      <w:r w:rsidRPr="00CB45EC">
        <w:rPr>
          <w:rFonts w:ascii="Arial" w:hAnsi="Arial" w:cs="Arial"/>
          <w:color w:val="000000"/>
          <w:sz w:val="24"/>
          <w:szCs w:val="24"/>
          <w:lang w:val="it-IT"/>
        </w:rPr>
        <w:t>Tipuri de probleme pentru care elevii au solicitat consiliere individuală:</w:t>
      </w:r>
    </w:p>
    <w:p w14:paraId="159A1BD6"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Dificultăți de relaționare în mediul școlar</w:t>
      </w:r>
    </w:p>
    <w:p w14:paraId="542AAD65"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 xml:space="preserve"> Situații generatoare de stres</w:t>
      </w:r>
    </w:p>
    <w:p w14:paraId="044ACE91" w14:textId="77777777" w:rsidR="00F87BBD" w:rsidRPr="00F87BBD" w:rsidRDefault="00F87BBD" w:rsidP="00F87BBD">
      <w:pPr>
        <w:pStyle w:val="Footer"/>
        <w:spacing w:line="360" w:lineRule="auto"/>
        <w:ind w:left="360"/>
        <w:rPr>
          <w:rFonts w:ascii="Arial" w:hAnsi="Arial" w:cs="Arial"/>
          <w:i/>
          <w:lang w:val="fr-FR"/>
        </w:rPr>
      </w:pPr>
      <w:r w:rsidRPr="00F87BBD">
        <w:rPr>
          <w:rFonts w:ascii="Arial" w:hAnsi="Arial" w:cs="Arial"/>
          <w:i/>
          <w:lang w:val="fr-FR"/>
        </w:rPr>
        <w:t>-     Vreau să fiu…- orientarea carierei</w:t>
      </w:r>
    </w:p>
    <w:p w14:paraId="44E3401B"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Dificultăți emoționale</w:t>
      </w:r>
    </w:p>
    <w:p w14:paraId="5D1F24D2"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Adaptarea școlară a elevilor veniți din strainătate</w:t>
      </w:r>
    </w:p>
    <w:p w14:paraId="0ED48467"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Situații de bullying</w:t>
      </w:r>
    </w:p>
    <w:p w14:paraId="09E81D6B"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lastRenderedPageBreak/>
        <w:t>Managementul furiei</w:t>
      </w:r>
    </w:p>
    <w:p w14:paraId="28BD359D"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Probleme de retenție a atenției</w:t>
      </w:r>
    </w:p>
    <w:p w14:paraId="7DBE9429"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Divorțul părinților</w:t>
      </w:r>
    </w:p>
    <w:p w14:paraId="1346D7B7"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Orientare profesională</w:t>
      </w:r>
    </w:p>
    <w:p w14:paraId="1FCE53D6"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Sexualitate/ orientare sexuală</w:t>
      </w:r>
    </w:p>
    <w:p w14:paraId="4972EFBD"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Luarea deciziei</w:t>
      </w:r>
    </w:p>
    <w:p w14:paraId="59640BF0"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 xml:space="preserve">Presiunea anturajului </w:t>
      </w:r>
    </w:p>
    <w:p w14:paraId="6E2ACDB4"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Izolare și (auto)stigmatizare</w:t>
      </w:r>
    </w:p>
    <w:p w14:paraId="7B225238"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Influența jocurilor video și a benzilor desenate asupra psihismului</w:t>
      </w:r>
    </w:p>
    <w:p w14:paraId="6EB93AD5"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Strategii de dezvoltare școlară și profesională</w:t>
      </w:r>
    </w:p>
    <w:p w14:paraId="5312ED65"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Timiditatea și managementul emoțiilor</w:t>
      </w:r>
    </w:p>
    <w:p w14:paraId="182A2AD0"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Remedierea situației școlare</w:t>
      </w:r>
    </w:p>
    <w:p w14:paraId="24B92F5A"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Bulimia și stresul adaptării</w:t>
      </w:r>
    </w:p>
    <w:p w14:paraId="6F5A559A"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Agresivitatea școlară</w:t>
      </w:r>
    </w:p>
    <w:p w14:paraId="7792E0D7"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Sexualitate și responsabilitate</w:t>
      </w:r>
    </w:p>
    <w:p w14:paraId="58C88786"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Factori ai reușitei școlare</w:t>
      </w:r>
    </w:p>
    <w:p w14:paraId="2003FD6B"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Soluționarea problemelor</w:t>
      </w:r>
    </w:p>
    <w:p w14:paraId="541DAE43"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Gestionarea emoțiilor</w:t>
      </w:r>
    </w:p>
    <w:p w14:paraId="11B3299E"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Rezistența la stres</w:t>
      </w:r>
    </w:p>
    <w:p w14:paraId="21504DBE"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Prietenie și responsabilitate</w:t>
      </w:r>
    </w:p>
    <w:p w14:paraId="20C34678"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Motivația învățării</w:t>
      </w:r>
    </w:p>
    <w:p w14:paraId="7E733844"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Apărători ai victimelor</w:t>
      </w:r>
    </w:p>
    <w:p w14:paraId="25427E44"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Cum fac fac față bârfei?</w:t>
      </w:r>
    </w:p>
    <w:p w14:paraId="02F2D065"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Încrederea în sine</w:t>
      </w:r>
    </w:p>
    <w:p w14:paraId="3831766D"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Relația cu părinții</w:t>
      </w:r>
    </w:p>
    <w:p w14:paraId="5C99153B"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Prietenie pe muchie de cuțit</w:t>
      </w:r>
    </w:p>
    <w:p w14:paraId="77D05CE9"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Cunoaștere/autocunoaștere</w:t>
      </w:r>
    </w:p>
    <w:p w14:paraId="0F8946BE"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Alegerile pe care le fac mă definesc</w:t>
      </w:r>
    </w:p>
    <w:p w14:paraId="206B9050" w14:textId="77777777" w:rsidR="00F87BBD" w:rsidRPr="00F87BBD" w:rsidRDefault="00F87BBD" w:rsidP="00375E00">
      <w:pPr>
        <w:pStyle w:val="Footer"/>
        <w:numPr>
          <w:ilvl w:val="0"/>
          <w:numId w:val="71"/>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rPr>
        <w:t>Deprimarea și starile anxioase</w:t>
      </w:r>
    </w:p>
    <w:p w14:paraId="598C03C2" w14:textId="77777777" w:rsidR="00F87BBD" w:rsidRPr="00F87BBD" w:rsidRDefault="00F87BBD" w:rsidP="00375E00">
      <w:pPr>
        <w:pStyle w:val="Footer"/>
        <w:numPr>
          <w:ilvl w:val="0"/>
          <w:numId w:val="72"/>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Manipularea prin rețelele de socializare</w:t>
      </w:r>
    </w:p>
    <w:p w14:paraId="6B791A3E" w14:textId="77777777" w:rsidR="00F87BBD" w:rsidRPr="00F87BBD" w:rsidRDefault="00F87BBD" w:rsidP="00375E00">
      <w:pPr>
        <w:pStyle w:val="Footer"/>
        <w:numPr>
          <w:ilvl w:val="0"/>
          <w:numId w:val="72"/>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Abuzul emoțional în familie</w:t>
      </w:r>
    </w:p>
    <w:p w14:paraId="1FF0A487" w14:textId="77777777" w:rsidR="00F87BBD" w:rsidRPr="00F87BBD" w:rsidRDefault="00F87BBD" w:rsidP="00375E00">
      <w:pPr>
        <w:pStyle w:val="Footer"/>
        <w:numPr>
          <w:ilvl w:val="0"/>
          <w:numId w:val="72"/>
        </w:numPr>
        <w:tabs>
          <w:tab w:val="clear" w:pos="4680"/>
          <w:tab w:val="clear" w:pos="9360"/>
          <w:tab w:val="center" w:pos="4320"/>
          <w:tab w:val="right" w:pos="8640"/>
        </w:tabs>
        <w:spacing w:line="360" w:lineRule="auto"/>
        <w:rPr>
          <w:rFonts w:ascii="Arial" w:hAnsi="Arial" w:cs="Arial"/>
          <w:i/>
          <w:lang w:val="fr-FR"/>
        </w:rPr>
      </w:pPr>
      <w:r w:rsidRPr="00F87BBD">
        <w:rPr>
          <w:rFonts w:ascii="Arial" w:hAnsi="Arial" w:cs="Arial"/>
          <w:i/>
          <w:lang w:val="fr-FR"/>
        </w:rPr>
        <w:t>Impactul emoțiilor negative asupra performanței școlare</w:t>
      </w:r>
    </w:p>
    <w:p w14:paraId="6DE48703" w14:textId="77777777" w:rsidR="00F87BBD" w:rsidRPr="00F87BBD" w:rsidRDefault="00F87BBD" w:rsidP="00375E00">
      <w:pPr>
        <w:numPr>
          <w:ilvl w:val="0"/>
          <w:numId w:val="72"/>
        </w:numPr>
        <w:tabs>
          <w:tab w:val="left" w:pos="2127"/>
        </w:tabs>
        <w:spacing w:line="360" w:lineRule="auto"/>
        <w:rPr>
          <w:rFonts w:ascii="Arial" w:hAnsi="Arial" w:cs="Arial"/>
          <w:color w:val="000000"/>
          <w:lang w:val="it-IT"/>
        </w:rPr>
      </w:pPr>
      <w:r w:rsidRPr="00F87BBD">
        <w:rPr>
          <w:rFonts w:ascii="Arial" w:hAnsi="Arial" w:cs="Arial"/>
          <w:i/>
          <w:lang w:val="fr-FR"/>
        </w:rPr>
        <w:t>Adolescență și provocare</w:t>
      </w:r>
      <w:r w:rsidRPr="00F87BBD">
        <w:rPr>
          <w:rFonts w:ascii="Arial" w:hAnsi="Arial" w:cs="Arial"/>
          <w:b/>
          <w:color w:val="000000"/>
          <w:lang w:val="it-IT"/>
        </w:rPr>
        <w:t xml:space="preserve">      </w:t>
      </w:r>
    </w:p>
    <w:p w14:paraId="731C723A" w14:textId="77777777" w:rsidR="00CB45EC" w:rsidRPr="00F87BBD" w:rsidRDefault="00CB45EC" w:rsidP="00F87BBD">
      <w:pPr>
        <w:spacing w:line="360" w:lineRule="auto"/>
        <w:jc w:val="both"/>
        <w:rPr>
          <w:color w:val="000000" w:themeColor="text1"/>
        </w:rPr>
      </w:pPr>
    </w:p>
    <w:p w14:paraId="255709E4" w14:textId="77777777" w:rsidR="000952A1" w:rsidRPr="00D665A0" w:rsidRDefault="0044117D" w:rsidP="003C005E">
      <w:pPr>
        <w:spacing w:line="360" w:lineRule="auto"/>
        <w:jc w:val="both"/>
        <w:rPr>
          <w:rFonts w:ascii="Arial" w:hAnsi="Arial" w:cs="Arial"/>
          <w:b/>
          <w:i/>
          <w:color w:val="00B050"/>
        </w:rPr>
      </w:pPr>
      <w:r w:rsidRPr="00D665A0">
        <w:rPr>
          <w:rFonts w:ascii="Arial" w:hAnsi="Arial" w:cs="Arial"/>
          <w:b/>
          <w:i/>
          <w:color w:val="00B050"/>
        </w:rPr>
        <w:t>V</w:t>
      </w:r>
      <w:r w:rsidR="00423B67" w:rsidRPr="00D665A0">
        <w:rPr>
          <w:rFonts w:ascii="Arial" w:hAnsi="Arial" w:cs="Arial"/>
          <w:b/>
          <w:i/>
          <w:color w:val="00B050"/>
        </w:rPr>
        <w:t xml:space="preserve">. </w:t>
      </w:r>
      <w:r w:rsidR="000952A1" w:rsidRPr="00D665A0">
        <w:rPr>
          <w:rFonts w:ascii="Arial" w:hAnsi="Arial" w:cs="Arial"/>
          <w:b/>
          <w:i/>
          <w:color w:val="00B050"/>
        </w:rPr>
        <w:t>ACTIVITATEA COMISIILOR METODICE</w:t>
      </w:r>
    </w:p>
    <w:p w14:paraId="17233C2F" w14:textId="77777777" w:rsidR="00C13089" w:rsidRDefault="00C13089" w:rsidP="00C13089">
      <w:pPr>
        <w:spacing w:line="360" w:lineRule="auto"/>
        <w:jc w:val="both"/>
        <w:rPr>
          <w:rFonts w:ascii="Arial" w:hAnsi="Arial" w:cs="Arial"/>
          <w:b/>
          <w:color w:val="339966"/>
        </w:rPr>
      </w:pPr>
      <w:r>
        <w:rPr>
          <w:rFonts w:ascii="Arial" w:hAnsi="Arial" w:cs="Arial"/>
          <w:b/>
          <w:color w:val="339966"/>
        </w:rPr>
        <w:t>1</w:t>
      </w:r>
      <w:r w:rsidRPr="00EA525C">
        <w:rPr>
          <w:rFonts w:ascii="Arial" w:hAnsi="Arial" w:cs="Arial"/>
          <w:b/>
          <w:color w:val="339966"/>
        </w:rPr>
        <w:t>) LIMBĂ ȘI COMUNICARE</w:t>
      </w:r>
    </w:p>
    <w:p w14:paraId="3DC88E12" w14:textId="77777777" w:rsidR="00CB45EC" w:rsidRPr="00281E85" w:rsidRDefault="00CB45EC" w:rsidP="003F5CDD">
      <w:pPr>
        <w:spacing w:line="360" w:lineRule="auto"/>
        <w:ind w:firstLine="708"/>
        <w:jc w:val="both"/>
        <w:rPr>
          <w:rFonts w:ascii="Arial" w:hAnsi="Arial" w:cs="Arial"/>
          <w:i/>
          <w:lang w:val="fr-FR"/>
        </w:rPr>
      </w:pPr>
      <w:r w:rsidRPr="00281E85">
        <w:rPr>
          <w:rFonts w:ascii="Arial" w:hAnsi="Arial" w:cs="Arial"/>
          <w:color w:val="000000"/>
          <w:lang w:val="fr-FR"/>
        </w:rPr>
        <w:lastRenderedPageBreak/>
        <w:t xml:space="preserve"> În cursul anului şcolar 2019-2020,catedra de Limba si comunicare s-a confruntat, ca </w:t>
      </w:r>
      <w:r w:rsidRPr="00281E85">
        <w:rPr>
          <w:rFonts w:ascii="Arial" w:hAnsi="Arial" w:cs="Arial"/>
          <w:color w:val="000000"/>
        </w:rPr>
        <w:t>î</w:t>
      </w:r>
      <w:r w:rsidRPr="00281E85">
        <w:rPr>
          <w:rFonts w:ascii="Arial" w:hAnsi="Arial" w:cs="Arial"/>
          <w:color w:val="000000"/>
          <w:lang w:val="fr-FR"/>
        </w:rPr>
        <w:t>ntregul sistem de învatamant, cu o situație neobi</w:t>
      </w:r>
      <w:r w:rsidRPr="00281E85">
        <w:rPr>
          <w:rFonts w:ascii="Arial" w:hAnsi="Arial" w:cs="Arial"/>
          <w:color w:val="000000"/>
        </w:rPr>
        <w:t>ș</w:t>
      </w:r>
      <w:r w:rsidRPr="00281E85">
        <w:rPr>
          <w:rFonts w:ascii="Arial" w:hAnsi="Arial" w:cs="Arial"/>
          <w:color w:val="000000"/>
          <w:lang w:val="fr-FR"/>
        </w:rPr>
        <w:t>nuită, căreia ne-am străduit să îi facem față, mai ales că aceasta situație nu a avut ca rezultat si amanarea examenelor de final de an.</w:t>
      </w:r>
      <w:r w:rsidRPr="00281E85">
        <w:rPr>
          <w:rFonts w:ascii="Arial" w:hAnsi="Arial" w:cs="Arial"/>
          <w:i/>
          <w:lang w:val="fr-FR"/>
        </w:rPr>
        <w:t xml:space="preserve"> </w:t>
      </w:r>
    </w:p>
    <w:p w14:paraId="51FF2ED1" w14:textId="77777777" w:rsidR="00CB45EC" w:rsidRPr="00281E85" w:rsidRDefault="00CB45EC" w:rsidP="00281E85">
      <w:pPr>
        <w:spacing w:line="360" w:lineRule="auto"/>
        <w:ind w:firstLine="708"/>
        <w:jc w:val="both"/>
        <w:rPr>
          <w:rFonts w:ascii="Arial" w:hAnsi="Arial" w:cs="Arial"/>
          <w:color w:val="000000"/>
        </w:rPr>
      </w:pPr>
      <w:r w:rsidRPr="00281E85">
        <w:rPr>
          <w:rFonts w:ascii="Arial" w:hAnsi="Arial" w:cs="Arial"/>
          <w:color w:val="000000"/>
          <w:lang w:val="fr-FR"/>
        </w:rPr>
        <w:t>Activitatea catedrei</w:t>
      </w:r>
      <w:r w:rsidRPr="00281E85">
        <w:rPr>
          <w:rStyle w:val="apple-converted-space"/>
          <w:rFonts w:ascii="Arial" w:hAnsi="Arial" w:cs="Arial"/>
          <w:color w:val="000000"/>
          <w:lang w:val="en-US"/>
        </w:rPr>
        <w:t> </w:t>
      </w:r>
      <w:r w:rsidRPr="00281E85">
        <w:rPr>
          <w:rFonts w:ascii="Arial" w:hAnsi="Arial" w:cs="Arial"/>
          <w:color w:val="000000"/>
          <w:lang w:val="en-US"/>
        </w:rPr>
        <w:t>a urmărit, , ameliorarea calității procesului de predare-învatare, dezvoltarea nivelului profesional al cadrelor didactice, analizarea si evaluarea diferitelor stagii de pregatire a elevilor, atingerea performanțelor şcolare prin examenul de bacalaureat, utilizarea metodelor, procedeelor si mijloacelor de invatamant moderne.</w:t>
      </w:r>
    </w:p>
    <w:p w14:paraId="45B3DF71" w14:textId="77777777" w:rsidR="00CB45EC" w:rsidRPr="00281E85" w:rsidRDefault="00CB45EC" w:rsidP="00281E85">
      <w:pPr>
        <w:spacing w:line="360" w:lineRule="auto"/>
        <w:jc w:val="both"/>
        <w:rPr>
          <w:rFonts w:ascii="Arial" w:hAnsi="Arial" w:cs="Arial"/>
          <w:color w:val="000000"/>
          <w:lang w:val="en-US"/>
        </w:rPr>
      </w:pPr>
      <w:r w:rsidRPr="00281E85">
        <w:rPr>
          <w:rFonts w:ascii="Arial" w:hAnsi="Arial" w:cs="Arial"/>
          <w:color w:val="000000"/>
          <w:lang w:val="fr-FR"/>
        </w:rPr>
        <w:t>             Principalele obiective pe care ni le-am propus sunt enumerate mai jos.</w:t>
      </w:r>
    </w:p>
    <w:p w14:paraId="208FD1E3" w14:textId="77777777" w:rsidR="00CB45EC" w:rsidRPr="00281E85" w:rsidRDefault="00CB45EC" w:rsidP="00281E85">
      <w:pPr>
        <w:pStyle w:val="listparagraf1"/>
        <w:spacing w:line="360" w:lineRule="auto"/>
        <w:jc w:val="both"/>
        <w:rPr>
          <w:rFonts w:ascii="Arial" w:hAnsi="Arial" w:cs="Arial"/>
          <w:b/>
          <w:bCs/>
          <w:color w:val="000000"/>
          <w:lang w:val="en-US"/>
        </w:rPr>
      </w:pPr>
      <w:r w:rsidRPr="00281E85">
        <w:rPr>
          <w:rFonts w:ascii="Arial" w:hAnsi="Arial" w:cs="Arial"/>
          <w:b/>
          <w:bCs/>
          <w:color w:val="000000"/>
          <w:lang w:val="en-US"/>
        </w:rPr>
        <w:t>OBIECTIVE GENERALE</w:t>
      </w:r>
    </w:p>
    <w:p w14:paraId="4873B127" w14:textId="77777777" w:rsidR="00CB45EC" w:rsidRPr="00281E85" w:rsidRDefault="00CB45EC" w:rsidP="00281E85">
      <w:pPr>
        <w:pStyle w:val="listparagraf1"/>
        <w:spacing w:line="360" w:lineRule="auto"/>
        <w:jc w:val="both"/>
        <w:rPr>
          <w:rFonts w:ascii="Arial" w:hAnsi="Arial" w:cs="Arial"/>
          <w:b/>
          <w:bCs/>
          <w:i/>
          <w:color w:val="000000"/>
          <w:lang w:val="en-US"/>
        </w:rPr>
      </w:pPr>
      <w:r w:rsidRPr="00281E85">
        <w:rPr>
          <w:rFonts w:ascii="Arial" w:hAnsi="Arial" w:cs="Arial"/>
          <w:bCs/>
          <w:color w:val="000000"/>
          <w:lang w:val="en-US"/>
        </w:rPr>
        <w:t xml:space="preserve">1. </w:t>
      </w:r>
      <w:r w:rsidRPr="00281E85">
        <w:rPr>
          <w:rFonts w:ascii="Arial" w:hAnsi="Arial" w:cs="Arial"/>
          <w:b/>
          <w:bCs/>
          <w:i/>
          <w:color w:val="000000"/>
          <w:lang w:val="en-US"/>
        </w:rPr>
        <w:t>Asigurarea calităţii actului educaţional.</w:t>
      </w:r>
    </w:p>
    <w:p w14:paraId="19600E25"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întocmirea planificărilor calendaristice personalizate în funcţie de clasă;</w:t>
      </w:r>
    </w:p>
    <w:p w14:paraId="150B6747"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 xml:space="preserve">testarea iniţială cu subiecte unice şi barem de corectare. </w:t>
      </w:r>
    </w:p>
    <w:p w14:paraId="7185CD5B"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 xml:space="preserve">prelucrarea rezultatelor, discutarea greşelilor tipice . măsuri. </w:t>
      </w:r>
    </w:p>
    <w:p w14:paraId="35240F99"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parcurgerea ritmică şi de calitate a conţinuturilor şcolare.</w:t>
      </w:r>
    </w:p>
    <w:p w14:paraId="43773E05"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accentuarea laturii educative.</w:t>
      </w:r>
    </w:p>
    <w:p w14:paraId="50930CB3"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creşterea activităţilor independente, diferenţiate, de grup.</w:t>
      </w:r>
    </w:p>
    <w:p w14:paraId="345B026C"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utilizarea de strategii activ – participative.</w:t>
      </w:r>
    </w:p>
    <w:p w14:paraId="2278C972"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practicarea permanentă a evaluării formative.</w:t>
      </w:r>
    </w:p>
    <w:p w14:paraId="0ED4D696"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pregătirea elevilor pentru Bacalaureat</w:t>
      </w:r>
    </w:p>
    <w:p w14:paraId="1638E680" w14:textId="77777777" w:rsidR="00CB45EC" w:rsidRPr="00281E85" w:rsidRDefault="00CB45EC" w:rsidP="00375E00">
      <w:pPr>
        <w:pStyle w:val="listparagraf1"/>
        <w:numPr>
          <w:ilvl w:val="0"/>
          <w:numId w:val="81"/>
        </w:numPr>
        <w:spacing w:line="360" w:lineRule="auto"/>
        <w:jc w:val="both"/>
        <w:rPr>
          <w:rFonts w:ascii="Arial" w:hAnsi="Arial" w:cs="Arial"/>
          <w:bCs/>
          <w:color w:val="000000"/>
          <w:lang w:val="en-US"/>
        </w:rPr>
      </w:pPr>
      <w:r w:rsidRPr="00281E85">
        <w:rPr>
          <w:rFonts w:ascii="Arial" w:hAnsi="Arial" w:cs="Arial"/>
          <w:bCs/>
          <w:color w:val="000000"/>
          <w:lang w:val="en-US"/>
        </w:rPr>
        <w:t>selectarea, pregătirea elevilor pentru participarea la olimpiade, concursuri, sesiuni ştiintifice, simpozioane.</w:t>
      </w:r>
    </w:p>
    <w:p w14:paraId="1FEF8435" w14:textId="77777777" w:rsidR="00CB45EC" w:rsidRPr="00281E85" w:rsidRDefault="00CB45EC" w:rsidP="00281E85">
      <w:pPr>
        <w:pStyle w:val="listparagraf1"/>
        <w:spacing w:line="360" w:lineRule="auto"/>
        <w:jc w:val="both"/>
        <w:rPr>
          <w:rFonts w:ascii="Arial" w:hAnsi="Arial" w:cs="Arial"/>
          <w:bCs/>
          <w:color w:val="000000"/>
          <w:lang w:val="en-US"/>
        </w:rPr>
      </w:pPr>
      <w:r w:rsidRPr="00281E85">
        <w:rPr>
          <w:rFonts w:ascii="Arial" w:hAnsi="Arial" w:cs="Arial"/>
          <w:bCs/>
          <w:color w:val="000000"/>
          <w:lang w:val="en-US"/>
        </w:rPr>
        <w:t xml:space="preserve">2. </w:t>
      </w:r>
      <w:r w:rsidRPr="00281E85">
        <w:rPr>
          <w:rFonts w:ascii="Arial" w:hAnsi="Arial" w:cs="Arial"/>
          <w:b/>
          <w:bCs/>
          <w:i/>
          <w:color w:val="000000"/>
          <w:lang w:val="en-US"/>
        </w:rPr>
        <w:t>Valorificarea şi valorizarea resurselor existente</w:t>
      </w:r>
      <w:r w:rsidRPr="00281E85">
        <w:rPr>
          <w:rFonts w:ascii="Arial" w:hAnsi="Arial" w:cs="Arial"/>
          <w:bCs/>
          <w:color w:val="000000"/>
          <w:lang w:val="en-US"/>
        </w:rPr>
        <w:t>.</w:t>
      </w:r>
    </w:p>
    <w:p w14:paraId="42AFB893"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valorizarea experienţelor pozitive şi a exemplelor de bună practică pedagogic;</w:t>
      </w:r>
    </w:p>
    <w:p w14:paraId="6A48B8A4"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derularea programului de formare continuă conform planurilor operaţionale;</w:t>
      </w:r>
    </w:p>
    <w:p w14:paraId="02E0523C"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organizarea de acţiuni metodice la nivelul comisiei metodice;</w:t>
      </w:r>
    </w:p>
    <w:p w14:paraId="72BF756D"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 xml:space="preserve">crearea cadrului favorizant derulării procesului instructiv educativ; </w:t>
      </w:r>
    </w:p>
    <w:p w14:paraId="3608C831"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amenajarea claselor, asigurarea manualelor şi auxiliarelor;</w:t>
      </w:r>
    </w:p>
    <w:p w14:paraId="09F4D872"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 xml:space="preserve">întreţinerea bazei materiale existente în şcoală; </w:t>
      </w:r>
    </w:p>
    <w:p w14:paraId="11203C53" w14:textId="77777777" w:rsidR="00CB45EC" w:rsidRPr="00281E85" w:rsidRDefault="00CB45EC" w:rsidP="00375E00">
      <w:pPr>
        <w:pStyle w:val="listparagraf1"/>
        <w:numPr>
          <w:ilvl w:val="0"/>
          <w:numId w:val="88"/>
        </w:numPr>
        <w:spacing w:line="360" w:lineRule="auto"/>
        <w:jc w:val="both"/>
        <w:rPr>
          <w:rFonts w:ascii="Arial" w:hAnsi="Arial" w:cs="Arial"/>
          <w:bCs/>
          <w:color w:val="000000"/>
          <w:lang w:val="en-US"/>
        </w:rPr>
      </w:pPr>
      <w:r w:rsidRPr="00281E85">
        <w:rPr>
          <w:rFonts w:ascii="Arial" w:hAnsi="Arial" w:cs="Arial"/>
          <w:bCs/>
          <w:color w:val="000000"/>
          <w:lang w:val="en-US"/>
        </w:rPr>
        <w:t>achizitionarea de materiale didactice necesare pregătirii de specialitate a elevilor.</w:t>
      </w:r>
    </w:p>
    <w:p w14:paraId="1CB6E464" w14:textId="77777777" w:rsidR="00CB45EC" w:rsidRPr="00281E85" w:rsidRDefault="00CB45EC" w:rsidP="00281E85">
      <w:pPr>
        <w:pStyle w:val="listparagraf1"/>
        <w:spacing w:line="360" w:lineRule="auto"/>
        <w:jc w:val="both"/>
        <w:rPr>
          <w:rFonts w:ascii="Arial" w:hAnsi="Arial" w:cs="Arial"/>
          <w:bCs/>
          <w:color w:val="000000"/>
          <w:lang w:val="en-US"/>
        </w:rPr>
      </w:pPr>
      <w:r w:rsidRPr="00281E85">
        <w:rPr>
          <w:rFonts w:ascii="Arial" w:hAnsi="Arial" w:cs="Arial"/>
          <w:bCs/>
          <w:color w:val="000000"/>
          <w:lang w:val="en-US"/>
        </w:rPr>
        <w:t xml:space="preserve">3. </w:t>
      </w:r>
      <w:r w:rsidRPr="00281E85">
        <w:rPr>
          <w:rFonts w:ascii="Arial" w:hAnsi="Arial" w:cs="Arial"/>
          <w:b/>
          <w:bCs/>
          <w:i/>
          <w:color w:val="000000"/>
          <w:lang w:val="en-US"/>
        </w:rPr>
        <w:t>Apropierea actului didactic de standardele europene</w:t>
      </w:r>
      <w:r w:rsidRPr="00281E85">
        <w:rPr>
          <w:rFonts w:ascii="Arial" w:hAnsi="Arial" w:cs="Arial"/>
          <w:bCs/>
          <w:color w:val="000000"/>
          <w:lang w:val="en-US"/>
        </w:rPr>
        <w:t>.</w:t>
      </w:r>
    </w:p>
    <w:p w14:paraId="2F64988F" w14:textId="77777777" w:rsidR="00CB45EC" w:rsidRPr="00281E85" w:rsidRDefault="00CB45EC" w:rsidP="00375E00">
      <w:pPr>
        <w:pStyle w:val="listparagraf1"/>
        <w:numPr>
          <w:ilvl w:val="0"/>
          <w:numId w:val="82"/>
        </w:numPr>
        <w:spacing w:line="360" w:lineRule="auto"/>
        <w:jc w:val="both"/>
        <w:rPr>
          <w:rFonts w:ascii="Arial" w:hAnsi="Arial" w:cs="Arial"/>
          <w:bCs/>
          <w:color w:val="000000"/>
          <w:lang w:val="en-US"/>
        </w:rPr>
      </w:pPr>
      <w:r w:rsidRPr="00281E85">
        <w:rPr>
          <w:rFonts w:ascii="Arial" w:hAnsi="Arial" w:cs="Arial"/>
          <w:bCs/>
          <w:color w:val="000000"/>
          <w:lang w:val="en-US"/>
        </w:rPr>
        <w:lastRenderedPageBreak/>
        <w:t>îmbunătăţirea bazei material prin achiziționare de auxiliare, dicționare;</w:t>
      </w:r>
    </w:p>
    <w:p w14:paraId="413D83AF" w14:textId="77777777" w:rsidR="00CB45EC" w:rsidRPr="00281E85" w:rsidRDefault="00CB45EC" w:rsidP="00375E00">
      <w:pPr>
        <w:pStyle w:val="listparagraf1"/>
        <w:numPr>
          <w:ilvl w:val="0"/>
          <w:numId w:val="82"/>
        </w:numPr>
        <w:spacing w:line="360" w:lineRule="auto"/>
        <w:jc w:val="both"/>
        <w:rPr>
          <w:rFonts w:ascii="Arial" w:hAnsi="Arial" w:cs="Arial"/>
          <w:bCs/>
          <w:color w:val="000000"/>
          <w:lang w:val="en-US"/>
        </w:rPr>
      </w:pPr>
      <w:r w:rsidRPr="00281E85">
        <w:rPr>
          <w:rFonts w:ascii="Arial" w:hAnsi="Arial" w:cs="Arial"/>
          <w:bCs/>
          <w:color w:val="000000"/>
          <w:lang w:val="en-US"/>
        </w:rPr>
        <w:t>stimularea membrilor catedrei sa participle la programe de formare ;</w:t>
      </w:r>
    </w:p>
    <w:p w14:paraId="6FF1B354" w14:textId="77777777" w:rsidR="00CB45EC" w:rsidRPr="00281E85" w:rsidRDefault="00CB45EC" w:rsidP="00375E00">
      <w:pPr>
        <w:pStyle w:val="listparagraf1"/>
        <w:numPr>
          <w:ilvl w:val="0"/>
          <w:numId w:val="82"/>
        </w:numPr>
        <w:spacing w:line="360" w:lineRule="auto"/>
        <w:jc w:val="both"/>
        <w:rPr>
          <w:rFonts w:ascii="Arial" w:hAnsi="Arial" w:cs="Arial"/>
          <w:bCs/>
          <w:color w:val="000000"/>
          <w:lang w:val="en-US"/>
        </w:rPr>
      </w:pPr>
      <w:r w:rsidRPr="00281E85">
        <w:rPr>
          <w:rFonts w:ascii="Arial" w:hAnsi="Arial" w:cs="Arial"/>
          <w:bCs/>
          <w:color w:val="000000"/>
          <w:lang w:val="en-US"/>
        </w:rPr>
        <w:t>participarea la simpozioane si Conferințe;</w:t>
      </w:r>
    </w:p>
    <w:p w14:paraId="267986CB" w14:textId="77777777" w:rsidR="00CB45EC" w:rsidRPr="00281E85" w:rsidRDefault="00CB45EC" w:rsidP="00375E00">
      <w:pPr>
        <w:pStyle w:val="listparagraf1"/>
        <w:numPr>
          <w:ilvl w:val="0"/>
          <w:numId w:val="82"/>
        </w:numPr>
        <w:spacing w:line="360" w:lineRule="auto"/>
        <w:jc w:val="both"/>
        <w:rPr>
          <w:rFonts w:ascii="Arial" w:hAnsi="Arial" w:cs="Arial"/>
          <w:bCs/>
          <w:color w:val="000000"/>
          <w:lang w:val="en-US"/>
        </w:rPr>
      </w:pPr>
      <w:r w:rsidRPr="00281E85">
        <w:rPr>
          <w:rFonts w:ascii="Arial" w:hAnsi="Arial" w:cs="Arial"/>
          <w:bCs/>
          <w:color w:val="000000"/>
          <w:lang w:val="en-US"/>
        </w:rPr>
        <w:t>participarea la proiectele existente în şcoală.</w:t>
      </w:r>
    </w:p>
    <w:p w14:paraId="1F34D52B" w14:textId="77777777" w:rsidR="00CB45EC" w:rsidRPr="00281E85" w:rsidRDefault="00CB45EC" w:rsidP="00281E85">
      <w:pPr>
        <w:autoSpaceDE w:val="0"/>
        <w:autoSpaceDN w:val="0"/>
        <w:adjustRightInd w:val="0"/>
        <w:spacing w:line="360" w:lineRule="auto"/>
        <w:ind w:firstLine="360"/>
        <w:rPr>
          <w:rFonts w:ascii="Arial" w:hAnsi="Arial" w:cs="Arial"/>
        </w:rPr>
      </w:pPr>
      <w:r w:rsidRPr="00281E85">
        <w:rPr>
          <w:rFonts w:ascii="Arial" w:hAnsi="Arial" w:cs="Arial"/>
          <w:lang w:val="it-IT"/>
        </w:rPr>
        <w:t xml:space="preserve">Dintre observațiile de ordin general, menționăm: </w:t>
      </w:r>
    </w:p>
    <w:p w14:paraId="48E287AC"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it-IT"/>
        </w:rPr>
      </w:pPr>
      <w:r w:rsidRPr="00281E85">
        <w:rPr>
          <w:rFonts w:ascii="Arial" w:hAnsi="Arial" w:cs="Arial"/>
          <w:lang w:val="it-IT"/>
        </w:rPr>
        <w:t xml:space="preserve"> Se cunosc în profunzime programele scolare.</w:t>
      </w:r>
    </w:p>
    <w:p w14:paraId="357B9C0A"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it-IT"/>
        </w:rPr>
      </w:pPr>
      <w:r w:rsidRPr="00281E85">
        <w:rPr>
          <w:rFonts w:ascii="Arial" w:hAnsi="Arial" w:cs="Arial"/>
          <w:lang w:val="it-IT"/>
        </w:rPr>
        <w:t>S-au valorificat în texte informaţii din mai multe manuale alternative.</w:t>
      </w:r>
    </w:p>
    <w:p w14:paraId="621DFB34"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it-IT"/>
        </w:rPr>
      </w:pPr>
      <w:r w:rsidRPr="00281E85">
        <w:rPr>
          <w:rFonts w:ascii="Arial" w:hAnsi="Arial" w:cs="Arial"/>
          <w:lang w:val="it-IT"/>
        </w:rPr>
        <w:t>Alegerea manualelor s-a realizat în cadrul şedinţei de catedră de la începutul anului şcolar, respectându-se opiniile membrilor catedrei şi specificul claselor de elevi.</w:t>
      </w:r>
    </w:p>
    <w:p w14:paraId="333AF659"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it-IT"/>
        </w:rPr>
      </w:pPr>
      <w:r w:rsidRPr="00281E85">
        <w:rPr>
          <w:rFonts w:ascii="Arial" w:hAnsi="Arial" w:cs="Arial"/>
          <w:lang w:val="it-IT"/>
        </w:rPr>
        <w:t xml:space="preserve">S-a efectuat testarea predictivă, prilej cu care s-au constatat unele deficienţe în exprimarea scrisă a elevilor; s-a realizat un plan de activităţi privind ameliorarea comunicării în scris a acestora. </w:t>
      </w:r>
    </w:p>
    <w:p w14:paraId="780982DB"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fr-FR"/>
        </w:rPr>
      </w:pPr>
      <w:r w:rsidRPr="00281E85">
        <w:rPr>
          <w:rFonts w:ascii="Arial" w:hAnsi="Arial" w:cs="Arial"/>
          <w:lang w:val="fr-FR"/>
        </w:rPr>
        <w:t>S-au efectuat consultaţii la clasele terminale.</w:t>
      </w:r>
    </w:p>
    <w:p w14:paraId="1FEDF330"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lang w:val="fr-FR"/>
        </w:rPr>
      </w:pPr>
      <w:r w:rsidRPr="00281E85">
        <w:rPr>
          <w:rFonts w:ascii="Arial" w:hAnsi="Arial" w:cs="Arial"/>
          <w:lang w:val="fr-FR"/>
        </w:rPr>
        <w:t>Începand cu luna octombrie, elevii din clasele a IX-a au fost familiarizaţi cu activitatea bibliotecii, insistându-se pe deprinderile de a valorifica susrsele de informaţie şi pe studiul individual în biblioteca.</w:t>
      </w:r>
    </w:p>
    <w:p w14:paraId="06973402"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rPr>
      </w:pPr>
      <w:r w:rsidRPr="00281E85">
        <w:rPr>
          <w:rFonts w:ascii="Arial" w:hAnsi="Arial" w:cs="Arial"/>
        </w:rPr>
        <w:t xml:space="preserve">Începand cu luna martie, toti colegii din catedra s-au organizat si au efectuat ore online. </w:t>
      </w:r>
    </w:p>
    <w:p w14:paraId="71B2F3B6" w14:textId="77777777" w:rsidR="00CB45EC" w:rsidRPr="00281E85" w:rsidRDefault="00CB45EC" w:rsidP="00375E00">
      <w:pPr>
        <w:numPr>
          <w:ilvl w:val="0"/>
          <w:numId w:val="53"/>
        </w:numPr>
        <w:tabs>
          <w:tab w:val="clear" w:pos="720"/>
          <w:tab w:val="num" w:pos="0"/>
        </w:tabs>
        <w:autoSpaceDE w:val="0"/>
        <w:autoSpaceDN w:val="0"/>
        <w:adjustRightInd w:val="0"/>
        <w:spacing w:line="360" w:lineRule="auto"/>
        <w:ind w:left="0" w:firstLine="360"/>
        <w:jc w:val="both"/>
        <w:rPr>
          <w:rFonts w:ascii="Arial" w:hAnsi="Arial" w:cs="Arial"/>
        </w:rPr>
      </w:pPr>
      <w:r w:rsidRPr="00281E85">
        <w:rPr>
          <w:rFonts w:ascii="Arial" w:hAnsi="Arial" w:cs="Arial"/>
        </w:rPr>
        <w:t xml:space="preserve">Membrii catedrei au fost prezenţi la multiple activităţi organizate în şcoala şi în afara şcolii, precum: </w:t>
      </w:r>
      <w:r w:rsidRPr="00281E85">
        <w:rPr>
          <w:rFonts w:ascii="Arial" w:hAnsi="Arial" w:cs="Arial"/>
          <w:lang w:val="pt-BR"/>
        </w:rPr>
        <w:t>cercul pedagogic organizat de ISJ ;</w:t>
      </w:r>
      <w:r w:rsidRPr="00281E85">
        <w:rPr>
          <w:rFonts w:ascii="Arial" w:hAnsi="Arial" w:cs="Arial"/>
        </w:rPr>
        <w:t xml:space="preserve"> activităţi metodice organizate la nivel de şcoală şi judeţ;  şedinţele de catedră;  consiliile profesorale; activităţi extracurriculare organizate de celelalte catedre atat in semestrul I cat si online, in semestrul al doilea.</w:t>
      </w:r>
    </w:p>
    <w:p w14:paraId="793C75CA" w14:textId="77777777" w:rsidR="00CB45EC" w:rsidRPr="00281E85" w:rsidRDefault="00CB45EC" w:rsidP="00281E85">
      <w:pPr>
        <w:spacing w:line="360" w:lineRule="auto"/>
        <w:ind w:firstLine="360"/>
        <w:jc w:val="both"/>
        <w:rPr>
          <w:rFonts w:ascii="Arial" w:hAnsi="Arial" w:cs="Arial"/>
          <w:bCs/>
          <w:lang w:val="it-IT"/>
        </w:rPr>
      </w:pPr>
      <w:r w:rsidRPr="00281E85">
        <w:rPr>
          <w:rFonts w:ascii="Arial" w:hAnsi="Arial" w:cs="Arial"/>
          <w:bCs/>
          <w:lang w:val="it-IT"/>
        </w:rPr>
        <w:t xml:space="preserve">Activitățile Catedrei au fost corelate cu </w:t>
      </w:r>
      <w:r w:rsidRPr="00281E85">
        <w:rPr>
          <w:rFonts w:ascii="Arial" w:hAnsi="Arial" w:cs="Arial"/>
          <w:lang w:val="it-IT"/>
        </w:rPr>
        <w:t>misiunea şi politica  educativă a școlii noastre de a furniza un program de învăţare eficient care să asigure evoluţii individuale şi de grup bazate pe calitate şi durabilitate;</w:t>
      </w:r>
      <w:r w:rsidRPr="00281E85">
        <w:rPr>
          <w:rFonts w:ascii="Arial" w:hAnsi="Arial" w:cs="Arial"/>
          <w:bCs/>
          <w:lang w:val="it-IT"/>
        </w:rPr>
        <w:t xml:space="preserve"> cu </w:t>
      </w:r>
      <w:r w:rsidRPr="00281E85">
        <w:rPr>
          <w:rFonts w:ascii="Arial" w:hAnsi="Arial" w:cs="Arial"/>
          <w:lang w:val="it-IT"/>
        </w:rPr>
        <w:t>domeniile de activitate/ monitorizare</w:t>
      </w:r>
      <w:r w:rsidRPr="00281E85">
        <w:rPr>
          <w:rFonts w:ascii="Arial" w:hAnsi="Arial" w:cs="Arial"/>
          <w:bCs/>
          <w:lang w:val="it-IT"/>
        </w:rPr>
        <w:t xml:space="preserve"> ; cu </w:t>
      </w:r>
      <w:r w:rsidRPr="00281E85">
        <w:rPr>
          <w:rFonts w:ascii="Arial" w:hAnsi="Arial" w:cs="Arial"/>
          <w:lang w:val="it-IT"/>
        </w:rPr>
        <w:t>pregătirea continuă a cadrelor didactice cu scopul adecvării parcursurilor instructiv-educative  concretizate in activităţi metodice /comisie metodică/cerc pedagogic.</w:t>
      </w:r>
    </w:p>
    <w:p w14:paraId="1F7FBD25" w14:textId="77777777" w:rsidR="00CB45EC" w:rsidRPr="00281E85" w:rsidRDefault="00CB45EC" w:rsidP="00281E85">
      <w:pPr>
        <w:spacing w:line="360" w:lineRule="auto"/>
        <w:jc w:val="both"/>
        <w:rPr>
          <w:rFonts w:ascii="Arial" w:hAnsi="Arial" w:cs="Arial"/>
          <w:lang w:val="fr-FR"/>
        </w:rPr>
      </w:pPr>
      <w:r w:rsidRPr="00281E85">
        <w:rPr>
          <w:rFonts w:ascii="Arial" w:hAnsi="Arial" w:cs="Arial"/>
          <w:lang w:val="fr-FR"/>
        </w:rPr>
        <w:t xml:space="preserve">   În anul scolar 2019-2020, ,  </w:t>
      </w:r>
      <w:r w:rsidRPr="00281E85">
        <w:rPr>
          <w:rFonts w:ascii="Arial" w:hAnsi="Arial" w:cs="Arial"/>
          <w:b/>
          <w:lang w:val="fr-FR"/>
        </w:rPr>
        <w:t>CATEDRA DE LIMBA ȘI LITERATURA</w:t>
      </w:r>
      <w:r w:rsidRPr="00281E85">
        <w:rPr>
          <w:rFonts w:ascii="Arial" w:hAnsi="Arial" w:cs="Arial"/>
          <w:lang w:val="fr-FR"/>
        </w:rPr>
        <w:t xml:space="preserve"> </w:t>
      </w:r>
      <w:r w:rsidRPr="00281E85">
        <w:rPr>
          <w:rFonts w:ascii="Arial" w:hAnsi="Arial" w:cs="Arial"/>
          <w:b/>
          <w:lang w:val="fr-FR"/>
        </w:rPr>
        <w:t xml:space="preserve">ROMÂNĂ </w:t>
      </w:r>
      <w:r w:rsidRPr="00281E85">
        <w:rPr>
          <w:rFonts w:ascii="Arial" w:hAnsi="Arial" w:cs="Arial"/>
          <w:lang w:val="fr-FR"/>
        </w:rPr>
        <w:t xml:space="preserve">a avut, initial, </w:t>
      </w:r>
      <w:r w:rsidRPr="00281E85">
        <w:rPr>
          <w:rFonts w:ascii="Arial" w:hAnsi="Arial" w:cs="Arial"/>
        </w:rPr>
        <w:t>î</w:t>
      </w:r>
      <w:r w:rsidRPr="00281E85">
        <w:rPr>
          <w:rFonts w:ascii="Arial" w:hAnsi="Arial" w:cs="Arial"/>
          <w:lang w:val="fr-FR"/>
        </w:rPr>
        <w:t xml:space="preserve">n centrul activităţii  </w:t>
      </w:r>
      <w:r w:rsidRPr="00281E85">
        <w:rPr>
          <w:rFonts w:ascii="Arial" w:hAnsi="Arial" w:cs="Arial"/>
          <w:b/>
          <w:lang w:val="fr-FR"/>
        </w:rPr>
        <w:t>obiective</w:t>
      </w:r>
      <w:r w:rsidRPr="00281E85">
        <w:rPr>
          <w:rFonts w:ascii="Arial" w:hAnsi="Arial" w:cs="Arial"/>
          <w:lang w:val="fr-FR"/>
        </w:rPr>
        <w:t xml:space="preserve">  precum  :</w:t>
      </w:r>
    </w:p>
    <w:p w14:paraId="02880A8A" w14:textId="77777777" w:rsidR="00CB45EC" w:rsidRPr="00281E85" w:rsidRDefault="00CB45EC" w:rsidP="00375E00">
      <w:pPr>
        <w:pStyle w:val="ListParagraph"/>
        <w:numPr>
          <w:ilvl w:val="0"/>
          <w:numId w:val="78"/>
        </w:numPr>
        <w:spacing w:after="0" w:line="360" w:lineRule="auto"/>
        <w:jc w:val="both"/>
        <w:rPr>
          <w:rFonts w:ascii="Arial" w:hAnsi="Arial" w:cs="Arial"/>
          <w:sz w:val="24"/>
          <w:szCs w:val="24"/>
          <w:lang w:val="fr-FR"/>
        </w:rPr>
      </w:pPr>
      <w:r w:rsidRPr="00281E85">
        <w:rPr>
          <w:rFonts w:ascii="Arial" w:hAnsi="Arial" w:cs="Arial"/>
          <w:sz w:val="24"/>
          <w:szCs w:val="24"/>
          <w:lang w:val="fr-FR"/>
        </w:rPr>
        <w:t>discutarea programei si a bibliografiei ;</w:t>
      </w:r>
    </w:p>
    <w:p w14:paraId="3808F84C" w14:textId="77777777" w:rsidR="00CB45EC" w:rsidRPr="00281E85" w:rsidRDefault="00CB45EC" w:rsidP="00375E00">
      <w:pPr>
        <w:pStyle w:val="ListParagraph"/>
        <w:numPr>
          <w:ilvl w:val="0"/>
          <w:numId w:val="78"/>
        </w:numPr>
        <w:spacing w:after="0" w:line="360" w:lineRule="auto"/>
        <w:jc w:val="both"/>
        <w:rPr>
          <w:rFonts w:ascii="Arial" w:hAnsi="Arial" w:cs="Arial"/>
          <w:sz w:val="24"/>
          <w:szCs w:val="24"/>
          <w:lang w:val="fr-FR"/>
        </w:rPr>
      </w:pPr>
      <w:r w:rsidRPr="00281E85">
        <w:rPr>
          <w:rFonts w:ascii="Arial" w:hAnsi="Arial" w:cs="Arial"/>
          <w:sz w:val="24"/>
          <w:szCs w:val="24"/>
          <w:lang w:val="fr-FR"/>
        </w:rPr>
        <w:t>elaborarea testelor initiale si finale</w:t>
      </w:r>
    </w:p>
    <w:p w14:paraId="4B2A3CE0" w14:textId="77777777" w:rsidR="00CB45EC" w:rsidRPr="00281E85" w:rsidRDefault="00CB45EC" w:rsidP="00375E00">
      <w:pPr>
        <w:pStyle w:val="ListParagraph"/>
        <w:numPr>
          <w:ilvl w:val="0"/>
          <w:numId w:val="78"/>
        </w:numPr>
        <w:spacing w:after="0" w:line="360" w:lineRule="auto"/>
        <w:jc w:val="both"/>
        <w:rPr>
          <w:rFonts w:ascii="Arial" w:hAnsi="Arial" w:cs="Arial"/>
          <w:sz w:val="24"/>
          <w:szCs w:val="24"/>
          <w:lang w:val="fr-FR"/>
        </w:rPr>
      </w:pPr>
      <w:r w:rsidRPr="00281E85">
        <w:rPr>
          <w:rFonts w:ascii="Arial" w:hAnsi="Arial" w:cs="Arial"/>
          <w:sz w:val="24"/>
          <w:szCs w:val="24"/>
        </w:rPr>
        <w:t>selectarea manualelor ;</w:t>
      </w:r>
    </w:p>
    <w:p w14:paraId="2E6E2FDF" w14:textId="77777777" w:rsidR="00CB45EC" w:rsidRPr="00281E85" w:rsidRDefault="00CB45EC" w:rsidP="00375E00">
      <w:pPr>
        <w:pStyle w:val="ListParagraph"/>
        <w:numPr>
          <w:ilvl w:val="0"/>
          <w:numId w:val="78"/>
        </w:numPr>
        <w:spacing w:after="0" w:line="360" w:lineRule="auto"/>
        <w:jc w:val="both"/>
        <w:rPr>
          <w:rFonts w:ascii="Arial" w:hAnsi="Arial" w:cs="Arial"/>
          <w:sz w:val="24"/>
          <w:szCs w:val="24"/>
        </w:rPr>
      </w:pPr>
      <w:r w:rsidRPr="00281E85">
        <w:rPr>
          <w:rFonts w:ascii="Arial" w:hAnsi="Arial" w:cs="Arial"/>
          <w:sz w:val="24"/>
          <w:szCs w:val="24"/>
        </w:rPr>
        <w:t>asigurarea unui bogat material documentar;</w:t>
      </w:r>
    </w:p>
    <w:p w14:paraId="542F5753" w14:textId="77777777" w:rsidR="00CB45EC" w:rsidRPr="00B64A40" w:rsidRDefault="00CB45EC" w:rsidP="00375E00">
      <w:pPr>
        <w:pStyle w:val="ListParagraph"/>
        <w:numPr>
          <w:ilvl w:val="0"/>
          <w:numId w:val="78"/>
        </w:numPr>
        <w:spacing w:after="0" w:line="360" w:lineRule="auto"/>
        <w:jc w:val="both"/>
        <w:rPr>
          <w:rFonts w:ascii="Arial" w:hAnsi="Arial" w:cs="Arial"/>
          <w:sz w:val="24"/>
          <w:szCs w:val="24"/>
          <w:lang w:val="fr-FR"/>
        </w:rPr>
      </w:pPr>
      <w:r w:rsidRPr="00281E85">
        <w:rPr>
          <w:rFonts w:ascii="Arial" w:hAnsi="Arial" w:cs="Arial"/>
          <w:sz w:val="24"/>
          <w:szCs w:val="24"/>
          <w:lang w:val="fr-FR"/>
        </w:rPr>
        <w:t>evaluarea permanenta si pregatirea suplimentara a elevilor care</w:t>
      </w:r>
      <w:r w:rsidR="00281E85">
        <w:rPr>
          <w:rFonts w:ascii="Arial" w:hAnsi="Arial" w:cs="Arial"/>
          <w:sz w:val="24"/>
          <w:szCs w:val="24"/>
          <w:lang w:val="fr-FR"/>
        </w:rPr>
        <w:t xml:space="preserve"> </w:t>
      </w:r>
      <w:r w:rsidRPr="00281E85">
        <w:rPr>
          <w:rFonts w:ascii="Arial" w:hAnsi="Arial" w:cs="Arial"/>
          <w:sz w:val="24"/>
          <w:szCs w:val="24"/>
          <w:lang w:val="fr-FR"/>
        </w:rPr>
        <w:t xml:space="preserve">vor susține examenul de bacalaureat și simulările examenului </w:t>
      </w:r>
      <w:r w:rsidRPr="00B64A40">
        <w:rPr>
          <w:rFonts w:ascii="Arial" w:hAnsi="Arial" w:cs="Arial"/>
          <w:sz w:val="24"/>
          <w:szCs w:val="24"/>
          <w:lang w:val="fr-FR"/>
        </w:rPr>
        <w:t xml:space="preserve">S-au aplicat evaluari initiale , semnalandu-se </w:t>
      </w:r>
      <w:r w:rsidRPr="00B64A40">
        <w:rPr>
          <w:rFonts w:ascii="Arial" w:hAnsi="Arial" w:cs="Arial"/>
          <w:sz w:val="24"/>
          <w:szCs w:val="24"/>
          <w:lang w:val="fr-FR"/>
        </w:rPr>
        <w:lastRenderedPageBreak/>
        <w:t>greselile frecvente , s-au propus si urmarit masuri de ameliorare, s-au aplicat permanent  elevilor  evaluari formative si sumative , s-au organizat si desfasurat programe de recuperare a materiei pentru elevi, precum si un program de pregatire a elevilor claselor a IX-a  și a XII-a.</w:t>
      </w:r>
    </w:p>
    <w:p w14:paraId="3735F8C6" w14:textId="77777777" w:rsidR="00CB45EC" w:rsidRPr="00281E85" w:rsidRDefault="00CB45EC" w:rsidP="00281E85">
      <w:pPr>
        <w:tabs>
          <w:tab w:val="left" w:pos="6285"/>
        </w:tabs>
        <w:spacing w:line="360" w:lineRule="auto"/>
        <w:jc w:val="both"/>
        <w:rPr>
          <w:rFonts w:ascii="Arial" w:hAnsi="Arial" w:cs="Arial"/>
          <w:lang w:val="it-IT"/>
        </w:rPr>
      </w:pPr>
    </w:p>
    <w:p w14:paraId="2C9593CE" w14:textId="77777777" w:rsidR="00CB45EC" w:rsidRPr="00281E85" w:rsidRDefault="00CB45EC" w:rsidP="00281E85">
      <w:pPr>
        <w:spacing w:line="360" w:lineRule="auto"/>
        <w:jc w:val="both"/>
        <w:rPr>
          <w:rFonts w:ascii="Arial" w:hAnsi="Arial" w:cs="Arial"/>
          <w:lang w:val="fr-FR"/>
        </w:rPr>
      </w:pPr>
      <w:r w:rsidRPr="00281E85">
        <w:rPr>
          <w:rFonts w:ascii="Arial" w:hAnsi="Arial" w:cs="Arial"/>
          <w:lang w:val="fr-FR"/>
        </w:rPr>
        <w:t xml:space="preserve">     </w:t>
      </w:r>
      <w:r w:rsidRPr="00281E85">
        <w:rPr>
          <w:rFonts w:ascii="Arial" w:hAnsi="Arial" w:cs="Arial"/>
          <w:b/>
          <w:lang w:val="fr-FR"/>
        </w:rPr>
        <w:t>CATEDRA DE LIMBA ENGLEZĂ</w:t>
      </w:r>
      <w:r w:rsidRPr="00281E85">
        <w:rPr>
          <w:rFonts w:ascii="Arial" w:hAnsi="Arial" w:cs="Arial"/>
          <w:lang w:val="fr-FR"/>
        </w:rPr>
        <w:t xml:space="preserve">  și-a propus să atingă urmatoarele  </w:t>
      </w:r>
      <w:r w:rsidRPr="00281E85">
        <w:rPr>
          <w:rFonts w:ascii="Arial" w:hAnsi="Arial" w:cs="Arial"/>
          <w:b/>
          <w:lang w:val="fr-FR"/>
        </w:rPr>
        <w:t>obiective majore</w:t>
      </w:r>
      <w:r w:rsidRPr="00281E85">
        <w:rPr>
          <w:rFonts w:ascii="Arial" w:hAnsi="Arial" w:cs="Arial"/>
          <w:lang w:val="fr-FR"/>
        </w:rPr>
        <w:t> :</w:t>
      </w:r>
    </w:p>
    <w:p w14:paraId="01541171" w14:textId="77777777" w:rsidR="00CB45EC" w:rsidRPr="00281E85" w:rsidRDefault="00CB45EC" w:rsidP="00375E00">
      <w:pPr>
        <w:pStyle w:val="ListParagraph"/>
        <w:numPr>
          <w:ilvl w:val="0"/>
          <w:numId w:val="79"/>
        </w:numPr>
        <w:spacing w:after="0" w:line="360" w:lineRule="auto"/>
        <w:jc w:val="both"/>
        <w:rPr>
          <w:rFonts w:ascii="Arial" w:hAnsi="Arial" w:cs="Arial"/>
          <w:sz w:val="24"/>
          <w:szCs w:val="24"/>
          <w:lang w:val="fr-FR"/>
        </w:rPr>
      </w:pPr>
      <w:r w:rsidRPr="00281E85">
        <w:rPr>
          <w:rFonts w:ascii="Arial" w:hAnsi="Arial" w:cs="Arial"/>
          <w:sz w:val="24"/>
          <w:szCs w:val="24"/>
          <w:lang w:val="fr-FR"/>
        </w:rPr>
        <w:t>dezvoltarea capacitatii de exprimare orala si in scris;</w:t>
      </w:r>
    </w:p>
    <w:p w14:paraId="112DDA18" w14:textId="77777777" w:rsidR="00CB45EC" w:rsidRPr="00281E85" w:rsidRDefault="00CB45EC" w:rsidP="00375E00">
      <w:pPr>
        <w:pStyle w:val="ListParagraph"/>
        <w:numPr>
          <w:ilvl w:val="0"/>
          <w:numId w:val="79"/>
        </w:numPr>
        <w:spacing w:after="0" w:line="360" w:lineRule="auto"/>
        <w:jc w:val="both"/>
        <w:rPr>
          <w:rFonts w:ascii="Arial" w:hAnsi="Arial" w:cs="Arial"/>
          <w:sz w:val="24"/>
          <w:szCs w:val="24"/>
          <w:lang w:val="fr-FR"/>
        </w:rPr>
      </w:pPr>
      <w:r w:rsidRPr="00281E85">
        <w:rPr>
          <w:rFonts w:ascii="Arial" w:hAnsi="Arial" w:cs="Arial"/>
          <w:sz w:val="24"/>
          <w:szCs w:val="24"/>
          <w:lang w:val="fr-FR"/>
        </w:rPr>
        <w:t>cultivarea interesului pentru studiul limbii engleze si a civilizatiei spatiului cultural anglofon.</w:t>
      </w:r>
    </w:p>
    <w:p w14:paraId="27148D7C" w14:textId="77777777" w:rsidR="00CB45EC" w:rsidRPr="00281E85" w:rsidRDefault="00CB45EC" w:rsidP="00375E00">
      <w:pPr>
        <w:pStyle w:val="ListParagraph"/>
        <w:numPr>
          <w:ilvl w:val="0"/>
          <w:numId w:val="79"/>
        </w:numPr>
        <w:spacing w:after="0" w:line="360" w:lineRule="auto"/>
        <w:jc w:val="both"/>
        <w:rPr>
          <w:rFonts w:ascii="Arial" w:hAnsi="Arial" w:cs="Arial"/>
          <w:sz w:val="24"/>
          <w:szCs w:val="24"/>
          <w:lang w:val="fr-FR"/>
        </w:rPr>
      </w:pPr>
      <w:r w:rsidRPr="00281E85">
        <w:rPr>
          <w:rFonts w:ascii="Arial" w:hAnsi="Arial" w:cs="Arial"/>
          <w:sz w:val="24"/>
          <w:szCs w:val="24"/>
          <w:lang w:val="fr-FR"/>
        </w:rPr>
        <w:t>S-a realizat in permanenta evaluarea elevilor prin teste elaborate conform programei scolare si a standardelor de performanta propuse, s-au realizat teste de evaluare diferentiate si fise de lucru individuale, in functie de nivelul real al elevilor, dandu-li-se fiecăruia sansa de a se implica in actul de predare-învaţare-evaluare.</w:t>
      </w:r>
    </w:p>
    <w:p w14:paraId="5A8486F4" w14:textId="77777777" w:rsidR="00CB45EC" w:rsidRPr="00281E85" w:rsidRDefault="00CB45EC" w:rsidP="00281E85">
      <w:pPr>
        <w:spacing w:line="360" w:lineRule="auto"/>
        <w:jc w:val="both"/>
        <w:rPr>
          <w:rFonts w:ascii="Arial" w:hAnsi="Arial" w:cs="Arial"/>
          <w:lang w:val="fr-FR"/>
        </w:rPr>
      </w:pPr>
      <w:r w:rsidRPr="00281E85">
        <w:rPr>
          <w:rFonts w:ascii="Arial" w:hAnsi="Arial" w:cs="Arial"/>
          <w:b/>
          <w:lang w:val="fr-FR"/>
        </w:rPr>
        <w:t>CATEDRA DE LIMBA FRANCEZĂ</w:t>
      </w:r>
      <w:r w:rsidRPr="00281E85">
        <w:rPr>
          <w:rFonts w:ascii="Arial" w:hAnsi="Arial" w:cs="Arial"/>
          <w:lang w:val="fr-FR"/>
        </w:rPr>
        <w:t xml:space="preserve">  si-a propus urmatoarele </w:t>
      </w:r>
      <w:r w:rsidRPr="00281E85">
        <w:rPr>
          <w:rFonts w:ascii="Arial" w:hAnsi="Arial" w:cs="Arial"/>
          <w:b/>
          <w:lang w:val="fr-FR"/>
        </w:rPr>
        <w:t>obiective</w:t>
      </w:r>
      <w:r w:rsidRPr="00281E85">
        <w:rPr>
          <w:rFonts w:ascii="Arial" w:hAnsi="Arial" w:cs="Arial"/>
          <w:lang w:val="fr-FR"/>
        </w:rPr>
        <w:t xml:space="preserve"> : </w:t>
      </w:r>
    </w:p>
    <w:p w14:paraId="293A29FA" w14:textId="77777777" w:rsidR="00CB45EC" w:rsidRPr="00281E85" w:rsidRDefault="00CB45EC" w:rsidP="00375E00">
      <w:pPr>
        <w:pStyle w:val="ListParagraph"/>
        <w:numPr>
          <w:ilvl w:val="0"/>
          <w:numId w:val="80"/>
        </w:numPr>
        <w:spacing w:after="0" w:line="360" w:lineRule="auto"/>
        <w:jc w:val="both"/>
        <w:rPr>
          <w:rFonts w:ascii="Arial" w:hAnsi="Arial" w:cs="Arial"/>
          <w:sz w:val="24"/>
          <w:szCs w:val="24"/>
          <w:lang w:val="fr-FR"/>
        </w:rPr>
      </w:pPr>
      <w:r w:rsidRPr="00281E85">
        <w:rPr>
          <w:rFonts w:ascii="Arial" w:hAnsi="Arial" w:cs="Arial"/>
          <w:sz w:val="24"/>
          <w:szCs w:val="24"/>
          <w:lang w:val="fr-FR"/>
        </w:rPr>
        <w:t>dezvoltarea abilitatii de exprimare in scris si exprimare orala;</w:t>
      </w:r>
    </w:p>
    <w:p w14:paraId="37692A32" w14:textId="77777777" w:rsidR="00CB45EC" w:rsidRPr="00281E85" w:rsidRDefault="00CB45EC" w:rsidP="00375E00">
      <w:pPr>
        <w:pStyle w:val="ListParagraph"/>
        <w:numPr>
          <w:ilvl w:val="0"/>
          <w:numId w:val="80"/>
        </w:numPr>
        <w:spacing w:after="0" w:line="360" w:lineRule="auto"/>
        <w:jc w:val="both"/>
        <w:rPr>
          <w:rFonts w:ascii="Arial" w:hAnsi="Arial" w:cs="Arial"/>
          <w:sz w:val="24"/>
          <w:szCs w:val="24"/>
          <w:lang w:val="fr-FR"/>
        </w:rPr>
      </w:pPr>
      <w:r w:rsidRPr="00281E85">
        <w:rPr>
          <w:rFonts w:ascii="Arial" w:hAnsi="Arial" w:cs="Arial"/>
          <w:sz w:val="24"/>
          <w:szCs w:val="24"/>
          <w:lang w:val="fr-FR"/>
        </w:rPr>
        <w:t>dezvoltarea unor valori si atitudini pozitive fata de conceptul</w:t>
      </w:r>
    </w:p>
    <w:p w14:paraId="588499DA" w14:textId="77777777" w:rsidR="00CB45EC" w:rsidRPr="00281E85" w:rsidRDefault="00CB45EC" w:rsidP="00375E00">
      <w:pPr>
        <w:pStyle w:val="ListParagraph"/>
        <w:numPr>
          <w:ilvl w:val="1"/>
          <w:numId w:val="80"/>
        </w:numPr>
        <w:spacing w:after="0" w:line="360" w:lineRule="auto"/>
        <w:jc w:val="both"/>
        <w:rPr>
          <w:rFonts w:ascii="Arial" w:hAnsi="Arial" w:cs="Arial"/>
          <w:sz w:val="24"/>
          <w:szCs w:val="24"/>
          <w:lang w:val="fr-FR"/>
        </w:rPr>
      </w:pPr>
      <w:r w:rsidRPr="00281E85">
        <w:rPr>
          <w:rFonts w:ascii="Arial" w:hAnsi="Arial" w:cs="Arial"/>
          <w:sz w:val="24"/>
          <w:szCs w:val="24"/>
          <w:lang w:val="fr-FR"/>
        </w:rPr>
        <w:t>de “francofonie”;</w:t>
      </w:r>
    </w:p>
    <w:p w14:paraId="720F2A4B" w14:textId="77777777" w:rsidR="00CB45EC" w:rsidRPr="003F5CDD" w:rsidRDefault="00CB45EC" w:rsidP="003F5CDD">
      <w:pPr>
        <w:pStyle w:val="ListParagraph"/>
        <w:numPr>
          <w:ilvl w:val="0"/>
          <w:numId w:val="80"/>
        </w:numPr>
        <w:spacing w:after="0" w:line="360" w:lineRule="auto"/>
        <w:jc w:val="both"/>
        <w:rPr>
          <w:rFonts w:ascii="Arial" w:hAnsi="Arial" w:cs="Arial"/>
          <w:sz w:val="24"/>
          <w:szCs w:val="24"/>
          <w:lang w:val="fr-FR"/>
        </w:rPr>
      </w:pPr>
      <w:r w:rsidRPr="00281E85">
        <w:rPr>
          <w:rFonts w:ascii="Arial" w:hAnsi="Arial" w:cs="Arial"/>
          <w:sz w:val="24"/>
          <w:szCs w:val="24"/>
          <w:lang w:val="fr-FR"/>
        </w:rPr>
        <w:t>dezvoltarea capacitatii de a intelege , exprima ganduri,sent</w:t>
      </w:r>
      <w:r w:rsidR="00281E85">
        <w:rPr>
          <w:rFonts w:ascii="Arial" w:hAnsi="Arial" w:cs="Arial"/>
          <w:sz w:val="24"/>
          <w:szCs w:val="24"/>
          <w:lang w:val="fr-FR"/>
        </w:rPr>
        <w:t>i</w:t>
      </w:r>
      <w:r w:rsidRPr="00281E85">
        <w:rPr>
          <w:rFonts w:ascii="Arial" w:hAnsi="Arial" w:cs="Arial"/>
          <w:sz w:val="24"/>
          <w:szCs w:val="24"/>
          <w:lang w:val="fr-FR"/>
        </w:rPr>
        <w:t xml:space="preserve">mente si fapte in limba franceza;- dezvoltarea abilitatilor de intelegere interculturala. </w:t>
      </w:r>
    </w:p>
    <w:p w14:paraId="4AD660E1" w14:textId="77777777" w:rsidR="00CB45EC" w:rsidRPr="003F5CDD" w:rsidRDefault="00CB45EC" w:rsidP="00281E85">
      <w:pPr>
        <w:pStyle w:val="ListParagraph"/>
        <w:spacing w:after="0" w:line="360" w:lineRule="auto"/>
        <w:jc w:val="both"/>
        <w:rPr>
          <w:rFonts w:ascii="Arial" w:hAnsi="Arial" w:cs="Arial"/>
          <w:sz w:val="24"/>
          <w:szCs w:val="24"/>
          <w:lang w:val="fr-FR"/>
        </w:rPr>
      </w:pPr>
      <w:r w:rsidRPr="003F5CDD">
        <w:rPr>
          <w:rFonts w:ascii="Arial" w:hAnsi="Arial" w:cs="Arial"/>
          <w:sz w:val="24"/>
          <w:szCs w:val="24"/>
          <w:lang w:val="fr-FR"/>
        </w:rPr>
        <w:t>PE PARCURS, OBIECTIVELE NOASTRE S-AU MODIFICAT, CEL MAI IMPORTANT OBIECTIV FIIND ACELA DE A PASTRA PERMANENT ELEVII IN CONTACT CU SCOALA, DE A-I AJUTA SA INTRE IN LEGATURA UNII CU ALTII , IN MEDIUL ONLINE, SI DE A TRECE IMPREUNA PRIN PERIOADA DIFICILA PE CARE AM INCERCAT SA O GESTIONAM CAT MAI BINE POSIBIL ! De asemenea, un obiectiv important a fost acela de a trece împreuna peste perioada de pregatire pentru bacalaureat, in plina pandemie, pastrand regulile, astfel incat sa nu se imbolnaveasca nimeni. Multumesc inca o data colegelor mele , care au facut in cele doua saptamani de pregatire, ore neremunerate, nu putine (orarul de pe Adservio e document in acest sens) : 12 ore/ saptamana- Pitisciuc Cristina – adica echivalentul a 2/3 din catedra, 9 ore/ saptamana- Hopp Cristina, adica echivalentul a jumatate de catedra, 6 ore/ saptamana -Dranca Ecaterina adica1/3 din catedra si 21ore/  saptamana -Mîrzac Lidia, adica o catedra si 1/3. Nu a fost o perioada usoara si tocmai de aceea tin sa amintesc efortul acestor  profesoare care si-au inteles menirea si au pus interesul elevilor mai presus de interesul personal, si care, desi si-au facut TOATE ORELE in online, pentru ca anul scolar la clasa a 12 se incheiase la sfarsitul lui mai, au inteles ca elevii au nevoie si de intalnire fata in fata.</w:t>
      </w:r>
    </w:p>
    <w:p w14:paraId="1D4F654B" w14:textId="77777777" w:rsidR="00CB45EC" w:rsidRPr="003F5CDD" w:rsidRDefault="00CB45EC" w:rsidP="00281E85">
      <w:pPr>
        <w:spacing w:line="360" w:lineRule="auto"/>
        <w:ind w:firstLine="708"/>
        <w:jc w:val="both"/>
        <w:rPr>
          <w:rFonts w:ascii="Arial" w:hAnsi="Arial" w:cs="Arial"/>
          <w:lang w:val="fr-FR"/>
        </w:rPr>
      </w:pPr>
      <w:r w:rsidRPr="003F5CDD">
        <w:rPr>
          <w:rFonts w:ascii="Arial" w:hAnsi="Arial" w:cs="Arial"/>
          <w:lang w:val="fr-FR"/>
        </w:rPr>
        <w:lastRenderedPageBreak/>
        <w:t>Membrii Comisiei au participat la activitatile cercurilor pedagogice de specialitate, in incercarea continua de a se perfectiona si de a se ali</w:t>
      </w:r>
      <w:r w:rsidR="00281E85" w:rsidRPr="003F5CDD">
        <w:rPr>
          <w:rFonts w:ascii="Arial" w:hAnsi="Arial" w:cs="Arial"/>
          <w:lang w:val="fr-FR"/>
        </w:rPr>
        <w:t>nia la exigenţele societăţii. Se</w:t>
      </w:r>
      <w:r w:rsidRPr="003F5CDD">
        <w:rPr>
          <w:rFonts w:ascii="Arial" w:hAnsi="Arial" w:cs="Arial"/>
          <w:lang w:val="fr-FR"/>
        </w:rPr>
        <w:t>dința Cercului profesorilor de limbi straine s-a desfasurat , în semestrul I , în școala noastra, in cele mai bune conditii și cu rezultate apreciate de reprezentantii ISJ.</w:t>
      </w:r>
    </w:p>
    <w:p w14:paraId="09EDA1A7" w14:textId="77777777" w:rsidR="00CB45EC" w:rsidRPr="00281E85" w:rsidRDefault="00CB45EC" w:rsidP="00281E85">
      <w:pPr>
        <w:autoSpaceDE w:val="0"/>
        <w:autoSpaceDN w:val="0"/>
        <w:adjustRightInd w:val="0"/>
        <w:spacing w:line="360" w:lineRule="auto"/>
        <w:jc w:val="both"/>
        <w:rPr>
          <w:rFonts w:ascii="Arial" w:hAnsi="Arial" w:cs="Arial"/>
          <w:lang w:val="fr-FR"/>
        </w:rPr>
      </w:pPr>
      <w:r w:rsidRPr="00281E85">
        <w:rPr>
          <w:rFonts w:ascii="Arial" w:hAnsi="Arial" w:cs="Arial"/>
        </w:rPr>
        <w:t xml:space="preserve">         La începutul anului şcolar, s-a stabilit cadrul general de organizare a activităţii profesorilor din catedră. </w:t>
      </w:r>
      <w:r w:rsidRPr="00281E85">
        <w:rPr>
          <w:rFonts w:ascii="Arial" w:hAnsi="Arial" w:cs="Arial"/>
          <w:lang w:val="fr-FR"/>
        </w:rPr>
        <w:t xml:space="preserve">Aceştia au participat la examenele de corigenţă.. In luna septembrie 2019 profesorii au participat la consfătuirile cadrelor didactice. S-au întocmit atât planul managerial, cat şi planificările calendaristice şi proiectele unităţilor de învăţare, s-au realizat proiecte didactice. Totodată au fost elaborate teste inițiale, aplicate până la 1 octombrie 2019. </w:t>
      </w:r>
    </w:p>
    <w:p w14:paraId="7C5F2801" w14:textId="77777777" w:rsidR="00CB45EC" w:rsidRPr="00281E85" w:rsidRDefault="00CB45EC" w:rsidP="00281E85">
      <w:pPr>
        <w:autoSpaceDE w:val="0"/>
        <w:autoSpaceDN w:val="0"/>
        <w:adjustRightInd w:val="0"/>
        <w:spacing w:line="360" w:lineRule="auto"/>
        <w:jc w:val="both"/>
        <w:rPr>
          <w:rFonts w:ascii="Arial" w:hAnsi="Arial" w:cs="Arial"/>
          <w:lang w:val="fr-FR"/>
        </w:rPr>
      </w:pPr>
      <w:r w:rsidRPr="00281E85">
        <w:rPr>
          <w:rFonts w:ascii="Arial" w:hAnsi="Arial" w:cs="Arial"/>
          <w:lang w:val="fr-FR"/>
        </w:rPr>
        <w:t xml:space="preserve">        În vederea eliminării treptate a greşelilor constatate în testele predictive, au fost realizate scheme grafice referitoare la probleme ortogafice şi morfologice, teste de progres şi mai multe modele de subiecte de teză semestrială.</w:t>
      </w:r>
    </w:p>
    <w:p w14:paraId="698EB23C" w14:textId="77777777" w:rsidR="00CB45EC" w:rsidRPr="003F5CDD" w:rsidRDefault="00CB45EC" w:rsidP="00281E85">
      <w:pPr>
        <w:autoSpaceDE w:val="0"/>
        <w:autoSpaceDN w:val="0"/>
        <w:adjustRightInd w:val="0"/>
        <w:spacing w:line="360" w:lineRule="auto"/>
        <w:jc w:val="both"/>
        <w:rPr>
          <w:rFonts w:ascii="Arial" w:hAnsi="Arial" w:cs="Arial"/>
          <w:lang w:val="fr-FR"/>
        </w:rPr>
      </w:pPr>
      <w:r w:rsidRPr="003F5CDD">
        <w:rPr>
          <w:rFonts w:ascii="Arial" w:hAnsi="Arial" w:cs="Arial"/>
          <w:lang w:val="fr-FR"/>
        </w:rPr>
        <w:t xml:space="preserve">        Săptămânal, s-au organizat ore de consultaţii pentru elevii claselor a XI-a și a XII-a, pentru eficientizarea pregătirii acestora pentru examen, atat în cadrul programului „ROSE”, cat si in afara lui, fata in fata , initial, apoi in online. </w:t>
      </w:r>
    </w:p>
    <w:p w14:paraId="22589C03" w14:textId="77777777" w:rsidR="00CB45EC" w:rsidRPr="003F5CDD" w:rsidRDefault="00CB45EC" w:rsidP="00281E85">
      <w:pPr>
        <w:autoSpaceDE w:val="0"/>
        <w:autoSpaceDN w:val="0"/>
        <w:adjustRightInd w:val="0"/>
        <w:spacing w:line="360" w:lineRule="auto"/>
        <w:ind w:firstLine="708"/>
        <w:jc w:val="both"/>
        <w:rPr>
          <w:rFonts w:ascii="Arial" w:hAnsi="Arial" w:cs="Arial"/>
          <w:lang w:val="fr-FR"/>
        </w:rPr>
      </w:pPr>
      <w:r w:rsidRPr="003F5CDD">
        <w:rPr>
          <w:rFonts w:ascii="Arial" w:hAnsi="Arial" w:cs="Arial"/>
          <w:lang w:val="fr-FR"/>
        </w:rPr>
        <w:t xml:space="preserve">Activitatea de predare-învăţare a profesorilor s-a realizat prin folosirea unor metode tradiţionale (prelegerea, lectura, conversaţia), alături de cele moderne (investigaţia de text literar, dezbaterea, problematizarea ). </w:t>
      </w:r>
    </w:p>
    <w:p w14:paraId="3C65EE5D" w14:textId="77777777" w:rsidR="00CB45EC" w:rsidRPr="00281E85" w:rsidRDefault="00CB45EC" w:rsidP="00281E85">
      <w:pPr>
        <w:autoSpaceDE w:val="0"/>
        <w:autoSpaceDN w:val="0"/>
        <w:adjustRightInd w:val="0"/>
        <w:spacing w:line="360" w:lineRule="auto"/>
        <w:jc w:val="both"/>
        <w:rPr>
          <w:rFonts w:ascii="Arial" w:hAnsi="Arial" w:cs="Arial"/>
          <w:lang w:val="fr-FR"/>
        </w:rPr>
      </w:pPr>
      <w:r w:rsidRPr="00281E85">
        <w:rPr>
          <w:rFonts w:ascii="Arial" w:hAnsi="Arial" w:cs="Arial"/>
          <w:lang w:val="fr-FR"/>
        </w:rPr>
        <w:t xml:space="preserve">         Pe tot parcursul anului s-au realizat forme diverse de evaluare. În catedră au fost aplicate subiecte de teză, elevii de clasa a XII-a  d</w:t>
      </w:r>
      <w:r w:rsidRPr="00281E85">
        <w:rPr>
          <w:rFonts w:ascii="Arial" w:hAnsi="Arial" w:cs="Arial"/>
        </w:rPr>
        <w:t>â</w:t>
      </w:r>
      <w:r w:rsidRPr="00281E85">
        <w:rPr>
          <w:rFonts w:ascii="Arial" w:hAnsi="Arial" w:cs="Arial"/>
          <w:lang w:val="fr-FR"/>
        </w:rPr>
        <w:t>nd teza  tip bacalaureat, de trei ore , in semestrul I Elevii au fost evaluaţi şi prin produse specifice activităţii noastre: portofolii, studii de caz, referate.</w:t>
      </w:r>
    </w:p>
    <w:p w14:paraId="2D76465F" w14:textId="77777777" w:rsidR="00CB45EC" w:rsidRPr="003F5CDD" w:rsidRDefault="00CB45EC" w:rsidP="00281E85">
      <w:pPr>
        <w:autoSpaceDE w:val="0"/>
        <w:autoSpaceDN w:val="0"/>
        <w:adjustRightInd w:val="0"/>
        <w:spacing w:line="360" w:lineRule="auto"/>
        <w:jc w:val="both"/>
        <w:rPr>
          <w:rFonts w:ascii="Arial" w:hAnsi="Arial" w:cs="Arial"/>
        </w:rPr>
      </w:pPr>
      <w:r w:rsidRPr="00281E85">
        <w:rPr>
          <w:rFonts w:ascii="Arial" w:hAnsi="Arial" w:cs="Arial"/>
          <w:lang w:val="fr-FR"/>
        </w:rPr>
        <w:t xml:space="preserve"> </w:t>
      </w:r>
      <w:r w:rsidRPr="00281E85">
        <w:rPr>
          <w:rFonts w:ascii="Arial" w:hAnsi="Arial" w:cs="Arial"/>
          <w:lang w:val="fr-FR"/>
        </w:rPr>
        <w:tab/>
      </w:r>
      <w:r w:rsidRPr="00281E85">
        <w:rPr>
          <w:rFonts w:ascii="Arial" w:hAnsi="Arial" w:cs="Arial"/>
        </w:rPr>
        <w:t xml:space="preserve">La sfârșitul semestrului I din anul şcolar 2019-2020 a avut loc evaluarea sumativă a elevilor. În urma testării sumative din anul scolar 2019-2020, comparand rezultatele elevilor cu cele de la simularea din clasa a 11-a, s-a constatat o îmbunătățire acestora. Rezultatele obținute la bacalaureat, la Disciplina Limba si literatura romană au fost mult mai bune decat cele obtinute de elevi in anul scolar precedent, cand picasera 16 elevi. In anul pe care il analizam, la disciplina limba si literatura romana, au picat, din seria curenta, in vara, 5 elevi.  </w:t>
      </w:r>
      <w:r w:rsidRPr="003F5CDD">
        <w:rPr>
          <w:rFonts w:ascii="Arial" w:hAnsi="Arial" w:cs="Arial"/>
        </w:rPr>
        <w:t xml:space="preserve">Daca procentul de promovabilitate , in anul scolar 2018-2019 a fost de 92 %, in anul pe care il analizam a fost de peste 96 %.  Doi  elevi au mai luat examenul în toamna, deci procentul a crescut.   </w:t>
      </w:r>
    </w:p>
    <w:p w14:paraId="2D766329" w14:textId="77777777" w:rsidR="00CB45EC" w:rsidRPr="00281E85" w:rsidRDefault="00CB45EC" w:rsidP="00281E85">
      <w:pPr>
        <w:autoSpaceDE w:val="0"/>
        <w:autoSpaceDN w:val="0"/>
        <w:adjustRightInd w:val="0"/>
        <w:spacing w:line="360" w:lineRule="auto"/>
        <w:jc w:val="both"/>
        <w:rPr>
          <w:rFonts w:ascii="Arial" w:hAnsi="Arial" w:cs="Arial"/>
          <w:b/>
        </w:rPr>
      </w:pPr>
      <w:r w:rsidRPr="00281E85">
        <w:rPr>
          <w:rFonts w:ascii="Arial" w:hAnsi="Arial" w:cs="Arial"/>
          <w:b/>
        </w:rPr>
        <w:t>Activitati punctuale:</w:t>
      </w:r>
    </w:p>
    <w:p w14:paraId="31C6DBA9" w14:textId="77777777" w:rsidR="00CB45EC" w:rsidRPr="00281E85" w:rsidRDefault="00CB45EC" w:rsidP="00281E85">
      <w:pPr>
        <w:autoSpaceDE w:val="0"/>
        <w:autoSpaceDN w:val="0"/>
        <w:adjustRightInd w:val="0"/>
        <w:spacing w:line="360" w:lineRule="auto"/>
        <w:jc w:val="both"/>
        <w:rPr>
          <w:rFonts w:ascii="Arial" w:hAnsi="Arial" w:cs="Arial"/>
        </w:rPr>
      </w:pPr>
      <w:r w:rsidRPr="00281E85">
        <w:rPr>
          <w:rFonts w:ascii="Arial" w:hAnsi="Arial" w:cs="Arial"/>
        </w:rPr>
        <w:t xml:space="preserve"> Mirzac Lidia - coordonează activităţile Cercului profesorilor de romana, zona Vatra Dornei- Campulung, liceu.</w:t>
      </w:r>
    </w:p>
    <w:p w14:paraId="34E5ABFA" w14:textId="77777777" w:rsidR="00CB45EC" w:rsidRPr="00281E85" w:rsidRDefault="00CB45EC" w:rsidP="00281E85">
      <w:pPr>
        <w:autoSpaceDE w:val="0"/>
        <w:autoSpaceDN w:val="0"/>
        <w:adjustRightInd w:val="0"/>
        <w:spacing w:line="360" w:lineRule="auto"/>
        <w:jc w:val="both"/>
        <w:rPr>
          <w:rFonts w:ascii="Arial" w:hAnsi="Arial" w:cs="Arial"/>
        </w:rPr>
      </w:pPr>
      <w:r w:rsidRPr="00281E85">
        <w:rPr>
          <w:rFonts w:ascii="Arial" w:hAnsi="Arial" w:cs="Arial"/>
        </w:rPr>
        <w:t>Mirzac Lidia- metodist al ISJ Suceava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3385"/>
        <w:gridCol w:w="2217"/>
        <w:gridCol w:w="2121"/>
      </w:tblGrid>
      <w:tr w:rsidR="00CB45EC" w:rsidRPr="00281E85" w14:paraId="5A6091DA" w14:textId="77777777" w:rsidTr="00CB45EC">
        <w:tc>
          <w:tcPr>
            <w:tcW w:w="1339" w:type="dxa"/>
          </w:tcPr>
          <w:p w14:paraId="6A035788" w14:textId="77777777" w:rsidR="00CB45EC" w:rsidRPr="00281E85" w:rsidRDefault="00CB45EC" w:rsidP="00CB45EC">
            <w:pPr>
              <w:autoSpaceDE w:val="0"/>
              <w:autoSpaceDN w:val="0"/>
              <w:adjustRightInd w:val="0"/>
              <w:jc w:val="both"/>
              <w:rPr>
                <w:rFonts w:ascii="Arial" w:hAnsi="Arial" w:cs="Arial"/>
              </w:rPr>
            </w:pPr>
            <w:r w:rsidRPr="00281E85">
              <w:rPr>
                <w:rFonts w:ascii="Arial" w:hAnsi="Arial" w:cs="Arial"/>
              </w:rPr>
              <w:t>Nr.crt</w:t>
            </w:r>
          </w:p>
        </w:tc>
        <w:tc>
          <w:tcPr>
            <w:tcW w:w="3385" w:type="dxa"/>
          </w:tcPr>
          <w:p w14:paraId="1D41E1B6" w14:textId="77777777" w:rsidR="00CB45EC" w:rsidRPr="00281E85" w:rsidRDefault="00CB45EC" w:rsidP="00CB45EC">
            <w:pPr>
              <w:autoSpaceDE w:val="0"/>
              <w:autoSpaceDN w:val="0"/>
              <w:adjustRightInd w:val="0"/>
              <w:jc w:val="both"/>
              <w:rPr>
                <w:rFonts w:ascii="Arial" w:hAnsi="Arial" w:cs="Arial"/>
              </w:rPr>
            </w:pPr>
            <w:r w:rsidRPr="00281E85">
              <w:rPr>
                <w:rFonts w:ascii="Arial" w:hAnsi="Arial" w:cs="Arial"/>
              </w:rPr>
              <w:t>Denumirea activităţii</w:t>
            </w:r>
          </w:p>
        </w:tc>
        <w:tc>
          <w:tcPr>
            <w:tcW w:w="2217" w:type="dxa"/>
          </w:tcPr>
          <w:p w14:paraId="037CCCC7" w14:textId="77777777" w:rsidR="00CB45EC" w:rsidRPr="00281E85" w:rsidRDefault="00CB45EC" w:rsidP="00CB45EC">
            <w:pPr>
              <w:autoSpaceDE w:val="0"/>
              <w:autoSpaceDN w:val="0"/>
              <w:adjustRightInd w:val="0"/>
              <w:jc w:val="both"/>
              <w:rPr>
                <w:rFonts w:ascii="Arial" w:hAnsi="Arial" w:cs="Arial"/>
              </w:rPr>
            </w:pPr>
            <w:r w:rsidRPr="00281E85">
              <w:rPr>
                <w:rFonts w:ascii="Arial" w:hAnsi="Arial" w:cs="Arial"/>
              </w:rPr>
              <w:t xml:space="preserve">Nume şi prenume </w:t>
            </w:r>
            <w:r w:rsidRPr="00281E85">
              <w:rPr>
                <w:rFonts w:ascii="Arial" w:hAnsi="Arial" w:cs="Arial"/>
              </w:rPr>
              <w:lastRenderedPageBreak/>
              <w:t>cadru didactic</w:t>
            </w:r>
          </w:p>
        </w:tc>
        <w:tc>
          <w:tcPr>
            <w:tcW w:w="2121" w:type="dxa"/>
          </w:tcPr>
          <w:p w14:paraId="65C8909C" w14:textId="77777777" w:rsidR="00CB45EC" w:rsidRPr="00281E85" w:rsidRDefault="00CB45EC" w:rsidP="00CB45EC">
            <w:pPr>
              <w:autoSpaceDE w:val="0"/>
              <w:autoSpaceDN w:val="0"/>
              <w:adjustRightInd w:val="0"/>
              <w:jc w:val="both"/>
              <w:rPr>
                <w:rFonts w:ascii="Arial" w:hAnsi="Arial" w:cs="Arial"/>
              </w:rPr>
            </w:pPr>
          </w:p>
        </w:tc>
      </w:tr>
      <w:tr w:rsidR="00CB45EC" w:rsidRPr="00281E85" w14:paraId="0DA4011E" w14:textId="77777777" w:rsidTr="00CB45EC">
        <w:tc>
          <w:tcPr>
            <w:tcW w:w="1339" w:type="dxa"/>
          </w:tcPr>
          <w:p w14:paraId="45C84896"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2F958E04" w14:textId="77777777" w:rsidR="00CB45EC" w:rsidRPr="00281E85" w:rsidRDefault="00CB45EC" w:rsidP="00CB45EC">
            <w:pPr>
              <w:rPr>
                <w:rFonts w:ascii="Arial" w:hAnsi="Arial" w:cs="Arial"/>
              </w:rPr>
            </w:pPr>
            <w:r w:rsidRPr="00281E85">
              <w:rPr>
                <w:rFonts w:ascii="Arial" w:hAnsi="Arial" w:cs="Arial"/>
              </w:rPr>
              <w:t xml:space="preserve">Participare la consfătuirile judeţene ale cadrelor didactice de limba şi literatura română </w:t>
            </w:r>
          </w:p>
        </w:tc>
        <w:tc>
          <w:tcPr>
            <w:tcW w:w="2217" w:type="dxa"/>
          </w:tcPr>
          <w:p w14:paraId="1775FC08" w14:textId="77777777" w:rsidR="00CB45EC" w:rsidRPr="00281E85" w:rsidRDefault="00CB45EC" w:rsidP="00CB45EC">
            <w:pPr>
              <w:rPr>
                <w:rFonts w:ascii="Arial" w:hAnsi="Arial" w:cs="Arial"/>
              </w:rPr>
            </w:pPr>
            <w:r w:rsidRPr="00281E85">
              <w:rPr>
                <w:rFonts w:ascii="Arial" w:hAnsi="Arial" w:cs="Arial"/>
              </w:rPr>
              <w:t xml:space="preserve">Toţi membrii catedrei </w:t>
            </w:r>
          </w:p>
        </w:tc>
        <w:tc>
          <w:tcPr>
            <w:tcW w:w="2121" w:type="dxa"/>
          </w:tcPr>
          <w:p w14:paraId="24528AD0" w14:textId="77777777" w:rsidR="00CB45EC" w:rsidRPr="00281E85" w:rsidRDefault="00CB45EC" w:rsidP="00CB45EC">
            <w:pPr>
              <w:rPr>
                <w:rFonts w:ascii="Arial" w:hAnsi="Arial" w:cs="Arial"/>
              </w:rPr>
            </w:pPr>
          </w:p>
        </w:tc>
      </w:tr>
      <w:tr w:rsidR="00CB45EC" w:rsidRPr="00281E85" w14:paraId="7626862A" w14:textId="77777777" w:rsidTr="00CB45EC">
        <w:tc>
          <w:tcPr>
            <w:tcW w:w="1339" w:type="dxa"/>
          </w:tcPr>
          <w:p w14:paraId="67CB8E2C"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071A299F" w14:textId="77777777" w:rsidR="00CB45EC" w:rsidRPr="00281E85" w:rsidRDefault="00CB45EC" w:rsidP="00CB45EC">
            <w:pPr>
              <w:rPr>
                <w:rFonts w:ascii="Arial" w:hAnsi="Arial" w:cs="Arial"/>
              </w:rPr>
            </w:pPr>
            <w:r w:rsidRPr="00281E85">
              <w:rPr>
                <w:rFonts w:ascii="Arial" w:hAnsi="Arial" w:cs="Arial"/>
              </w:rPr>
              <w:t>Întocmirea documentelor şcolare</w:t>
            </w:r>
          </w:p>
        </w:tc>
        <w:tc>
          <w:tcPr>
            <w:tcW w:w="2217" w:type="dxa"/>
          </w:tcPr>
          <w:p w14:paraId="11BB6100" w14:textId="77777777" w:rsidR="00CB45EC" w:rsidRPr="00281E85" w:rsidRDefault="00CB45EC" w:rsidP="00CB45EC">
            <w:pPr>
              <w:rPr>
                <w:rFonts w:ascii="Arial" w:hAnsi="Arial" w:cs="Arial"/>
              </w:rPr>
            </w:pPr>
            <w:r w:rsidRPr="00281E85">
              <w:rPr>
                <w:rFonts w:ascii="Arial" w:hAnsi="Arial" w:cs="Arial"/>
              </w:rPr>
              <w:t>Toţi membrii catedrei</w:t>
            </w:r>
          </w:p>
        </w:tc>
        <w:tc>
          <w:tcPr>
            <w:tcW w:w="2121" w:type="dxa"/>
          </w:tcPr>
          <w:p w14:paraId="5C85053B" w14:textId="77777777" w:rsidR="00CB45EC" w:rsidRPr="00281E85" w:rsidRDefault="00CB45EC" w:rsidP="00CB45EC">
            <w:pPr>
              <w:rPr>
                <w:rFonts w:ascii="Arial" w:hAnsi="Arial" w:cs="Arial"/>
              </w:rPr>
            </w:pPr>
          </w:p>
        </w:tc>
      </w:tr>
      <w:tr w:rsidR="00CB45EC" w:rsidRPr="00281E85" w14:paraId="13A5EF18" w14:textId="77777777" w:rsidTr="00CB45EC">
        <w:tc>
          <w:tcPr>
            <w:tcW w:w="1339" w:type="dxa"/>
          </w:tcPr>
          <w:p w14:paraId="3EF60261"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7EC6064C" w14:textId="77777777" w:rsidR="00CB45EC" w:rsidRPr="00281E85" w:rsidRDefault="00CB45EC" w:rsidP="00CB45EC">
            <w:pPr>
              <w:rPr>
                <w:rFonts w:ascii="Arial" w:hAnsi="Arial" w:cs="Arial"/>
              </w:rPr>
            </w:pPr>
            <w:r w:rsidRPr="00281E85">
              <w:rPr>
                <w:rFonts w:ascii="Arial" w:hAnsi="Arial" w:cs="Arial"/>
              </w:rPr>
              <w:t>Intocmirea si aplicarea testelor initiale</w:t>
            </w:r>
          </w:p>
        </w:tc>
        <w:tc>
          <w:tcPr>
            <w:tcW w:w="2217" w:type="dxa"/>
          </w:tcPr>
          <w:p w14:paraId="0DEC8142" w14:textId="77777777" w:rsidR="00CB45EC" w:rsidRPr="00281E85" w:rsidRDefault="00CB45EC" w:rsidP="00CB45EC">
            <w:pPr>
              <w:rPr>
                <w:rFonts w:ascii="Arial" w:hAnsi="Arial" w:cs="Arial"/>
              </w:rPr>
            </w:pPr>
            <w:r w:rsidRPr="00281E85">
              <w:rPr>
                <w:rFonts w:ascii="Arial" w:hAnsi="Arial" w:cs="Arial"/>
              </w:rPr>
              <w:t>Toţi membrii catedrei</w:t>
            </w:r>
          </w:p>
        </w:tc>
        <w:tc>
          <w:tcPr>
            <w:tcW w:w="2121" w:type="dxa"/>
          </w:tcPr>
          <w:p w14:paraId="452766F7" w14:textId="77777777" w:rsidR="00CB45EC" w:rsidRPr="00281E85" w:rsidRDefault="00CB45EC" w:rsidP="00CB45EC">
            <w:pPr>
              <w:rPr>
                <w:rFonts w:ascii="Arial" w:hAnsi="Arial" w:cs="Arial"/>
              </w:rPr>
            </w:pPr>
          </w:p>
        </w:tc>
      </w:tr>
      <w:tr w:rsidR="00CB45EC" w:rsidRPr="00281E85" w14:paraId="60F88BEB" w14:textId="77777777" w:rsidTr="00CB45EC">
        <w:tc>
          <w:tcPr>
            <w:tcW w:w="1339" w:type="dxa"/>
          </w:tcPr>
          <w:p w14:paraId="5FD22BA2"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1CE0BD5F" w14:textId="77777777" w:rsidR="00CB45EC" w:rsidRPr="00281E85" w:rsidRDefault="00CB45EC" w:rsidP="00CB45EC">
            <w:pPr>
              <w:rPr>
                <w:rFonts w:ascii="Arial" w:hAnsi="Arial" w:cs="Arial"/>
              </w:rPr>
            </w:pPr>
            <w:r w:rsidRPr="00281E85">
              <w:rPr>
                <w:rFonts w:ascii="Arial" w:hAnsi="Arial" w:cs="Arial"/>
              </w:rPr>
              <w:t>Analiza testelor initiale si intocmirea planului de remediere</w:t>
            </w:r>
          </w:p>
        </w:tc>
        <w:tc>
          <w:tcPr>
            <w:tcW w:w="2217" w:type="dxa"/>
          </w:tcPr>
          <w:p w14:paraId="74CD9EFB" w14:textId="77777777" w:rsidR="00CB45EC" w:rsidRPr="00281E85" w:rsidRDefault="00CB45EC" w:rsidP="00CB45EC">
            <w:pPr>
              <w:rPr>
                <w:rFonts w:ascii="Arial" w:hAnsi="Arial" w:cs="Arial"/>
              </w:rPr>
            </w:pPr>
            <w:r w:rsidRPr="00281E85">
              <w:rPr>
                <w:rFonts w:ascii="Arial" w:hAnsi="Arial" w:cs="Arial"/>
              </w:rPr>
              <w:t>Toţi membrii catedrei</w:t>
            </w:r>
          </w:p>
        </w:tc>
        <w:tc>
          <w:tcPr>
            <w:tcW w:w="2121" w:type="dxa"/>
          </w:tcPr>
          <w:p w14:paraId="0F58E93D" w14:textId="77777777" w:rsidR="00CB45EC" w:rsidRPr="00281E85" w:rsidRDefault="00CB45EC" w:rsidP="00CB45EC">
            <w:pPr>
              <w:rPr>
                <w:rFonts w:ascii="Arial" w:hAnsi="Arial" w:cs="Arial"/>
              </w:rPr>
            </w:pPr>
          </w:p>
        </w:tc>
      </w:tr>
      <w:tr w:rsidR="00CB45EC" w:rsidRPr="00281E85" w14:paraId="0F2CCDB2" w14:textId="77777777" w:rsidTr="00CB45EC">
        <w:tc>
          <w:tcPr>
            <w:tcW w:w="1339" w:type="dxa"/>
          </w:tcPr>
          <w:p w14:paraId="3A1CB081"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79AC218C" w14:textId="77777777" w:rsidR="00CB45EC" w:rsidRPr="00281E85" w:rsidRDefault="00CB45EC" w:rsidP="00CB45EC">
            <w:pPr>
              <w:rPr>
                <w:rFonts w:ascii="Arial" w:hAnsi="Arial" w:cs="Arial"/>
              </w:rPr>
            </w:pPr>
            <w:r w:rsidRPr="00281E85">
              <w:rPr>
                <w:rFonts w:ascii="Arial" w:hAnsi="Arial" w:cs="Arial"/>
              </w:rPr>
              <w:t>Organizarea orelor de pregatire suplimentatra pentru bacalaureat- clasa a XI-a si clasa a XII-a</w:t>
            </w:r>
          </w:p>
        </w:tc>
        <w:tc>
          <w:tcPr>
            <w:tcW w:w="2217" w:type="dxa"/>
          </w:tcPr>
          <w:p w14:paraId="5B8FEC26" w14:textId="77777777" w:rsidR="00CB45EC" w:rsidRPr="00281E85" w:rsidRDefault="00CB45EC" w:rsidP="00CB45EC">
            <w:pPr>
              <w:rPr>
                <w:rFonts w:ascii="Arial" w:hAnsi="Arial" w:cs="Arial"/>
              </w:rPr>
            </w:pPr>
            <w:r w:rsidRPr="00281E85">
              <w:rPr>
                <w:rFonts w:ascii="Arial" w:hAnsi="Arial" w:cs="Arial"/>
              </w:rPr>
              <w:t>Mîrzac Lidia</w:t>
            </w:r>
          </w:p>
          <w:p w14:paraId="3B63440C" w14:textId="77777777" w:rsidR="00CB45EC" w:rsidRPr="00281E85" w:rsidRDefault="00CB45EC" w:rsidP="00CB45EC">
            <w:pPr>
              <w:rPr>
                <w:rFonts w:ascii="Arial" w:hAnsi="Arial" w:cs="Arial"/>
              </w:rPr>
            </w:pPr>
            <w:r w:rsidRPr="00281E85">
              <w:rPr>
                <w:rFonts w:ascii="Arial" w:hAnsi="Arial" w:cs="Arial"/>
              </w:rPr>
              <w:t>Hopp Cristina</w:t>
            </w:r>
          </w:p>
          <w:p w14:paraId="6A365CD2" w14:textId="77777777" w:rsidR="00CB45EC" w:rsidRPr="00281E85" w:rsidRDefault="00CB45EC" w:rsidP="00CB45EC">
            <w:pPr>
              <w:rPr>
                <w:rFonts w:ascii="Arial" w:hAnsi="Arial" w:cs="Arial"/>
              </w:rPr>
            </w:pPr>
            <w:r w:rsidRPr="00281E85">
              <w:rPr>
                <w:rFonts w:ascii="Arial" w:hAnsi="Arial" w:cs="Arial"/>
              </w:rPr>
              <w:t>Dranca Ecaterina</w:t>
            </w:r>
          </w:p>
          <w:p w14:paraId="4293C3AC" w14:textId="77777777" w:rsidR="00CB45EC" w:rsidRPr="00281E85" w:rsidRDefault="00CB45EC" w:rsidP="00CB45EC">
            <w:pPr>
              <w:rPr>
                <w:rFonts w:ascii="Arial" w:hAnsi="Arial" w:cs="Arial"/>
              </w:rPr>
            </w:pPr>
            <w:r w:rsidRPr="00281E85">
              <w:rPr>
                <w:rFonts w:ascii="Arial" w:hAnsi="Arial" w:cs="Arial"/>
              </w:rPr>
              <w:t>Pitisciuc Cristina</w:t>
            </w:r>
          </w:p>
        </w:tc>
        <w:tc>
          <w:tcPr>
            <w:tcW w:w="2121" w:type="dxa"/>
          </w:tcPr>
          <w:p w14:paraId="39C68017" w14:textId="77777777" w:rsidR="00CB45EC" w:rsidRPr="00281E85" w:rsidRDefault="00CB45EC" w:rsidP="00CB45EC">
            <w:pPr>
              <w:rPr>
                <w:rFonts w:ascii="Arial" w:hAnsi="Arial" w:cs="Arial"/>
              </w:rPr>
            </w:pPr>
          </w:p>
        </w:tc>
      </w:tr>
      <w:tr w:rsidR="00CB45EC" w:rsidRPr="00281E85" w14:paraId="73C2F16B" w14:textId="77777777" w:rsidTr="00CB45EC">
        <w:tc>
          <w:tcPr>
            <w:tcW w:w="1339" w:type="dxa"/>
          </w:tcPr>
          <w:p w14:paraId="44DBE940"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43900FF2" w14:textId="77777777" w:rsidR="00CB45EC" w:rsidRPr="00281E85" w:rsidRDefault="00CB45EC" w:rsidP="00CB45EC">
            <w:pPr>
              <w:rPr>
                <w:rFonts w:ascii="Arial" w:hAnsi="Arial" w:cs="Arial"/>
              </w:rPr>
            </w:pPr>
            <w:r w:rsidRPr="00281E85">
              <w:rPr>
                <w:rFonts w:ascii="Arial" w:hAnsi="Arial" w:cs="Arial"/>
              </w:rPr>
              <w:t>Participare la cercuri pedagogice</w:t>
            </w:r>
          </w:p>
        </w:tc>
        <w:tc>
          <w:tcPr>
            <w:tcW w:w="2217" w:type="dxa"/>
          </w:tcPr>
          <w:p w14:paraId="08C08CA3" w14:textId="77777777" w:rsidR="00CB45EC" w:rsidRPr="00281E85" w:rsidRDefault="00CB45EC" w:rsidP="00CB45EC">
            <w:pPr>
              <w:rPr>
                <w:rFonts w:ascii="Arial" w:hAnsi="Arial" w:cs="Arial"/>
              </w:rPr>
            </w:pPr>
            <w:r w:rsidRPr="00281E85">
              <w:rPr>
                <w:rFonts w:ascii="Arial" w:hAnsi="Arial" w:cs="Arial"/>
              </w:rPr>
              <w:t>Toţi membrii catedrei</w:t>
            </w:r>
          </w:p>
        </w:tc>
        <w:tc>
          <w:tcPr>
            <w:tcW w:w="2121" w:type="dxa"/>
          </w:tcPr>
          <w:p w14:paraId="5DDFF4E6" w14:textId="77777777" w:rsidR="00CB45EC" w:rsidRPr="00281E85" w:rsidRDefault="00CB45EC" w:rsidP="00CB45EC">
            <w:pPr>
              <w:rPr>
                <w:rFonts w:ascii="Arial" w:hAnsi="Arial" w:cs="Arial"/>
              </w:rPr>
            </w:pPr>
          </w:p>
        </w:tc>
      </w:tr>
      <w:tr w:rsidR="00CB45EC" w:rsidRPr="00281E85" w14:paraId="2AD5C5AC" w14:textId="77777777" w:rsidTr="00CB45EC">
        <w:tc>
          <w:tcPr>
            <w:tcW w:w="1339" w:type="dxa"/>
          </w:tcPr>
          <w:p w14:paraId="18B49C38"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63D9DE0B" w14:textId="77777777" w:rsidR="00CB45EC" w:rsidRPr="00281E85" w:rsidRDefault="00CB45EC" w:rsidP="00CB45EC">
            <w:pPr>
              <w:jc w:val="both"/>
              <w:rPr>
                <w:rFonts w:ascii="Arial" w:hAnsi="Arial" w:cs="Arial"/>
              </w:rPr>
            </w:pPr>
            <w:r w:rsidRPr="00281E85">
              <w:rPr>
                <w:rFonts w:ascii="Arial" w:hAnsi="Arial" w:cs="Arial"/>
              </w:rPr>
              <w:t>Participari la cursuri de formare atat fata in fata cat si in online</w:t>
            </w:r>
          </w:p>
        </w:tc>
        <w:tc>
          <w:tcPr>
            <w:tcW w:w="2217" w:type="dxa"/>
          </w:tcPr>
          <w:p w14:paraId="382833B3" w14:textId="77777777" w:rsidR="00CB45EC" w:rsidRPr="00281E85" w:rsidRDefault="00CB45EC" w:rsidP="00CB45EC">
            <w:pPr>
              <w:rPr>
                <w:rFonts w:ascii="Arial" w:hAnsi="Arial" w:cs="Arial"/>
              </w:rPr>
            </w:pPr>
            <w:r w:rsidRPr="00281E85">
              <w:rPr>
                <w:rFonts w:ascii="Arial" w:hAnsi="Arial" w:cs="Arial"/>
              </w:rPr>
              <w:t>Membrii catedrei</w:t>
            </w:r>
          </w:p>
        </w:tc>
        <w:tc>
          <w:tcPr>
            <w:tcW w:w="2121" w:type="dxa"/>
          </w:tcPr>
          <w:p w14:paraId="79541C7C" w14:textId="77777777" w:rsidR="00CB45EC" w:rsidRPr="00281E85" w:rsidRDefault="00CB45EC" w:rsidP="00CB45EC">
            <w:pPr>
              <w:rPr>
                <w:rFonts w:ascii="Arial" w:hAnsi="Arial" w:cs="Arial"/>
              </w:rPr>
            </w:pPr>
          </w:p>
        </w:tc>
      </w:tr>
      <w:tr w:rsidR="00CB45EC" w:rsidRPr="00281E85" w14:paraId="557DF779" w14:textId="77777777" w:rsidTr="00CB45EC">
        <w:tc>
          <w:tcPr>
            <w:tcW w:w="1339" w:type="dxa"/>
          </w:tcPr>
          <w:p w14:paraId="660D1E71"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2055AF6B" w14:textId="77777777" w:rsidR="00CB45EC" w:rsidRPr="00281E85" w:rsidRDefault="00CB45EC" w:rsidP="00CB45EC">
            <w:pPr>
              <w:rPr>
                <w:rFonts w:ascii="Arial" w:hAnsi="Arial" w:cs="Arial"/>
              </w:rPr>
            </w:pPr>
            <w:r w:rsidRPr="00281E85">
              <w:rPr>
                <w:rFonts w:ascii="Arial" w:hAnsi="Arial" w:cs="Arial"/>
              </w:rPr>
              <w:t>Organizare Cerc pedagogic- limbi straine</w:t>
            </w:r>
          </w:p>
        </w:tc>
        <w:tc>
          <w:tcPr>
            <w:tcW w:w="2217" w:type="dxa"/>
          </w:tcPr>
          <w:p w14:paraId="12375199" w14:textId="77777777" w:rsidR="00CB45EC" w:rsidRPr="00281E85" w:rsidRDefault="00CB45EC" w:rsidP="00CB45EC">
            <w:pPr>
              <w:rPr>
                <w:rFonts w:ascii="Arial" w:hAnsi="Arial" w:cs="Arial"/>
              </w:rPr>
            </w:pPr>
            <w:r w:rsidRPr="00281E85">
              <w:rPr>
                <w:rFonts w:ascii="Arial" w:hAnsi="Arial" w:cs="Arial"/>
              </w:rPr>
              <w:t>Profesorii de limbi straine</w:t>
            </w:r>
          </w:p>
        </w:tc>
        <w:tc>
          <w:tcPr>
            <w:tcW w:w="2121" w:type="dxa"/>
          </w:tcPr>
          <w:p w14:paraId="6F42171F" w14:textId="77777777" w:rsidR="00CB45EC" w:rsidRPr="00281E85" w:rsidRDefault="00CB45EC" w:rsidP="00CB45EC">
            <w:pPr>
              <w:rPr>
                <w:rFonts w:ascii="Arial" w:hAnsi="Arial" w:cs="Arial"/>
              </w:rPr>
            </w:pPr>
          </w:p>
        </w:tc>
      </w:tr>
      <w:tr w:rsidR="00CB45EC" w:rsidRPr="00281E85" w14:paraId="29F021A4" w14:textId="77777777" w:rsidTr="00CB45EC">
        <w:tc>
          <w:tcPr>
            <w:tcW w:w="1339" w:type="dxa"/>
          </w:tcPr>
          <w:p w14:paraId="5C8BB67F"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76E5024C" w14:textId="77777777" w:rsidR="00CB45EC" w:rsidRPr="00281E85" w:rsidRDefault="00CB45EC" w:rsidP="00CB45EC">
            <w:pPr>
              <w:rPr>
                <w:rFonts w:ascii="Arial" w:hAnsi="Arial" w:cs="Arial"/>
              </w:rPr>
            </w:pPr>
            <w:r w:rsidRPr="00281E85">
              <w:rPr>
                <w:rFonts w:ascii="Arial" w:hAnsi="Arial" w:cs="Arial"/>
              </w:rPr>
              <w:t>Sustinere  -material metodic in cadrul Cercului profesorilor de limba romana</w:t>
            </w:r>
          </w:p>
        </w:tc>
        <w:tc>
          <w:tcPr>
            <w:tcW w:w="2217" w:type="dxa"/>
          </w:tcPr>
          <w:p w14:paraId="4A96077C" w14:textId="77777777" w:rsidR="00CB45EC" w:rsidRPr="00281E85" w:rsidRDefault="00CB45EC" w:rsidP="00CB45EC">
            <w:pPr>
              <w:rPr>
                <w:rFonts w:ascii="Arial" w:hAnsi="Arial" w:cs="Arial"/>
              </w:rPr>
            </w:pPr>
            <w:r w:rsidRPr="00281E85">
              <w:rPr>
                <w:rFonts w:ascii="Arial" w:hAnsi="Arial" w:cs="Arial"/>
              </w:rPr>
              <w:t>Mirzac Lidia</w:t>
            </w:r>
          </w:p>
        </w:tc>
        <w:tc>
          <w:tcPr>
            <w:tcW w:w="2121" w:type="dxa"/>
          </w:tcPr>
          <w:p w14:paraId="78A9ECD8" w14:textId="77777777" w:rsidR="00CB45EC" w:rsidRPr="00281E85" w:rsidRDefault="00CB45EC" w:rsidP="00CB45EC">
            <w:pPr>
              <w:rPr>
                <w:rFonts w:ascii="Arial" w:hAnsi="Arial" w:cs="Arial"/>
              </w:rPr>
            </w:pPr>
          </w:p>
        </w:tc>
      </w:tr>
      <w:tr w:rsidR="00CB45EC" w:rsidRPr="00281E85" w14:paraId="7AD61877" w14:textId="77777777" w:rsidTr="00CB45EC">
        <w:tc>
          <w:tcPr>
            <w:tcW w:w="1339" w:type="dxa"/>
          </w:tcPr>
          <w:p w14:paraId="7C475E20"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58F2F1C0" w14:textId="77777777" w:rsidR="00CB45EC" w:rsidRPr="00281E85" w:rsidRDefault="00CB45EC" w:rsidP="00CB45EC">
            <w:pPr>
              <w:rPr>
                <w:rFonts w:ascii="Arial" w:hAnsi="Arial" w:cs="Arial"/>
              </w:rPr>
            </w:pPr>
            <w:r w:rsidRPr="00281E85">
              <w:rPr>
                <w:rFonts w:ascii="Arial" w:hAnsi="Arial" w:cs="Arial"/>
              </w:rPr>
              <w:t>Participare la cursuri de perfectionare</w:t>
            </w:r>
          </w:p>
        </w:tc>
        <w:tc>
          <w:tcPr>
            <w:tcW w:w="2217" w:type="dxa"/>
          </w:tcPr>
          <w:p w14:paraId="7B3143F7" w14:textId="77777777" w:rsidR="00CB45EC" w:rsidRPr="00281E85" w:rsidRDefault="00CB45EC" w:rsidP="00CB45EC">
            <w:pPr>
              <w:rPr>
                <w:rFonts w:ascii="Arial" w:hAnsi="Arial" w:cs="Arial"/>
              </w:rPr>
            </w:pPr>
            <w:r w:rsidRPr="00281E85">
              <w:rPr>
                <w:rFonts w:ascii="Arial" w:hAnsi="Arial" w:cs="Arial"/>
              </w:rPr>
              <w:t>Toti profesorii</w:t>
            </w:r>
          </w:p>
        </w:tc>
        <w:tc>
          <w:tcPr>
            <w:tcW w:w="2121" w:type="dxa"/>
          </w:tcPr>
          <w:p w14:paraId="2C09462E" w14:textId="77777777" w:rsidR="00CB45EC" w:rsidRPr="00281E85" w:rsidRDefault="00CB45EC" w:rsidP="00CB45EC">
            <w:pPr>
              <w:rPr>
                <w:rFonts w:ascii="Arial" w:hAnsi="Arial" w:cs="Arial"/>
              </w:rPr>
            </w:pPr>
          </w:p>
        </w:tc>
      </w:tr>
      <w:tr w:rsidR="00CB45EC" w:rsidRPr="00281E85" w14:paraId="3230AD43" w14:textId="77777777" w:rsidTr="00CB45EC">
        <w:tc>
          <w:tcPr>
            <w:tcW w:w="1339" w:type="dxa"/>
          </w:tcPr>
          <w:p w14:paraId="0275918F"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735DC608" w14:textId="77777777" w:rsidR="00CB45EC" w:rsidRPr="00281E85" w:rsidRDefault="00CB45EC" w:rsidP="00CB45EC">
            <w:pPr>
              <w:rPr>
                <w:rFonts w:ascii="Arial" w:hAnsi="Arial" w:cs="Arial"/>
              </w:rPr>
            </w:pPr>
            <w:r w:rsidRPr="00281E85">
              <w:rPr>
                <w:rFonts w:ascii="Arial" w:hAnsi="Arial" w:cs="Arial"/>
              </w:rPr>
              <w:t>Asistente la ore</w:t>
            </w:r>
          </w:p>
        </w:tc>
        <w:tc>
          <w:tcPr>
            <w:tcW w:w="2217" w:type="dxa"/>
          </w:tcPr>
          <w:p w14:paraId="6F830BC1" w14:textId="77777777" w:rsidR="00CB45EC" w:rsidRPr="00281E85" w:rsidRDefault="00CB45EC" w:rsidP="00CB45EC">
            <w:pPr>
              <w:rPr>
                <w:rFonts w:ascii="Arial" w:hAnsi="Arial" w:cs="Arial"/>
              </w:rPr>
            </w:pPr>
            <w:r w:rsidRPr="00281E85">
              <w:rPr>
                <w:rFonts w:ascii="Arial" w:hAnsi="Arial" w:cs="Arial"/>
              </w:rPr>
              <w:t>Mirzac Lidia</w:t>
            </w:r>
          </w:p>
        </w:tc>
        <w:tc>
          <w:tcPr>
            <w:tcW w:w="2121" w:type="dxa"/>
          </w:tcPr>
          <w:p w14:paraId="1166DCC8" w14:textId="77777777" w:rsidR="00CB45EC" w:rsidRPr="00281E85" w:rsidRDefault="00CB45EC" w:rsidP="00CB45EC">
            <w:pPr>
              <w:rPr>
                <w:rFonts w:ascii="Arial" w:hAnsi="Arial" w:cs="Arial"/>
              </w:rPr>
            </w:pPr>
          </w:p>
        </w:tc>
      </w:tr>
      <w:tr w:rsidR="00CB45EC" w:rsidRPr="00281E85" w14:paraId="4DD37819" w14:textId="77777777" w:rsidTr="00CB45EC">
        <w:tc>
          <w:tcPr>
            <w:tcW w:w="1339" w:type="dxa"/>
          </w:tcPr>
          <w:p w14:paraId="1073BD8F"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433BBEBC" w14:textId="77777777" w:rsidR="00CB45EC" w:rsidRPr="00281E85" w:rsidRDefault="00CB45EC" w:rsidP="00CB45EC">
            <w:pPr>
              <w:rPr>
                <w:rFonts w:ascii="Arial" w:hAnsi="Arial" w:cs="Arial"/>
              </w:rPr>
            </w:pPr>
            <w:r w:rsidRPr="00281E85">
              <w:rPr>
                <w:rFonts w:ascii="Arial" w:hAnsi="Arial" w:cs="Arial"/>
              </w:rPr>
              <w:t>Activitate inchinata zilei de 15 ianuarie</w:t>
            </w:r>
          </w:p>
        </w:tc>
        <w:tc>
          <w:tcPr>
            <w:tcW w:w="2217" w:type="dxa"/>
          </w:tcPr>
          <w:p w14:paraId="66111D71" w14:textId="77777777" w:rsidR="00CB45EC" w:rsidRPr="00281E85" w:rsidRDefault="00CB45EC" w:rsidP="00CB45EC">
            <w:pPr>
              <w:rPr>
                <w:rFonts w:ascii="Arial" w:hAnsi="Arial" w:cs="Arial"/>
              </w:rPr>
            </w:pPr>
            <w:r w:rsidRPr="00281E85">
              <w:rPr>
                <w:rFonts w:ascii="Arial" w:hAnsi="Arial" w:cs="Arial"/>
              </w:rPr>
              <w:t>Profesorii de romana</w:t>
            </w:r>
          </w:p>
        </w:tc>
        <w:tc>
          <w:tcPr>
            <w:tcW w:w="2121" w:type="dxa"/>
          </w:tcPr>
          <w:p w14:paraId="39A36E83" w14:textId="77777777" w:rsidR="00CB45EC" w:rsidRPr="00281E85" w:rsidRDefault="00CB45EC" w:rsidP="00CB45EC">
            <w:pPr>
              <w:rPr>
                <w:rFonts w:ascii="Arial" w:hAnsi="Arial" w:cs="Arial"/>
              </w:rPr>
            </w:pPr>
          </w:p>
        </w:tc>
      </w:tr>
      <w:tr w:rsidR="00CB45EC" w:rsidRPr="00281E85" w14:paraId="63BA0283" w14:textId="77777777" w:rsidTr="00CB45EC">
        <w:tc>
          <w:tcPr>
            <w:tcW w:w="1339" w:type="dxa"/>
          </w:tcPr>
          <w:p w14:paraId="44B32F1F"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2923A283" w14:textId="77777777" w:rsidR="00CB45EC" w:rsidRPr="00281E85" w:rsidRDefault="00CB45EC" w:rsidP="00CB45EC">
            <w:pPr>
              <w:rPr>
                <w:rFonts w:ascii="Arial" w:hAnsi="Arial" w:cs="Arial"/>
              </w:rPr>
            </w:pPr>
            <w:r w:rsidRPr="00281E85">
              <w:rPr>
                <w:rFonts w:ascii="Arial" w:hAnsi="Arial" w:cs="Arial"/>
              </w:rPr>
              <w:t>Activitatea ca profesori diriginţi</w:t>
            </w:r>
          </w:p>
        </w:tc>
        <w:tc>
          <w:tcPr>
            <w:tcW w:w="2217" w:type="dxa"/>
          </w:tcPr>
          <w:p w14:paraId="571E44CB" w14:textId="77777777" w:rsidR="00CB45EC" w:rsidRPr="00281E85" w:rsidRDefault="00CB45EC" w:rsidP="00CB45EC">
            <w:pPr>
              <w:rPr>
                <w:rFonts w:ascii="Arial" w:hAnsi="Arial" w:cs="Arial"/>
              </w:rPr>
            </w:pPr>
            <w:r w:rsidRPr="00281E85">
              <w:rPr>
                <w:rFonts w:ascii="Arial" w:hAnsi="Arial" w:cs="Arial"/>
              </w:rPr>
              <w:t>Toţi membrii catedrei</w:t>
            </w:r>
          </w:p>
        </w:tc>
        <w:tc>
          <w:tcPr>
            <w:tcW w:w="2121" w:type="dxa"/>
          </w:tcPr>
          <w:p w14:paraId="3F420B58" w14:textId="77777777" w:rsidR="00CB45EC" w:rsidRPr="00281E85" w:rsidRDefault="00CB45EC" w:rsidP="00CB45EC">
            <w:pPr>
              <w:rPr>
                <w:rFonts w:ascii="Arial" w:hAnsi="Arial" w:cs="Arial"/>
              </w:rPr>
            </w:pPr>
            <w:r w:rsidRPr="00281E85">
              <w:rPr>
                <w:rFonts w:ascii="Arial" w:hAnsi="Arial" w:cs="Arial"/>
              </w:rPr>
              <w:t>Conform calendarelor subcomisiilor sau planificărilor</w:t>
            </w:r>
          </w:p>
        </w:tc>
      </w:tr>
      <w:tr w:rsidR="00CB45EC" w:rsidRPr="00281E85" w14:paraId="7C0703A7" w14:textId="77777777" w:rsidTr="00CB45EC">
        <w:tc>
          <w:tcPr>
            <w:tcW w:w="1339" w:type="dxa"/>
          </w:tcPr>
          <w:p w14:paraId="71FF49BB"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69BC8B95" w14:textId="77777777" w:rsidR="00CB45EC" w:rsidRPr="00281E85" w:rsidRDefault="00CB45EC" w:rsidP="00CB45EC">
            <w:pPr>
              <w:rPr>
                <w:rFonts w:ascii="Arial" w:hAnsi="Arial" w:cs="Arial"/>
              </w:rPr>
            </w:pPr>
            <w:r w:rsidRPr="00281E85">
              <w:rPr>
                <w:rFonts w:ascii="Arial" w:hAnsi="Arial" w:cs="Arial"/>
                <w:color w:val="222222"/>
                <w:shd w:val="clear" w:color="auto" w:fill="FFFFFF"/>
              </w:rPr>
              <w:t> </w:t>
            </w:r>
            <w:hyperlink r:id="rId11" w:history="1">
              <w:r w:rsidRPr="00281E85">
                <w:rPr>
                  <w:rStyle w:val="Hyperlink"/>
                  <w:rFonts w:ascii="Arial" w:hAnsi="Arial" w:cs="Arial"/>
                  <w:bCs/>
                  <w:iCs/>
                  <w:shd w:val="clear" w:color="auto" w:fill="FFFFFF"/>
                </w:rPr>
                <w:t>Let's</w:t>
              </w:r>
              <w:r w:rsidRPr="00281E85">
                <w:rPr>
                  <w:rStyle w:val="Hyperlink"/>
                  <w:rFonts w:ascii="Arial" w:hAnsi="Arial" w:cs="Arial"/>
                  <w:shd w:val="clear" w:color="auto" w:fill="FFFFFF"/>
                </w:rPr>
                <w:t> </w:t>
              </w:r>
              <w:r w:rsidRPr="00281E85">
                <w:rPr>
                  <w:rStyle w:val="Hyperlink"/>
                  <w:rFonts w:ascii="Arial" w:hAnsi="Arial" w:cs="Arial"/>
                  <w:bCs/>
                  <w:iCs/>
                  <w:shd w:val="clear" w:color="auto" w:fill="FFFFFF"/>
                </w:rPr>
                <w:t>do</w:t>
              </w:r>
              <w:r w:rsidRPr="00281E85">
                <w:rPr>
                  <w:rStyle w:val="Hyperlink"/>
                  <w:rFonts w:ascii="Arial" w:hAnsi="Arial" w:cs="Arial"/>
                  <w:shd w:val="clear" w:color="auto" w:fill="FFFFFF"/>
                </w:rPr>
                <w:t> </w:t>
              </w:r>
              <w:r w:rsidRPr="00281E85">
                <w:rPr>
                  <w:rStyle w:val="Hyperlink"/>
                  <w:rFonts w:ascii="Arial" w:hAnsi="Arial" w:cs="Arial"/>
                  <w:bCs/>
                  <w:iCs/>
                  <w:shd w:val="clear" w:color="auto" w:fill="FFFFFF"/>
                </w:rPr>
                <w:t>it</w:t>
              </w:r>
              <w:r w:rsidRPr="00281E85">
                <w:rPr>
                  <w:rStyle w:val="Hyperlink"/>
                  <w:rFonts w:ascii="Arial" w:hAnsi="Arial" w:cs="Arial"/>
                  <w:shd w:val="clear" w:color="auto" w:fill="FFFFFF"/>
                </w:rPr>
                <w:t> Romania</w:t>
              </w:r>
            </w:hyperlink>
          </w:p>
        </w:tc>
        <w:tc>
          <w:tcPr>
            <w:tcW w:w="2217" w:type="dxa"/>
          </w:tcPr>
          <w:p w14:paraId="0143CEB1" w14:textId="77777777" w:rsidR="00CB45EC" w:rsidRPr="00281E85" w:rsidRDefault="00CB45EC" w:rsidP="00CB45EC">
            <w:pPr>
              <w:rPr>
                <w:rFonts w:ascii="Arial" w:hAnsi="Arial" w:cs="Arial"/>
              </w:rPr>
            </w:pPr>
            <w:r w:rsidRPr="00281E85">
              <w:rPr>
                <w:rFonts w:ascii="Arial" w:hAnsi="Arial" w:cs="Arial"/>
              </w:rPr>
              <w:t xml:space="preserve">Mîrzac Lidia </w:t>
            </w:r>
          </w:p>
          <w:p w14:paraId="215CFD92" w14:textId="77777777" w:rsidR="00CB45EC" w:rsidRPr="00281E85" w:rsidRDefault="00CB45EC" w:rsidP="00CB45EC">
            <w:pPr>
              <w:rPr>
                <w:rFonts w:ascii="Arial" w:hAnsi="Arial" w:cs="Arial"/>
              </w:rPr>
            </w:pPr>
            <w:r w:rsidRPr="00281E85">
              <w:rPr>
                <w:rFonts w:ascii="Arial" w:hAnsi="Arial" w:cs="Arial"/>
              </w:rPr>
              <w:t>Hopp Cristina</w:t>
            </w:r>
          </w:p>
          <w:p w14:paraId="07789665" w14:textId="77777777" w:rsidR="00CB45EC" w:rsidRPr="00281E85" w:rsidRDefault="00CB45EC" w:rsidP="00CB45EC">
            <w:pPr>
              <w:rPr>
                <w:rFonts w:ascii="Arial" w:hAnsi="Arial" w:cs="Arial"/>
              </w:rPr>
            </w:pPr>
            <w:r w:rsidRPr="00281E85">
              <w:rPr>
                <w:rFonts w:ascii="Arial" w:hAnsi="Arial" w:cs="Arial"/>
              </w:rPr>
              <w:t>Havîrneanu Mirela</w:t>
            </w:r>
          </w:p>
          <w:p w14:paraId="382E6331" w14:textId="77777777" w:rsidR="00CB45EC" w:rsidRPr="00281E85" w:rsidRDefault="00CB45EC" w:rsidP="00CB45EC">
            <w:pPr>
              <w:rPr>
                <w:rFonts w:ascii="Arial" w:hAnsi="Arial" w:cs="Arial"/>
              </w:rPr>
            </w:pPr>
            <w:r w:rsidRPr="00281E85">
              <w:rPr>
                <w:rFonts w:ascii="Arial" w:hAnsi="Arial" w:cs="Arial"/>
              </w:rPr>
              <w:t>Dranca Ecaterina</w:t>
            </w:r>
          </w:p>
          <w:p w14:paraId="66A01D5C" w14:textId="77777777" w:rsidR="00CB45EC" w:rsidRPr="00281E85" w:rsidRDefault="00CB45EC" w:rsidP="00CB45EC">
            <w:pPr>
              <w:rPr>
                <w:rFonts w:ascii="Arial" w:hAnsi="Arial" w:cs="Arial"/>
              </w:rPr>
            </w:pPr>
            <w:r w:rsidRPr="00281E85">
              <w:rPr>
                <w:rFonts w:ascii="Arial" w:hAnsi="Arial" w:cs="Arial"/>
              </w:rPr>
              <w:t>Pitisciuc Violeta</w:t>
            </w:r>
          </w:p>
          <w:p w14:paraId="279350C1" w14:textId="77777777" w:rsidR="00CB45EC" w:rsidRPr="00281E85" w:rsidRDefault="00CB45EC" w:rsidP="00CB45EC">
            <w:pPr>
              <w:rPr>
                <w:rFonts w:ascii="Arial" w:hAnsi="Arial" w:cs="Arial"/>
              </w:rPr>
            </w:pPr>
          </w:p>
          <w:p w14:paraId="598DB907" w14:textId="77777777" w:rsidR="00CB45EC" w:rsidRPr="00281E85" w:rsidRDefault="00CB45EC" w:rsidP="00CB45EC">
            <w:pPr>
              <w:rPr>
                <w:rFonts w:ascii="Arial" w:hAnsi="Arial" w:cs="Arial"/>
              </w:rPr>
            </w:pPr>
          </w:p>
        </w:tc>
        <w:tc>
          <w:tcPr>
            <w:tcW w:w="2121" w:type="dxa"/>
          </w:tcPr>
          <w:p w14:paraId="2D00353C" w14:textId="77777777" w:rsidR="00CB45EC" w:rsidRPr="00281E85" w:rsidRDefault="00CB45EC" w:rsidP="00CB45EC">
            <w:pPr>
              <w:rPr>
                <w:rFonts w:ascii="Arial" w:hAnsi="Arial" w:cs="Arial"/>
              </w:rPr>
            </w:pPr>
            <w:r w:rsidRPr="00281E85">
              <w:rPr>
                <w:rFonts w:ascii="Arial" w:hAnsi="Arial" w:cs="Arial"/>
              </w:rPr>
              <w:t xml:space="preserve"> octombrie</w:t>
            </w:r>
          </w:p>
        </w:tc>
      </w:tr>
      <w:tr w:rsidR="00CB45EC" w:rsidRPr="00281E85" w14:paraId="5E8EEA82" w14:textId="77777777" w:rsidTr="00CB45EC">
        <w:tc>
          <w:tcPr>
            <w:tcW w:w="1339" w:type="dxa"/>
          </w:tcPr>
          <w:p w14:paraId="34241B19"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68306A9E" w14:textId="77777777" w:rsidR="00CB45EC" w:rsidRPr="00281E85" w:rsidRDefault="00CB45EC" w:rsidP="00CB45EC">
            <w:pPr>
              <w:rPr>
                <w:rFonts w:ascii="Arial" w:hAnsi="Arial" w:cs="Arial"/>
                <w:color w:val="222222"/>
                <w:shd w:val="clear" w:color="auto" w:fill="FFFFFF"/>
              </w:rPr>
            </w:pPr>
            <w:r w:rsidRPr="00281E85">
              <w:rPr>
                <w:rFonts w:ascii="Arial" w:hAnsi="Arial" w:cs="Arial"/>
                <w:color w:val="222222"/>
                <w:shd w:val="clear" w:color="auto" w:fill="FFFFFF"/>
              </w:rPr>
              <w:t>Organizare Balul Bobocilor</w:t>
            </w:r>
          </w:p>
        </w:tc>
        <w:tc>
          <w:tcPr>
            <w:tcW w:w="2217" w:type="dxa"/>
          </w:tcPr>
          <w:p w14:paraId="247715C1" w14:textId="77777777" w:rsidR="00CB45EC" w:rsidRPr="00281E85" w:rsidRDefault="00CB45EC" w:rsidP="00CB45EC">
            <w:pPr>
              <w:rPr>
                <w:rFonts w:ascii="Arial" w:hAnsi="Arial" w:cs="Arial"/>
              </w:rPr>
            </w:pPr>
            <w:r w:rsidRPr="00281E85">
              <w:rPr>
                <w:rFonts w:ascii="Arial" w:hAnsi="Arial" w:cs="Arial"/>
              </w:rPr>
              <w:t>Mirzac Lidia</w:t>
            </w:r>
          </w:p>
        </w:tc>
        <w:tc>
          <w:tcPr>
            <w:tcW w:w="2121" w:type="dxa"/>
          </w:tcPr>
          <w:p w14:paraId="078A453D" w14:textId="77777777" w:rsidR="00CB45EC" w:rsidRPr="00281E85" w:rsidRDefault="00CB45EC" w:rsidP="00CB45EC">
            <w:pPr>
              <w:rPr>
                <w:rFonts w:ascii="Arial" w:hAnsi="Arial" w:cs="Arial"/>
              </w:rPr>
            </w:pPr>
            <w:r w:rsidRPr="00281E85">
              <w:rPr>
                <w:rFonts w:ascii="Arial" w:hAnsi="Arial" w:cs="Arial"/>
              </w:rPr>
              <w:t>noiembrie</w:t>
            </w:r>
          </w:p>
        </w:tc>
      </w:tr>
      <w:tr w:rsidR="00CB45EC" w:rsidRPr="00281E85" w14:paraId="05A6EF3C" w14:textId="77777777" w:rsidTr="00CB45EC">
        <w:tc>
          <w:tcPr>
            <w:tcW w:w="1339" w:type="dxa"/>
          </w:tcPr>
          <w:p w14:paraId="2BC763A8"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1B46E320" w14:textId="77777777" w:rsidR="00CB45EC" w:rsidRPr="00281E85" w:rsidRDefault="00CB45EC" w:rsidP="00CB45EC">
            <w:pPr>
              <w:rPr>
                <w:rFonts w:ascii="Arial" w:hAnsi="Arial" w:cs="Arial"/>
                <w:color w:val="222222"/>
                <w:shd w:val="clear" w:color="auto" w:fill="FFFFFF"/>
              </w:rPr>
            </w:pPr>
            <w:r w:rsidRPr="00281E85">
              <w:rPr>
                <w:rFonts w:ascii="Arial" w:hAnsi="Arial" w:cs="Arial"/>
                <w:color w:val="222222"/>
                <w:shd w:val="clear" w:color="auto" w:fill="FFFFFF"/>
              </w:rPr>
              <w:t>Participare in cadrul proiectului ROSE</w:t>
            </w:r>
          </w:p>
        </w:tc>
        <w:tc>
          <w:tcPr>
            <w:tcW w:w="2217" w:type="dxa"/>
          </w:tcPr>
          <w:p w14:paraId="0983F3DB" w14:textId="77777777" w:rsidR="00CB45EC" w:rsidRPr="00281E85" w:rsidRDefault="00CB45EC" w:rsidP="00CB45EC">
            <w:pPr>
              <w:rPr>
                <w:rFonts w:ascii="Arial" w:hAnsi="Arial" w:cs="Arial"/>
              </w:rPr>
            </w:pPr>
            <w:r w:rsidRPr="00281E85">
              <w:rPr>
                <w:rFonts w:ascii="Arial" w:hAnsi="Arial" w:cs="Arial"/>
              </w:rPr>
              <w:t>Mîrzac Lidia</w:t>
            </w:r>
          </w:p>
          <w:p w14:paraId="262ED900" w14:textId="77777777" w:rsidR="00CB45EC" w:rsidRPr="00281E85" w:rsidRDefault="00CB45EC" w:rsidP="00CB45EC">
            <w:pPr>
              <w:rPr>
                <w:rFonts w:ascii="Arial" w:hAnsi="Arial" w:cs="Arial"/>
              </w:rPr>
            </w:pPr>
            <w:r w:rsidRPr="00281E85">
              <w:rPr>
                <w:rFonts w:ascii="Arial" w:hAnsi="Arial" w:cs="Arial"/>
              </w:rPr>
              <w:t>Hopp Cristina</w:t>
            </w:r>
          </w:p>
          <w:p w14:paraId="6E479091" w14:textId="77777777" w:rsidR="00CB45EC" w:rsidRPr="00281E85" w:rsidRDefault="00CB45EC" w:rsidP="00CB45EC">
            <w:pPr>
              <w:rPr>
                <w:rFonts w:ascii="Arial" w:hAnsi="Arial" w:cs="Arial"/>
              </w:rPr>
            </w:pPr>
            <w:r w:rsidRPr="00281E85">
              <w:rPr>
                <w:rFonts w:ascii="Arial" w:hAnsi="Arial" w:cs="Arial"/>
              </w:rPr>
              <w:t>Pitisciuc Violeta</w:t>
            </w:r>
          </w:p>
          <w:p w14:paraId="4A81F406" w14:textId="77777777" w:rsidR="00CB45EC" w:rsidRPr="00281E85" w:rsidRDefault="00CB45EC" w:rsidP="00CB45EC">
            <w:pPr>
              <w:rPr>
                <w:rFonts w:ascii="Arial" w:hAnsi="Arial" w:cs="Arial"/>
              </w:rPr>
            </w:pPr>
            <w:r w:rsidRPr="00281E85">
              <w:rPr>
                <w:rFonts w:ascii="Arial" w:hAnsi="Arial" w:cs="Arial"/>
              </w:rPr>
              <w:t>Dranca Ecaterina</w:t>
            </w:r>
          </w:p>
          <w:p w14:paraId="767B7300" w14:textId="77777777" w:rsidR="00CB45EC" w:rsidRPr="00281E85" w:rsidRDefault="00CB45EC" w:rsidP="00CB45EC">
            <w:pPr>
              <w:rPr>
                <w:rFonts w:ascii="Arial" w:hAnsi="Arial" w:cs="Arial"/>
              </w:rPr>
            </w:pPr>
          </w:p>
          <w:p w14:paraId="78F7CB9F" w14:textId="77777777" w:rsidR="00CB45EC" w:rsidRPr="00281E85" w:rsidRDefault="00CB45EC" w:rsidP="00CB45EC">
            <w:pPr>
              <w:rPr>
                <w:rFonts w:ascii="Arial" w:hAnsi="Arial" w:cs="Arial"/>
              </w:rPr>
            </w:pPr>
          </w:p>
          <w:p w14:paraId="554B8015" w14:textId="77777777" w:rsidR="00CB45EC" w:rsidRPr="00281E85" w:rsidRDefault="00CB45EC" w:rsidP="00CB45EC">
            <w:pPr>
              <w:rPr>
                <w:rFonts w:ascii="Arial" w:hAnsi="Arial" w:cs="Arial"/>
              </w:rPr>
            </w:pPr>
          </w:p>
        </w:tc>
        <w:tc>
          <w:tcPr>
            <w:tcW w:w="2121" w:type="dxa"/>
          </w:tcPr>
          <w:p w14:paraId="4C7D8011" w14:textId="77777777" w:rsidR="00CB45EC" w:rsidRPr="00281E85" w:rsidRDefault="00CB45EC" w:rsidP="00CB45EC">
            <w:pPr>
              <w:rPr>
                <w:rFonts w:ascii="Arial" w:hAnsi="Arial" w:cs="Arial"/>
              </w:rPr>
            </w:pPr>
          </w:p>
        </w:tc>
      </w:tr>
      <w:tr w:rsidR="00CB45EC" w:rsidRPr="00281E85" w14:paraId="4DA3FC33" w14:textId="77777777" w:rsidTr="00CB45EC">
        <w:tc>
          <w:tcPr>
            <w:tcW w:w="1339" w:type="dxa"/>
          </w:tcPr>
          <w:p w14:paraId="70348937"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2A80FA91"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Participare la concursuri școlare si olimpiade în comisiile de evaluare</w:t>
            </w:r>
          </w:p>
        </w:tc>
        <w:tc>
          <w:tcPr>
            <w:tcW w:w="2217" w:type="dxa"/>
          </w:tcPr>
          <w:p w14:paraId="3119629F" w14:textId="77777777" w:rsidR="00CB45EC" w:rsidRPr="00281E85" w:rsidRDefault="00CB45EC" w:rsidP="00CB45EC">
            <w:pPr>
              <w:rPr>
                <w:rFonts w:ascii="Arial" w:hAnsi="Arial" w:cs="Arial"/>
              </w:rPr>
            </w:pPr>
            <w:r w:rsidRPr="00281E85">
              <w:rPr>
                <w:rFonts w:ascii="Arial" w:hAnsi="Arial" w:cs="Arial"/>
              </w:rPr>
              <w:t>Profesorii de limb si literatura romana</w:t>
            </w:r>
          </w:p>
        </w:tc>
        <w:tc>
          <w:tcPr>
            <w:tcW w:w="2121" w:type="dxa"/>
          </w:tcPr>
          <w:p w14:paraId="35E92E5A" w14:textId="77777777" w:rsidR="00CB45EC" w:rsidRPr="00281E85" w:rsidRDefault="00CB45EC" w:rsidP="00CB45EC">
            <w:pPr>
              <w:rPr>
                <w:rFonts w:ascii="Arial" w:hAnsi="Arial" w:cs="Arial"/>
              </w:rPr>
            </w:pPr>
            <w:r w:rsidRPr="00281E85">
              <w:rPr>
                <w:rFonts w:ascii="Arial" w:hAnsi="Arial" w:cs="Arial"/>
              </w:rPr>
              <w:t>februarie</w:t>
            </w:r>
          </w:p>
        </w:tc>
      </w:tr>
      <w:tr w:rsidR="00CB45EC" w:rsidRPr="00281E85" w14:paraId="6DC1834C" w14:textId="77777777" w:rsidTr="00CB45EC">
        <w:tc>
          <w:tcPr>
            <w:tcW w:w="1339" w:type="dxa"/>
          </w:tcPr>
          <w:p w14:paraId="270F11A3"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08245D48"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Participare la olimpiada judeteana OLAV</w:t>
            </w:r>
          </w:p>
        </w:tc>
        <w:tc>
          <w:tcPr>
            <w:tcW w:w="2217" w:type="dxa"/>
          </w:tcPr>
          <w:p w14:paraId="761B3612" w14:textId="77777777" w:rsidR="00CB45EC" w:rsidRPr="00281E85" w:rsidRDefault="00CB45EC" w:rsidP="00CB45EC">
            <w:pPr>
              <w:rPr>
                <w:rFonts w:ascii="Arial" w:hAnsi="Arial" w:cs="Arial"/>
              </w:rPr>
            </w:pPr>
            <w:r w:rsidRPr="00281E85">
              <w:rPr>
                <w:rFonts w:ascii="Arial" w:hAnsi="Arial" w:cs="Arial"/>
              </w:rPr>
              <w:t>Mîrzac Lidia</w:t>
            </w:r>
          </w:p>
          <w:p w14:paraId="0CF6431C" w14:textId="77777777" w:rsidR="00CB45EC" w:rsidRPr="00281E85" w:rsidRDefault="00CB45EC" w:rsidP="00CB45EC">
            <w:pPr>
              <w:rPr>
                <w:rFonts w:ascii="Arial" w:hAnsi="Arial" w:cs="Arial"/>
              </w:rPr>
            </w:pPr>
            <w:r w:rsidRPr="00281E85">
              <w:rPr>
                <w:rFonts w:ascii="Arial" w:hAnsi="Arial" w:cs="Arial"/>
              </w:rPr>
              <w:t>Hopp Cristina</w:t>
            </w:r>
          </w:p>
          <w:p w14:paraId="5E79324E" w14:textId="77777777" w:rsidR="00CB45EC" w:rsidRPr="00281E85" w:rsidRDefault="00CB45EC" w:rsidP="00CB45EC">
            <w:pPr>
              <w:rPr>
                <w:rFonts w:ascii="Arial" w:hAnsi="Arial" w:cs="Arial"/>
              </w:rPr>
            </w:pPr>
            <w:r w:rsidRPr="00281E85">
              <w:rPr>
                <w:rFonts w:ascii="Arial" w:hAnsi="Arial" w:cs="Arial"/>
              </w:rPr>
              <w:t>Grefelian/ Pitisciuc Violeta</w:t>
            </w:r>
          </w:p>
          <w:p w14:paraId="6A8BCFD2" w14:textId="77777777" w:rsidR="00CB45EC" w:rsidRPr="00281E85" w:rsidRDefault="00CB45EC" w:rsidP="00CB45EC">
            <w:pPr>
              <w:rPr>
                <w:rFonts w:ascii="Arial" w:hAnsi="Arial" w:cs="Arial"/>
              </w:rPr>
            </w:pPr>
            <w:r w:rsidRPr="00281E85">
              <w:rPr>
                <w:rFonts w:ascii="Arial" w:hAnsi="Arial" w:cs="Arial"/>
              </w:rPr>
              <w:t>Dranca Ecaterina</w:t>
            </w:r>
          </w:p>
          <w:p w14:paraId="10B0A44D" w14:textId="77777777" w:rsidR="00CB45EC" w:rsidRPr="00281E85" w:rsidRDefault="00CB45EC" w:rsidP="00CB45EC">
            <w:pPr>
              <w:rPr>
                <w:rFonts w:ascii="Arial" w:hAnsi="Arial" w:cs="Arial"/>
              </w:rPr>
            </w:pPr>
          </w:p>
        </w:tc>
        <w:tc>
          <w:tcPr>
            <w:tcW w:w="2121" w:type="dxa"/>
          </w:tcPr>
          <w:p w14:paraId="639BDEDC" w14:textId="77777777" w:rsidR="00CB45EC" w:rsidRPr="00281E85" w:rsidRDefault="00CB45EC" w:rsidP="00CB45EC">
            <w:pPr>
              <w:rPr>
                <w:rFonts w:ascii="Arial" w:hAnsi="Arial" w:cs="Arial"/>
              </w:rPr>
            </w:pPr>
            <w:r w:rsidRPr="00281E85">
              <w:rPr>
                <w:rFonts w:ascii="Arial" w:hAnsi="Arial" w:cs="Arial"/>
              </w:rPr>
              <w:t>februarie</w:t>
            </w:r>
          </w:p>
        </w:tc>
      </w:tr>
      <w:tr w:rsidR="00CB45EC" w:rsidRPr="00281E85" w14:paraId="1CBD2B22" w14:textId="77777777" w:rsidTr="00CB45EC">
        <w:tc>
          <w:tcPr>
            <w:tcW w:w="1339" w:type="dxa"/>
          </w:tcPr>
          <w:p w14:paraId="33D6F199"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57FF3F24"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Premiul II- Olimpiada Lectura ca abilitate de viata- faza judeteana</w:t>
            </w:r>
          </w:p>
          <w:p w14:paraId="762629A2"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 xml:space="preserve"> Mentiune – OLAV- faza judeteana</w:t>
            </w:r>
          </w:p>
        </w:tc>
        <w:tc>
          <w:tcPr>
            <w:tcW w:w="2217" w:type="dxa"/>
          </w:tcPr>
          <w:p w14:paraId="311818B9" w14:textId="77777777" w:rsidR="00CB45EC" w:rsidRPr="00281E85" w:rsidRDefault="00CB45EC" w:rsidP="00CB45EC">
            <w:pPr>
              <w:rPr>
                <w:rFonts w:ascii="Arial" w:hAnsi="Arial" w:cs="Arial"/>
              </w:rPr>
            </w:pPr>
            <w:r w:rsidRPr="00281E85">
              <w:rPr>
                <w:rFonts w:ascii="Arial" w:hAnsi="Arial" w:cs="Arial"/>
              </w:rPr>
              <w:t>Mirzac Lidia</w:t>
            </w:r>
          </w:p>
          <w:p w14:paraId="04794834" w14:textId="77777777" w:rsidR="00CB45EC" w:rsidRPr="00281E85" w:rsidRDefault="00CB45EC" w:rsidP="00CB45EC">
            <w:pPr>
              <w:rPr>
                <w:rFonts w:ascii="Arial" w:hAnsi="Arial" w:cs="Arial"/>
              </w:rPr>
            </w:pPr>
          </w:p>
          <w:p w14:paraId="3BD3A1F2" w14:textId="77777777" w:rsidR="00CB45EC" w:rsidRPr="00281E85" w:rsidRDefault="00CB45EC" w:rsidP="00CB45EC">
            <w:pPr>
              <w:rPr>
                <w:rFonts w:ascii="Arial" w:hAnsi="Arial" w:cs="Arial"/>
              </w:rPr>
            </w:pPr>
            <w:r w:rsidRPr="00281E85">
              <w:rPr>
                <w:rFonts w:ascii="Arial" w:hAnsi="Arial" w:cs="Arial"/>
              </w:rPr>
              <w:t>Pitisciuc Cristina</w:t>
            </w:r>
          </w:p>
        </w:tc>
        <w:tc>
          <w:tcPr>
            <w:tcW w:w="2121" w:type="dxa"/>
          </w:tcPr>
          <w:p w14:paraId="40F89D73" w14:textId="77777777" w:rsidR="00CB45EC" w:rsidRPr="00281E85" w:rsidRDefault="00CB45EC" w:rsidP="00CB45EC">
            <w:pPr>
              <w:rPr>
                <w:rFonts w:ascii="Arial" w:hAnsi="Arial" w:cs="Arial"/>
              </w:rPr>
            </w:pPr>
            <w:r w:rsidRPr="00281E85">
              <w:rPr>
                <w:rFonts w:ascii="Arial" w:hAnsi="Arial" w:cs="Arial"/>
              </w:rPr>
              <w:t>Februarie</w:t>
            </w:r>
          </w:p>
        </w:tc>
      </w:tr>
      <w:tr w:rsidR="00CB45EC" w:rsidRPr="00281E85" w14:paraId="6E50F275" w14:textId="77777777" w:rsidTr="00CB45EC">
        <w:tc>
          <w:tcPr>
            <w:tcW w:w="1339" w:type="dxa"/>
          </w:tcPr>
          <w:p w14:paraId="202C6F7A"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63BD50AB"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Calificare faza judeteana a Olimpiadei de Limba si literatura romana</w:t>
            </w:r>
          </w:p>
        </w:tc>
        <w:tc>
          <w:tcPr>
            <w:tcW w:w="2217" w:type="dxa"/>
          </w:tcPr>
          <w:p w14:paraId="70CC968C" w14:textId="77777777" w:rsidR="00CB45EC" w:rsidRPr="00281E85" w:rsidRDefault="00CB45EC" w:rsidP="00CB45EC">
            <w:pPr>
              <w:rPr>
                <w:rFonts w:ascii="Arial" w:hAnsi="Arial" w:cs="Arial"/>
              </w:rPr>
            </w:pPr>
            <w:r w:rsidRPr="00281E85">
              <w:rPr>
                <w:rFonts w:ascii="Arial" w:hAnsi="Arial" w:cs="Arial"/>
              </w:rPr>
              <w:t>Mîrzac Lidia</w:t>
            </w:r>
          </w:p>
          <w:p w14:paraId="73B85E4F" w14:textId="77777777" w:rsidR="00CB45EC" w:rsidRPr="00281E85" w:rsidRDefault="00CB45EC" w:rsidP="00CB45EC">
            <w:pPr>
              <w:rPr>
                <w:rFonts w:ascii="Arial" w:hAnsi="Arial" w:cs="Arial"/>
              </w:rPr>
            </w:pPr>
            <w:r w:rsidRPr="00281E85">
              <w:rPr>
                <w:rFonts w:ascii="Arial" w:hAnsi="Arial" w:cs="Arial"/>
              </w:rPr>
              <w:t>Hopp Cristina</w:t>
            </w:r>
          </w:p>
          <w:p w14:paraId="0306FACF" w14:textId="77777777" w:rsidR="00CB45EC" w:rsidRPr="00281E85" w:rsidRDefault="00CB45EC" w:rsidP="00CB45EC">
            <w:pPr>
              <w:rPr>
                <w:rFonts w:ascii="Arial" w:hAnsi="Arial" w:cs="Arial"/>
              </w:rPr>
            </w:pPr>
            <w:r w:rsidRPr="00281E85">
              <w:rPr>
                <w:rFonts w:ascii="Arial" w:hAnsi="Arial" w:cs="Arial"/>
              </w:rPr>
              <w:t>Pitisciuc Cristina</w:t>
            </w:r>
          </w:p>
          <w:p w14:paraId="3DD07F49" w14:textId="77777777" w:rsidR="00CB45EC" w:rsidRPr="00281E85" w:rsidRDefault="00CB45EC" w:rsidP="00CB45EC">
            <w:pPr>
              <w:rPr>
                <w:rFonts w:ascii="Arial" w:hAnsi="Arial" w:cs="Arial"/>
              </w:rPr>
            </w:pPr>
          </w:p>
        </w:tc>
        <w:tc>
          <w:tcPr>
            <w:tcW w:w="2121" w:type="dxa"/>
          </w:tcPr>
          <w:p w14:paraId="02AFF42F" w14:textId="77777777" w:rsidR="00CB45EC" w:rsidRPr="00281E85" w:rsidRDefault="00CB45EC" w:rsidP="00CB45EC">
            <w:pPr>
              <w:rPr>
                <w:rFonts w:ascii="Arial" w:hAnsi="Arial" w:cs="Arial"/>
              </w:rPr>
            </w:pPr>
          </w:p>
          <w:p w14:paraId="33375F54" w14:textId="77777777" w:rsidR="00CB45EC" w:rsidRPr="00281E85" w:rsidRDefault="00CB45EC" w:rsidP="00CB45EC">
            <w:pPr>
              <w:rPr>
                <w:rFonts w:ascii="Arial" w:hAnsi="Arial" w:cs="Arial"/>
              </w:rPr>
            </w:pPr>
            <w:r w:rsidRPr="00281E85">
              <w:rPr>
                <w:rFonts w:ascii="Arial" w:hAnsi="Arial" w:cs="Arial"/>
              </w:rPr>
              <w:t>februarie</w:t>
            </w:r>
          </w:p>
        </w:tc>
      </w:tr>
      <w:tr w:rsidR="00CB45EC" w:rsidRPr="00281E85" w14:paraId="72FEC668" w14:textId="77777777" w:rsidTr="00CB45EC">
        <w:tc>
          <w:tcPr>
            <w:tcW w:w="1339" w:type="dxa"/>
          </w:tcPr>
          <w:p w14:paraId="32725449"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67185001"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Pregatire intensiva pentru Olimpiada</w:t>
            </w:r>
          </w:p>
        </w:tc>
        <w:tc>
          <w:tcPr>
            <w:tcW w:w="2217" w:type="dxa"/>
          </w:tcPr>
          <w:p w14:paraId="2AC22E40" w14:textId="77777777" w:rsidR="00CB45EC" w:rsidRPr="00281E85" w:rsidRDefault="00CB45EC" w:rsidP="00CB45EC">
            <w:pPr>
              <w:rPr>
                <w:rFonts w:ascii="Arial" w:hAnsi="Arial" w:cs="Arial"/>
              </w:rPr>
            </w:pPr>
            <w:r w:rsidRPr="00281E85">
              <w:rPr>
                <w:rFonts w:ascii="Arial" w:hAnsi="Arial" w:cs="Arial"/>
              </w:rPr>
              <w:t>Mîrzac Lidia</w:t>
            </w:r>
          </w:p>
          <w:p w14:paraId="767518B3" w14:textId="77777777" w:rsidR="00CB45EC" w:rsidRPr="00281E85" w:rsidRDefault="00CB45EC" w:rsidP="00CB45EC">
            <w:pPr>
              <w:rPr>
                <w:rFonts w:ascii="Arial" w:hAnsi="Arial" w:cs="Arial"/>
              </w:rPr>
            </w:pPr>
            <w:r w:rsidRPr="00281E85">
              <w:rPr>
                <w:rFonts w:ascii="Arial" w:hAnsi="Arial" w:cs="Arial"/>
              </w:rPr>
              <w:t>Hopp Cristina</w:t>
            </w:r>
          </w:p>
          <w:p w14:paraId="054187DD" w14:textId="77777777" w:rsidR="00CB45EC" w:rsidRPr="00281E85" w:rsidRDefault="00CB45EC" w:rsidP="00CB45EC">
            <w:pPr>
              <w:rPr>
                <w:rFonts w:ascii="Arial" w:hAnsi="Arial" w:cs="Arial"/>
              </w:rPr>
            </w:pPr>
            <w:r w:rsidRPr="00281E85">
              <w:rPr>
                <w:rFonts w:ascii="Arial" w:hAnsi="Arial" w:cs="Arial"/>
              </w:rPr>
              <w:t>Pitisciuc Cristina</w:t>
            </w:r>
          </w:p>
          <w:p w14:paraId="3E05CE13" w14:textId="77777777" w:rsidR="00CB45EC" w:rsidRPr="00281E85" w:rsidRDefault="00CB45EC" w:rsidP="00CB45EC">
            <w:pPr>
              <w:rPr>
                <w:rFonts w:ascii="Arial" w:hAnsi="Arial" w:cs="Arial"/>
              </w:rPr>
            </w:pPr>
          </w:p>
        </w:tc>
        <w:tc>
          <w:tcPr>
            <w:tcW w:w="2121" w:type="dxa"/>
          </w:tcPr>
          <w:p w14:paraId="7FBF8FDB" w14:textId="77777777" w:rsidR="00CB45EC" w:rsidRPr="00281E85" w:rsidRDefault="00CB45EC" w:rsidP="00CB45EC">
            <w:pPr>
              <w:rPr>
                <w:rFonts w:ascii="Arial" w:hAnsi="Arial" w:cs="Arial"/>
              </w:rPr>
            </w:pPr>
            <w:r w:rsidRPr="00281E85">
              <w:rPr>
                <w:rFonts w:ascii="Arial" w:hAnsi="Arial" w:cs="Arial"/>
              </w:rPr>
              <w:t>Februarie- martie-aprilie</w:t>
            </w:r>
          </w:p>
        </w:tc>
      </w:tr>
      <w:tr w:rsidR="00CB45EC" w:rsidRPr="00281E85" w14:paraId="6DF8390B" w14:textId="77777777" w:rsidTr="00CB45EC">
        <w:tc>
          <w:tcPr>
            <w:tcW w:w="1339" w:type="dxa"/>
          </w:tcPr>
          <w:p w14:paraId="330E7BBE"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4DADFA85"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Participare la concursul „ Scriitor pentru o zi” CAER -802-  mentiune</w:t>
            </w:r>
          </w:p>
        </w:tc>
        <w:tc>
          <w:tcPr>
            <w:tcW w:w="2217" w:type="dxa"/>
          </w:tcPr>
          <w:p w14:paraId="267099A2" w14:textId="77777777" w:rsidR="00CB45EC" w:rsidRPr="00281E85" w:rsidRDefault="00CB45EC" w:rsidP="00CB45EC">
            <w:pPr>
              <w:rPr>
                <w:rFonts w:ascii="Arial" w:hAnsi="Arial" w:cs="Arial"/>
              </w:rPr>
            </w:pPr>
            <w:r w:rsidRPr="00281E85">
              <w:rPr>
                <w:rFonts w:ascii="Arial" w:hAnsi="Arial" w:cs="Arial"/>
              </w:rPr>
              <w:t>Pitisciuc Violeta</w:t>
            </w:r>
          </w:p>
        </w:tc>
        <w:tc>
          <w:tcPr>
            <w:tcW w:w="2121" w:type="dxa"/>
          </w:tcPr>
          <w:p w14:paraId="48C2A31C" w14:textId="77777777" w:rsidR="00CB45EC" w:rsidRPr="00281E85" w:rsidRDefault="00CB45EC" w:rsidP="00CB45EC">
            <w:pPr>
              <w:rPr>
                <w:rFonts w:ascii="Arial" w:hAnsi="Arial" w:cs="Arial"/>
              </w:rPr>
            </w:pPr>
            <w:r w:rsidRPr="00281E85">
              <w:rPr>
                <w:rFonts w:ascii="Arial" w:hAnsi="Arial" w:cs="Arial"/>
              </w:rPr>
              <w:t xml:space="preserve">Februarie </w:t>
            </w:r>
          </w:p>
        </w:tc>
      </w:tr>
      <w:tr w:rsidR="00CB45EC" w:rsidRPr="00281E85" w14:paraId="329DC06E" w14:textId="77777777" w:rsidTr="00CB45EC">
        <w:tc>
          <w:tcPr>
            <w:tcW w:w="1339" w:type="dxa"/>
          </w:tcPr>
          <w:p w14:paraId="66B14CF6"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3AE25DD9" w14:textId="77777777" w:rsidR="00CB45EC" w:rsidRPr="00281E85" w:rsidRDefault="00CB45EC" w:rsidP="00CB45EC">
            <w:pPr>
              <w:rPr>
                <w:rFonts w:ascii="Arial" w:hAnsi="Arial" w:cs="Arial"/>
                <w:color w:val="1D2129"/>
                <w:shd w:val="clear" w:color="auto" w:fill="FFFFFF"/>
              </w:rPr>
            </w:pPr>
            <w:r w:rsidRPr="00281E85">
              <w:rPr>
                <w:rFonts w:ascii="Arial" w:hAnsi="Arial" w:cs="Arial"/>
                <w:color w:val="1D2129"/>
                <w:shd w:val="clear" w:color="auto" w:fill="FFFFFF"/>
              </w:rPr>
              <w:t>Utilizarea unor forme de evaluare moderne</w:t>
            </w:r>
          </w:p>
        </w:tc>
        <w:tc>
          <w:tcPr>
            <w:tcW w:w="2217" w:type="dxa"/>
          </w:tcPr>
          <w:p w14:paraId="19371790" w14:textId="77777777" w:rsidR="00CB45EC" w:rsidRPr="00281E85" w:rsidRDefault="00CB45EC" w:rsidP="00CB45EC">
            <w:pPr>
              <w:rPr>
                <w:rFonts w:ascii="Arial" w:hAnsi="Arial" w:cs="Arial"/>
              </w:rPr>
            </w:pPr>
            <w:r w:rsidRPr="00281E85">
              <w:rPr>
                <w:rFonts w:ascii="Arial" w:hAnsi="Arial" w:cs="Arial"/>
              </w:rPr>
              <w:t>Toti profesorii</w:t>
            </w:r>
          </w:p>
        </w:tc>
        <w:tc>
          <w:tcPr>
            <w:tcW w:w="2121" w:type="dxa"/>
          </w:tcPr>
          <w:p w14:paraId="718FBEF5" w14:textId="77777777" w:rsidR="00CB45EC" w:rsidRPr="00281E85" w:rsidRDefault="00CB45EC" w:rsidP="00CB45EC">
            <w:pPr>
              <w:rPr>
                <w:rFonts w:ascii="Arial" w:hAnsi="Arial" w:cs="Arial"/>
              </w:rPr>
            </w:pPr>
            <w:r w:rsidRPr="00281E85">
              <w:rPr>
                <w:rFonts w:ascii="Arial" w:hAnsi="Arial" w:cs="Arial"/>
              </w:rPr>
              <w:t>permanent</w:t>
            </w:r>
          </w:p>
        </w:tc>
      </w:tr>
      <w:tr w:rsidR="00CB45EC" w:rsidRPr="00281E85" w14:paraId="43D59455" w14:textId="77777777" w:rsidTr="00CB45EC">
        <w:tc>
          <w:tcPr>
            <w:tcW w:w="1339" w:type="dxa"/>
          </w:tcPr>
          <w:p w14:paraId="68EC0683" w14:textId="77777777" w:rsidR="00CB45EC" w:rsidRPr="00281E85" w:rsidRDefault="00CB45EC" w:rsidP="00375E00">
            <w:pPr>
              <w:pStyle w:val="ListParagraph"/>
              <w:numPr>
                <w:ilvl w:val="0"/>
                <w:numId w:val="76"/>
              </w:numPr>
              <w:spacing w:after="0" w:line="240" w:lineRule="auto"/>
              <w:rPr>
                <w:rFonts w:ascii="Arial" w:hAnsi="Arial" w:cs="Arial"/>
                <w:sz w:val="24"/>
                <w:szCs w:val="24"/>
              </w:rPr>
            </w:pPr>
          </w:p>
        </w:tc>
        <w:tc>
          <w:tcPr>
            <w:tcW w:w="3385" w:type="dxa"/>
          </w:tcPr>
          <w:p w14:paraId="41C2C587" w14:textId="77777777" w:rsidR="00CB45EC" w:rsidRPr="00B64A40" w:rsidRDefault="00CB45EC" w:rsidP="00CB45EC">
            <w:pPr>
              <w:pStyle w:val="NormalWeb"/>
              <w:shd w:val="clear" w:color="auto" w:fill="FFFFFF"/>
              <w:spacing w:before="240" w:beforeAutospacing="0" w:after="240" w:afterAutospacing="0"/>
              <w:jc w:val="both"/>
              <w:rPr>
                <w:rFonts w:ascii="Arial" w:hAnsi="Arial" w:cs="Arial"/>
              </w:rPr>
            </w:pPr>
            <w:r w:rsidRPr="00B64A40">
              <w:rPr>
                <w:rFonts w:ascii="Arial" w:hAnsi="Arial" w:cs="Arial"/>
                <w:shd w:val="clear" w:color="auto" w:fill="FFFFFF"/>
              </w:rPr>
              <w:t xml:space="preserve">Vizita in redactia virtuala, activitate-  </w:t>
            </w:r>
            <w:r w:rsidRPr="00B64A40">
              <w:rPr>
                <w:rFonts w:ascii="Arial" w:hAnsi="Arial" w:cs="Arial"/>
              </w:rPr>
              <w:t>rolul media în contextul crizei., modalitățile prin care elevii pot să distingă faptele de opinie, cum să recunoască dezinformarea și să interacționeze responsabil pe social media, activitate organizata in colaborare cu Centrul pentru Jurnalism Independent, Romania</w:t>
            </w:r>
          </w:p>
          <w:p w14:paraId="6820A222" w14:textId="77777777" w:rsidR="00CB45EC" w:rsidRPr="00B64A40" w:rsidRDefault="00CB45EC" w:rsidP="00CB45EC">
            <w:pPr>
              <w:pStyle w:val="NormalWeb"/>
              <w:shd w:val="clear" w:color="auto" w:fill="FFFFFF"/>
              <w:spacing w:before="240" w:beforeAutospacing="0" w:after="240" w:afterAutospacing="0"/>
              <w:jc w:val="both"/>
              <w:rPr>
                <w:rFonts w:ascii="Arial" w:hAnsi="Arial" w:cs="Arial"/>
              </w:rPr>
            </w:pPr>
            <w:r w:rsidRPr="00B64A40">
              <w:rPr>
                <w:rFonts w:ascii="Arial" w:hAnsi="Arial" w:cs="Arial"/>
                <w:b/>
                <w:bCs/>
              </w:rPr>
              <w:t>Invitat</w:t>
            </w:r>
            <w:r w:rsidRPr="00B64A40">
              <w:rPr>
                <w:rFonts w:ascii="Arial" w:hAnsi="Arial" w:cs="Arial"/>
              </w:rPr>
              <w:t xml:space="preserve">i Cristina Lupu, director executiv CJI. </w:t>
            </w:r>
            <w:r w:rsidRPr="00B64A40">
              <w:rPr>
                <w:rFonts w:ascii="Arial" w:hAnsi="Arial" w:cs="Arial"/>
                <w:shd w:val="clear" w:color="auto" w:fill="FFFFFF"/>
              </w:rPr>
              <w:t xml:space="preserve">Cristina </w:t>
            </w:r>
            <w:r w:rsidRPr="00B64A40">
              <w:rPr>
                <w:rStyle w:val="yiv8242005148gmaildefault"/>
                <w:rFonts w:ascii="Arial" w:hAnsi="Arial" w:cs="Arial"/>
                <w:shd w:val="clear" w:color="auto" w:fill="FFFFFF"/>
              </w:rPr>
              <w:t>Jamschek</w:t>
            </w:r>
            <w:r w:rsidRPr="00B64A40">
              <w:rPr>
                <w:rFonts w:ascii="Arial" w:hAnsi="Arial" w:cs="Arial"/>
                <w:shd w:val="clear" w:color="auto" w:fill="FFFFFF"/>
              </w:rPr>
              <w:t xml:space="preserve">, Director </w:t>
            </w:r>
            <w:r w:rsidRPr="00B64A40">
              <w:rPr>
                <w:rStyle w:val="yiv8242005148gmaildefault"/>
                <w:rFonts w:ascii="Arial" w:hAnsi="Arial" w:cs="Arial"/>
                <w:shd w:val="clear" w:color="auto" w:fill="FFFFFF"/>
              </w:rPr>
              <w:t>de programe,</w:t>
            </w:r>
            <w:r w:rsidRPr="00B64A40">
              <w:rPr>
                <w:rFonts w:ascii="Arial" w:hAnsi="Arial" w:cs="Arial"/>
                <w:shd w:val="clear" w:color="auto" w:fill="FFFFFF"/>
              </w:rPr>
              <w:t xml:space="preserve"> CJI si </w:t>
            </w:r>
            <w:r w:rsidRPr="00B64A40">
              <w:rPr>
                <w:rStyle w:val="yiv8242005148gmaildefault"/>
                <w:rFonts w:ascii="Arial" w:hAnsi="Arial" w:cs="Arial"/>
              </w:rPr>
              <w:t>Cătălin Moraru, redactor-șef, Monitorul de Botoșani</w:t>
            </w:r>
          </w:p>
          <w:p w14:paraId="46F8E73D" w14:textId="77777777" w:rsidR="00CB45EC" w:rsidRPr="00281E85" w:rsidRDefault="00CB45EC" w:rsidP="00CB45EC">
            <w:pPr>
              <w:rPr>
                <w:rFonts w:ascii="Arial" w:hAnsi="Arial" w:cs="Arial"/>
                <w:color w:val="1D2129"/>
                <w:shd w:val="clear" w:color="auto" w:fill="FFFFFF"/>
              </w:rPr>
            </w:pPr>
          </w:p>
        </w:tc>
        <w:tc>
          <w:tcPr>
            <w:tcW w:w="2217" w:type="dxa"/>
          </w:tcPr>
          <w:p w14:paraId="55CBF6C9" w14:textId="77777777" w:rsidR="00CB45EC" w:rsidRPr="00281E85" w:rsidRDefault="00CB45EC" w:rsidP="00CB45EC">
            <w:pPr>
              <w:rPr>
                <w:rFonts w:ascii="Arial" w:hAnsi="Arial" w:cs="Arial"/>
              </w:rPr>
            </w:pPr>
            <w:r w:rsidRPr="00281E85">
              <w:rPr>
                <w:rFonts w:ascii="Arial" w:hAnsi="Arial" w:cs="Arial"/>
              </w:rPr>
              <w:t>Mîrzac Lidia</w:t>
            </w:r>
          </w:p>
          <w:p w14:paraId="0CC75EE1" w14:textId="77777777" w:rsidR="00CB45EC" w:rsidRDefault="00CB45EC" w:rsidP="00CB45EC">
            <w:pPr>
              <w:rPr>
                <w:rFonts w:ascii="Arial" w:hAnsi="Arial" w:cs="Arial"/>
              </w:rPr>
            </w:pPr>
            <w:r w:rsidRPr="00281E85">
              <w:rPr>
                <w:rFonts w:ascii="Arial" w:hAnsi="Arial" w:cs="Arial"/>
              </w:rPr>
              <w:t>Hopp Cristina</w:t>
            </w:r>
          </w:p>
          <w:p w14:paraId="578F99C1" w14:textId="77777777" w:rsidR="00CD2369" w:rsidRDefault="00CD2369" w:rsidP="00CB45EC">
            <w:pPr>
              <w:rPr>
                <w:rFonts w:ascii="Arial" w:hAnsi="Arial" w:cs="Arial"/>
              </w:rPr>
            </w:pPr>
          </w:p>
          <w:p w14:paraId="3B0A6DE9" w14:textId="77777777" w:rsidR="00CD2369" w:rsidRPr="00281E85" w:rsidRDefault="00CD2369" w:rsidP="00CB45EC">
            <w:pPr>
              <w:rPr>
                <w:rFonts w:ascii="Arial" w:hAnsi="Arial" w:cs="Arial"/>
              </w:rPr>
            </w:pPr>
          </w:p>
          <w:p w14:paraId="1A275398" w14:textId="77777777" w:rsidR="00CB45EC" w:rsidRPr="003F5CDD" w:rsidRDefault="00281E85" w:rsidP="00CB45EC">
            <w:pPr>
              <w:rPr>
                <w:rFonts w:ascii="Arial" w:hAnsi="Arial" w:cs="Arial"/>
              </w:rPr>
            </w:pPr>
            <w:r w:rsidRPr="003F5CDD">
              <w:rPr>
                <w:rFonts w:ascii="Arial" w:hAnsi="Arial" w:cs="Arial"/>
              </w:rPr>
              <w:t>Bo</w:t>
            </w:r>
            <w:r w:rsidR="00B64A40" w:rsidRPr="003F5CDD">
              <w:rPr>
                <w:rFonts w:ascii="Arial" w:hAnsi="Arial" w:cs="Arial"/>
              </w:rPr>
              <w:t>gdan Stamatin</w:t>
            </w:r>
          </w:p>
          <w:p w14:paraId="71BEC0C9" w14:textId="77777777" w:rsidR="00B64A40" w:rsidRPr="00CD2369" w:rsidRDefault="00B64A40" w:rsidP="00CB45EC">
            <w:pPr>
              <w:rPr>
                <w:rFonts w:ascii="Arial" w:hAnsi="Arial" w:cs="Arial"/>
                <w:color w:val="FF0000"/>
              </w:rPr>
            </w:pPr>
            <w:r w:rsidRPr="003F5CDD">
              <w:rPr>
                <w:rFonts w:ascii="Arial" w:hAnsi="Arial" w:cs="Arial"/>
              </w:rPr>
              <w:t>Petronel</w:t>
            </w:r>
            <w:r w:rsidR="0080111F" w:rsidRPr="003F5CDD">
              <w:rPr>
                <w:rFonts w:ascii="Arial" w:hAnsi="Arial" w:cs="Arial"/>
              </w:rPr>
              <w:t>a</w:t>
            </w:r>
            <w:r w:rsidRPr="003F5CDD">
              <w:rPr>
                <w:rFonts w:ascii="Arial" w:hAnsi="Arial" w:cs="Arial"/>
              </w:rPr>
              <w:t xml:space="preserve"> Rotar</w:t>
            </w:r>
          </w:p>
        </w:tc>
        <w:tc>
          <w:tcPr>
            <w:tcW w:w="2121" w:type="dxa"/>
          </w:tcPr>
          <w:p w14:paraId="3DF6E5AB" w14:textId="77777777" w:rsidR="00CB45EC" w:rsidRPr="00281E85" w:rsidRDefault="00CB45EC" w:rsidP="00CB45EC">
            <w:pPr>
              <w:rPr>
                <w:rFonts w:ascii="Arial" w:hAnsi="Arial" w:cs="Arial"/>
              </w:rPr>
            </w:pPr>
            <w:r w:rsidRPr="00281E85">
              <w:rPr>
                <w:rFonts w:ascii="Arial" w:hAnsi="Arial" w:cs="Arial"/>
              </w:rPr>
              <w:t>7 mai 2020</w:t>
            </w:r>
          </w:p>
        </w:tc>
      </w:tr>
    </w:tbl>
    <w:p w14:paraId="73A85818" w14:textId="77777777" w:rsidR="00CB45EC" w:rsidRPr="00281E85" w:rsidRDefault="00CB45EC" w:rsidP="00CB45EC">
      <w:pPr>
        <w:autoSpaceDE w:val="0"/>
        <w:autoSpaceDN w:val="0"/>
        <w:adjustRightInd w:val="0"/>
        <w:jc w:val="both"/>
        <w:rPr>
          <w:rFonts w:ascii="Arial" w:hAnsi="Arial" w:cs="Arial"/>
        </w:rPr>
      </w:pPr>
    </w:p>
    <w:p w14:paraId="1C487B0B" w14:textId="77777777" w:rsidR="00CB45EC" w:rsidRPr="00281E85" w:rsidRDefault="00CB45EC" w:rsidP="00CB45EC">
      <w:pPr>
        <w:tabs>
          <w:tab w:val="left" w:pos="6285"/>
        </w:tabs>
        <w:jc w:val="center"/>
        <w:rPr>
          <w:rFonts w:ascii="Arial" w:hAnsi="Arial" w:cs="Arial"/>
          <w:b/>
        </w:rPr>
      </w:pPr>
      <w:r w:rsidRPr="00281E85">
        <w:rPr>
          <w:rFonts w:ascii="Arial" w:hAnsi="Arial" w:cs="Arial"/>
          <w:b/>
        </w:rPr>
        <w:t>ANALIZA SWOT</w:t>
      </w:r>
    </w:p>
    <w:p w14:paraId="23A5253F" w14:textId="77777777" w:rsidR="00CB45EC" w:rsidRPr="00281E85" w:rsidRDefault="00CB45EC" w:rsidP="00CB45EC">
      <w:pPr>
        <w:tabs>
          <w:tab w:val="left" w:pos="6285"/>
        </w:tabs>
        <w:jc w:val="center"/>
        <w:rPr>
          <w:rFonts w:ascii="Arial" w:hAnsi="Arial" w:cs="Arial"/>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1"/>
        <w:gridCol w:w="4891"/>
      </w:tblGrid>
      <w:tr w:rsidR="00CB45EC" w:rsidRPr="00281E85" w14:paraId="11383BD4" w14:textId="77777777" w:rsidTr="00CB45EC">
        <w:tc>
          <w:tcPr>
            <w:tcW w:w="4891" w:type="dxa"/>
            <w:tcBorders>
              <w:top w:val="single" w:sz="4" w:space="0" w:color="auto"/>
              <w:left w:val="single" w:sz="4" w:space="0" w:color="auto"/>
              <w:bottom w:val="single" w:sz="4" w:space="0" w:color="auto"/>
              <w:right w:val="single" w:sz="4" w:space="0" w:color="auto"/>
            </w:tcBorders>
            <w:hideMark/>
          </w:tcPr>
          <w:p w14:paraId="1192A9F9" w14:textId="77777777" w:rsidR="00CB45EC" w:rsidRPr="00281E85" w:rsidRDefault="00CB45EC" w:rsidP="00CB45EC">
            <w:pPr>
              <w:jc w:val="both"/>
              <w:rPr>
                <w:rFonts w:ascii="Arial" w:hAnsi="Arial" w:cs="Arial"/>
                <w:b/>
                <w:lang w:val="en-US"/>
              </w:rPr>
            </w:pPr>
            <w:r w:rsidRPr="00281E85">
              <w:rPr>
                <w:rFonts w:ascii="Arial" w:hAnsi="Arial" w:cs="Arial"/>
                <w:b/>
                <w:lang w:val="en-US"/>
              </w:rPr>
              <w:t xml:space="preserve">                    PUNCTE  TARI</w:t>
            </w:r>
          </w:p>
        </w:tc>
        <w:tc>
          <w:tcPr>
            <w:tcW w:w="4891" w:type="dxa"/>
            <w:tcBorders>
              <w:top w:val="single" w:sz="4" w:space="0" w:color="auto"/>
              <w:left w:val="single" w:sz="4" w:space="0" w:color="auto"/>
              <w:bottom w:val="single" w:sz="4" w:space="0" w:color="auto"/>
              <w:right w:val="single" w:sz="4" w:space="0" w:color="auto"/>
            </w:tcBorders>
            <w:hideMark/>
          </w:tcPr>
          <w:p w14:paraId="428F5EE4" w14:textId="77777777" w:rsidR="00CB45EC" w:rsidRPr="00281E85" w:rsidRDefault="00CB45EC" w:rsidP="00CB45EC">
            <w:pPr>
              <w:jc w:val="both"/>
              <w:rPr>
                <w:rFonts w:ascii="Arial" w:hAnsi="Arial" w:cs="Arial"/>
                <w:b/>
                <w:lang w:val="en-US"/>
              </w:rPr>
            </w:pPr>
            <w:r w:rsidRPr="00281E85">
              <w:rPr>
                <w:rFonts w:ascii="Arial" w:hAnsi="Arial" w:cs="Arial"/>
                <w:b/>
                <w:lang w:val="en-US"/>
              </w:rPr>
              <w:t xml:space="preserve">                 PUNCTE  SLABE</w:t>
            </w:r>
          </w:p>
        </w:tc>
      </w:tr>
      <w:tr w:rsidR="00CB45EC" w:rsidRPr="00281E85" w14:paraId="5385BA29" w14:textId="77777777" w:rsidTr="00CB45EC">
        <w:trPr>
          <w:trHeight w:val="1970"/>
        </w:trPr>
        <w:tc>
          <w:tcPr>
            <w:tcW w:w="4891" w:type="dxa"/>
            <w:tcBorders>
              <w:top w:val="single" w:sz="4" w:space="0" w:color="auto"/>
              <w:left w:val="single" w:sz="4" w:space="0" w:color="auto"/>
              <w:bottom w:val="single" w:sz="4" w:space="0" w:color="auto"/>
              <w:right w:val="single" w:sz="4" w:space="0" w:color="auto"/>
            </w:tcBorders>
            <w:hideMark/>
          </w:tcPr>
          <w:p w14:paraId="355BF62E" w14:textId="77777777" w:rsidR="00CB45EC" w:rsidRPr="00281E85" w:rsidRDefault="00CB45EC" w:rsidP="00375E00">
            <w:pPr>
              <w:pStyle w:val="ListParagraph"/>
              <w:numPr>
                <w:ilvl w:val="0"/>
                <w:numId w:val="84"/>
              </w:numPr>
              <w:tabs>
                <w:tab w:val="left" w:pos="6285"/>
              </w:tabs>
              <w:spacing w:after="0" w:line="240" w:lineRule="auto"/>
              <w:rPr>
                <w:rFonts w:ascii="Arial" w:hAnsi="Arial" w:cs="Arial"/>
                <w:sz w:val="24"/>
                <w:szCs w:val="24"/>
              </w:rPr>
            </w:pPr>
            <w:r w:rsidRPr="00281E85">
              <w:rPr>
                <w:rFonts w:ascii="Arial" w:hAnsi="Arial" w:cs="Arial"/>
                <w:sz w:val="24"/>
                <w:szCs w:val="24"/>
              </w:rPr>
              <w:lastRenderedPageBreak/>
              <w:t>dispunem  de profesori cu o bună pregătire metodică şi de specialitate, care stăpânesc conţinuturile predate, fiind interesaţi de inovaţii, activităţi eficiente, demersuri didactice centrate pe elev;</w:t>
            </w:r>
          </w:p>
          <w:p w14:paraId="24000519" w14:textId="77777777" w:rsidR="00CB45EC" w:rsidRPr="00B64A40" w:rsidRDefault="00CB45EC" w:rsidP="00375E00">
            <w:pPr>
              <w:pStyle w:val="ListParagraph"/>
              <w:numPr>
                <w:ilvl w:val="0"/>
                <w:numId w:val="84"/>
              </w:numPr>
              <w:tabs>
                <w:tab w:val="left" w:pos="6285"/>
              </w:tabs>
              <w:spacing w:after="0" w:line="240" w:lineRule="auto"/>
              <w:rPr>
                <w:rFonts w:ascii="Arial" w:hAnsi="Arial" w:cs="Arial"/>
                <w:sz w:val="24"/>
                <w:szCs w:val="24"/>
              </w:rPr>
            </w:pPr>
            <w:r w:rsidRPr="00B64A40">
              <w:rPr>
                <w:rFonts w:ascii="Arial" w:hAnsi="Arial" w:cs="Arial"/>
                <w:sz w:val="24"/>
                <w:szCs w:val="24"/>
              </w:rPr>
              <w:t>profesorii au obtinut note foarte mari la examenele de definitivat( Rusu Marioara, Simian Anda);</w:t>
            </w:r>
          </w:p>
          <w:p w14:paraId="2FD06760" w14:textId="77777777" w:rsidR="00CB45EC" w:rsidRPr="00281E85" w:rsidRDefault="00CB45EC" w:rsidP="00375E00">
            <w:pPr>
              <w:pStyle w:val="ListParagraph"/>
              <w:numPr>
                <w:ilvl w:val="0"/>
                <w:numId w:val="84"/>
              </w:numPr>
              <w:tabs>
                <w:tab w:val="left" w:pos="6285"/>
              </w:tabs>
              <w:spacing w:after="0" w:line="240" w:lineRule="auto"/>
              <w:rPr>
                <w:rFonts w:ascii="Arial" w:hAnsi="Arial" w:cs="Arial"/>
                <w:sz w:val="24"/>
                <w:szCs w:val="24"/>
              </w:rPr>
            </w:pPr>
            <w:r w:rsidRPr="00B64A40">
              <w:rPr>
                <w:rFonts w:ascii="Arial" w:hAnsi="Arial" w:cs="Arial"/>
                <w:sz w:val="24"/>
                <w:szCs w:val="24"/>
              </w:rPr>
              <w:t>REZULTATE EXCELENTE LA BACALAUREAT- PROCENT DE PROMOVARE 96, 48%, notele fiind</w:t>
            </w:r>
            <w:r w:rsidRPr="00281E85">
              <w:rPr>
                <w:rFonts w:ascii="Arial" w:hAnsi="Arial" w:cs="Arial"/>
                <w:sz w:val="24"/>
                <w:szCs w:val="24"/>
              </w:rPr>
              <w:t xml:space="preserve"> mult peste asteptari( peste 40% dintre elevi au obtinut note intre 8 si 9,90, 21% = note peste 9.)</w:t>
            </w:r>
          </w:p>
          <w:p w14:paraId="691A98CD" w14:textId="77777777" w:rsidR="00CB45EC" w:rsidRPr="00281E85" w:rsidRDefault="00CB45EC" w:rsidP="00375E00">
            <w:pPr>
              <w:pStyle w:val="ListParagraph"/>
              <w:numPr>
                <w:ilvl w:val="0"/>
                <w:numId w:val="84"/>
              </w:numPr>
              <w:tabs>
                <w:tab w:val="left" w:pos="6285"/>
              </w:tabs>
              <w:spacing w:after="0" w:line="240" w:lineRule="auto"/>
              <w:rPr>
                <w:rFonts w:ascii="Arial" w:hAnsi="Arial" w:cs="Arial"/>
                <w:sz w:val="24"/>
                <w:szCs w:val="24"/>
              </w:rPr>
            </w:pPr>
            <w:r w:rsidRPr="00281E85">
              <w:rPr>
                <w:rFonts w:ascii="Arial" w:hAnsi="Arial" w:cs="Arial"/>
                <w:sz w:val="24"/>
                <w:szCs w:val="24"/>
              </w:rPr>
              <w:t>elevii au obținut rezultate foarte bune la Olimpiadă, faza locală și faza județeană si calificari la faza judeteana a Olimpiadei de Limba si literatura romana si Lectura ca abilitate de viata si si premii la aceste concursuri:</w:t>
            </w:r>
          </w:p>
          <w:p w14:paraId="3C64E2E4" w14:textId="77777777" w:rsidR="00CB45EC" w:rsidRPr="003F5CDD" w:rsidRDefault="00CB45EC" w:rsidP="00375E00">
            <w:pPr>
              <w:pStyle w:val="ListParagraph"/>
              <w:numPr>
                <w:ilvl w:val="0"/>
                <w:numId w:val="85"/>
              </w:numPr>
              <w:spacing w:after="0" w:line="240" w:lineRule="auto"/>
              <w:rPr>
                <w:rFonts w:ascii="Arial" w:hAnsi="Arial" w:cs="Arial"/>
                <w:sz w:val="24"/>
                <w:szCs w:val="24"/>
              </w:rPr>
            </w:pPr>
            <w:r w:rsidRPr="003F5CDD">
              <w:rPr>
                <w:rFonts w:ascii="Arial" w:hAnsi="Arial" w:cs="Arial"/>
                <w:sz w:val="24"/>
                <w:szCs w:val="24"/>
              </w:rPr>
              <w:t>Premiul II- Faza judeteana OLAV BEDRULE CRISTIANA</w:t>
            </w:r>
          </w:p>
          <w:p w14:paraId="05610652" w14:textId="77777777" w:rsidR="00CB45EC" w:rsidRPr="003F5CDD" w:rsidRDefault="00CB45EC" w:rsidP="00375E00">
            <w:pPr>
              <w:pStyle w:val="ListParagraph"/>
              <w:numPr>
                <w:ilvl w:val="0"/>
                <w:numId w:val="85"/>
              </w:numPr>
              <w:spacing w:after="0" w:line="240" w:lineRule="auto"/>
              <w:rPr>
                <w:rFonts w:ascii="Arial" w:hAnsi="Arial" w:cs="Arial"/>
                <w:sz w:val="24"/>
                <w:szCs w:val="24"/>
              </w:rPr>
            </w:pPr>
            <w:r w:rsidRPr="003F5CDD">
              <w:rPr>
                <w:rFonts w:ascii="Arial" w:hAnsi="Arial" w:cs="Arial"/>
                <w:sz w:val="24"/>
                <w:szCs w:val="24"/>
              </w:rPr>
              <w:t>Mentiune- faza judeteana OLAV</w:t>
            </w:r>
          </w:p>
          <w:p w14:paraId="763C21D2" w14:textId="77777777" w:rsidR="00CB45EC" w:rsidRPr="003F5CDD" w:rsidRDefault="00CB45EC" w:rsidP="00CB45EC">
            <w:pPr>
              <w:ind w:left="720"/>
              <w:rPr>
                <w:rFonts w:ascii="Arial" w:hAnsi="Arial" w:cs="Arial"/>
              </w:rPr>
            </w:pPr>
            <w:r w:rsidRPr="003F5CDD">
              <w:rPr>
                <w:rFonts w:ascii="Arial" w:hAnsi="Arial" w:cs="Arial"/>
              </w:rPr>
              <w:t>CREANGĂ D.C. ALIN-CONSTANTIN</w:t>
            </w:r>
          </w:p>
          <w:p w14:paraId="7BEA71AB" w14:textId="77777777" w:rsidR="00CB45EC" w:rsidRPr="003F5CDD" w:rsidRDefault="00CB45EC" w:rsidP="00375E00">
            <w:pPr>
              <w:pStyle w:val="ListParagraph"/>
              <w:numPr>
                <w:ilvl w:val="0"/>
                <w:numId w:val="86"/>
              </w:numPr>
              <w:spacing w:after="0" w:line="240" w:lineRule="auto"/>
              <w:rPr>
                <w:rFonts w:ascii="Arial" w:hAnsi="Arial" w:cs="Arial"/>
                <w:sz w:val="24"/>
                <w:szCs w:val="24"/>
              </w:rPr>
            </w:pPr>
            <w:r w:rsidRPr="003F5CDD">
              <w:rPr>
                <w:rFonts w:ascii="Arial" w:hAnsi="Arial" w:cs="Arial"/>
                <w:sz w:val="24"/>
                <w:szCs w:val="24"/>
              </w:rPr>
              <w:t>Calificari la Faza judeteana a OLLR- 6 elevi, Bedrule Cristiana cu nota 10( zece)</w:t>
            </w:r>
          </w:p>
          <w:p w14:paraId="6C179B0A"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avem  excelentă  conlucrare la nivelul catedrei , cu conducerea școlii și cu inspectorii de specialitate;</w:t>
            </w:r>
          </w:p>
          <w:p w14:paraId="60A3BA74"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 xml:space="preserve"> activitatea de proiectare este de calitate.. Structurarea planificărilor şi a proiectelor pe unităţi de învăţare conform principiului predării integrate (domeniile: literatură, limbă şi comunicare) denotă adoptarea modelului curricular elaborat de experţii ME.</w:t>
            </w:r>
          </w:p>
          <w:p w14:paraId="0434DCAB"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eficacitatea strategiilor didactice, varietatea metodelor folosite, creativitatea în adoptarea stilurilor de predare;</w:t>
            </w:r>
          </w:p>
          <w:p w14:paraId="7B024E81"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metode şi strategii moderne, activ-participative, stimulative pentru învăţarea elevilor. Se adaptează conţinutul şi metodele la specificul clasei şi se urmăreşte dezvoltarea gândirii şi înţelegerii conţinutului specific;</w:t>
            </w:r>
          </w:p>
          <w:p w14:paraId="228AA885"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lastRenderedPageBreak/>
              <w:t>deschiderea spre comunicare, ilustrată prin diverse</w:t>
            </w:r>
            <w:r w:rsidRPr="00281E85">
              <w:rPr>
                <w:rFonts w:ascii="Arial" w:hAnsi="Arial" w:cs="Arial"/>
                <w:i/>
                <w:sz w:val="24"/>
                <w:szCs w:val="24"/>
              </w:rPr>
              <w:t xml:space="preserve"> </w:t>
            </w:r>
            <w:r w:rsidRPr="00281E85">
              <w:rPr>
                <w:rFonts w:ascii="Arial" w:hAnsi="Arial" w:cs="Arial"/>
                <w:sz w:val="24"/>
                <w:szCs w:val="24"/>
              </w:rPr>
              <w:t>proiecte de echipă</w:t>
            </w:r>
          </w:p>
          <w:p w14:paraId="3C6FC152"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c</w:t>
            </w:r>
            <w:r w:rsidRPr="00281E85">
              <w:rPr>
                <w:rFonts w:ascii="Arial" w:hAnsi="Arial" w:cs="Arial"/>
                <w:sz w:val="24"/>
                <w:szCs w:val="24"/>
                <w:lang w:val="fr-FR"/>
              </w:rPr>
              <w:t>limat favorabil , bune relaţii între elevi şi profesori, între cadre didactice;</w:t>
            </w:r>
          </w:p>
          <w:p w14:paraId="265839D0"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calitatea evaluării elevilor, în scopul şi în direcţia stimulării învăţării eficiente;</w:t>
            </w:r>
          </w:p>
          <w:p w14:paraId="21AE9DEE"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performanţelor elevilor sunt apreciate şi evaluate constant,utilizând atât metode sumative cât şi formative;</w:t>
            </w:r>
          </w:p>
          <w:p w14:paraId="42ED843C"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realizarea unor instrumente de evaluare pentru observarea sistematică a elevilor; aplicarea metodelor moderne de evaluare;</w:t>
            </w:r>
          </w:p>
          <w:p w14:paraId="2CF6C44B"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 xml:space="preserve">colaborarea eficientă şi productivă între membrii catedrei; </w:t>
            </w:r>
          </w:p>
          <w:p w14:paraId="11D54A90"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deschiderea spre comunicare, ilustrată prin diverse proiecte de echipă;</w:t>
            </w:r>
          </w:p>
          <w:p w14:paraId="3E9A3D92" w14:textId="77777777" w:rsidR="00CB45EC" w:rsidRPr="00281E85" w:rsidRDefault="00CB45EC" w:rsidP="00375E00">
            <w:pPr>
              <w:pStyle w:val="ListParagraph"/>
              <w:numPr>
                <w:ilvl w:val="0"/>
                <w:numId w:val="86"/>
              </w:numPr>
              <w:spacing w:after="0" w:line="240" w:lineRule="auto"/>
              <w:rPr>
                <w:rFonts w:ascii="Arial" w:hAnsi="Arial" w:cs="Arial"/>
                <w:sz w:val="24"/>
                <w:szCs w:val="24"/>
              </w:rPr>
            </w:pPr>
            <w:r w:rsidRPr="00281E85">
              <w:rPr>
                <w:rFonts w:ascii="Arial" w:hAnsi="Arial" w:cs="Arial"/>
                <w:sz w:val="24"/>
                <w:szCs w:val="24"/>
              </w:rPr>
              <w:t>activităţi extracurriculare şi extraşcolare de calitate;</w:t>
            </w:r>
          </w:p>
          <w:p w14:paraId="3E38D9EA" w14:textId="77777777" w:rsidR="00CB45EC" w:rsidRPr="00281E85" w:rsidRDefault="00CB45EC" w:rsidP="00375E00">
            <w:pPr>
              <w:numPr>
                <w:ilvl w:val="0"/>
                <w:numId w:val="83"/>
              </w:numPr>
              <w:rPr>
                <w:rFonts w:ascii="Arial" w:hAnsi="Arial" w:cs="Arial"/>
              </w:rPr>
            </w:pPr>
            <w:r w:rsidRPr="00281E85">
              <w:rPr>
                <w:rFonts w:ascii="Arial" w:hAnsi="Arial" w:cs="Arial"/>
              </w:rPr>
              <w:t>implicarea în activitățile ISJ, ca metodiști, profesori evaluatori;</w:t>
            </w:r>
          </w:p>
          <w:p w14:paraId="260CB19D" w14:textId="77777777" w:rsidR="00CB45EC" w:rsidRPr="00281E85" w:rsidRDefault="00CB45EC" w:rsidP="00375E00">
            <w:pPr>
              <w:numPr>
                <w:ilvl w:val="0"/>
                <w:numId w:val="83"/>
              </w:numPr>
              <w:rPr>
                <w:rFonts w:ascii="Arial" w:hAnsi="Arial" w:cs="Arial"/>
              </w:rPr>
            </w:pPr>
            <w:r w:rsidRPr="00281E85">
              <w:rPr>
                <w:rFonts w:ascii="Arial" w:hAnsi="Arial" w:cs="Arial"/>
              </w:rPr>
              <w:t xml:space="preserve">participarea la cercurile pedagogice, susținând activități în cadrul acestora; </w:t>
            </w:r>
          </w:p>
          <w:p w14:paraId="50069213" w14:textId="77777777" w:rsidR="00CB45EC" w:rsidRPr="00281E85" w:rsidRDefault="00CB45EC" w:rsidP="00375E00">
            <w:pPr>
              <w:numPr>
                <w:ilvl w:val="0"/>
                <w:numId w:val="83"/>
              </w:numPr>
              <w:rPr>
                <w:rFonts w:ascii="Arial" w:hAnsi="Arial" w:cs="Arial"/>
              </w:rPr>
            </w:pPr>
            <w:r w:rsidRPr="00281E85">
              <w:rPr>
                <w:rFonts w:ascii="Arial" w:hAnsi="Arial" w:cs="Arial"/>
              </w:rPr>
              <w:t>profesorii sunt preocupați de perfecționare, înscriindu-se la examenele de obținere a gradelor didactice;</w:t>
            </w:r>
          </w:p>
          <w:p w14:paraId="271ECC07" w14:textId="77777777" w:rsidR="00CB45EC" w:rsidRPr="00281E85" w:rsidRDefault="00CB45EC" w:rsidP="00375E00">
            <w:pPr>
              <w:numPr>
                <w:ilvl w:val="0"/>
                <w:numId w:val="83"/>
              </w:numPr>
              <w:rPr>
                <w:rFonts w:ascii="Arial" w:hAnsi="Arial" w:cs="Arial"/>
              </w:rPr>
            </w:pPr>
            <w:r w:rsidRPr="00281E85">
              <w:rPr>
                <w:rFonts w:ascii="Arial" w:hAnsi="Arial" w:cs="Arial"/>
              </w:rPr>
              <w:t>profesorii au făcut parte din Comsiile de evaluare a diferitelor concursuri școlare, la nivel local și județean;</w:t>
            </w:r>
          </w:p>
          <w:p w14:paraId="6385FC50" w14:textId="77777777" w:rsidR="00CB45EC" w:rsidRPr="00281E85" w:rsidRDefault="00CB45EC" w:rsidP="00375E00">
            <w:pPr>
              <w:numPr>
                <w:ilvl w:val="0"/>
                <w:numId w:val="83"/>
              </w:numPr>
              <w:rPr>
                <w:rFonts w:ascii="Arial" w:hAnsi="Arial" w:cs="Arial"/>
              </w:rPr>
            </w:pPr>
            <w:r w:rsidRPr="00281E85">
              <w:rPr>
                <w:rFonts w:ascii="Arial" w:hAnsi="Arial" w:cs="Arial"/>
              </w:rPr>
              <w:t>întocmirea planificării s-a facut conform  programelor școlare aprobate;</w:t>
            </w:r>
          </w:p>
          <w:p w14:paraId="262D65C0" w14:textId="77777777" w:rsidR="00CB45EC" w:rsidRPr="00281E85" w:rsidRDefault="00CB45EC" w:rsidP="00375E00">
            <w:pPr>
              <w:numPr>
                <w:ilvl w:val="0"/>
                <w:numId w:val="83"/>
              </w:numPr>
              <w:rPr>
                <w:rFonts w:ascii="Arial" w:hAnsi="Arial" w:cs="Arial"/>
              </w:rPr>
            </w:pPr>
            <w:r w:rsidRPr="00281E85">
              <w:rPr>
                <w:rFonts w:ascii="Arial" w:hAnsi="Arial" w:cs="Arial"/>
              </w:rPr>
              <w:t>profesorii au elaborat testele de evaluare inițială și au analizat rezultatele acestor teste, proiectandu-și activitatea în functie de  rezultate;</w:t>
            </w:r>
          </w:p>
          <w:p w14:paraId="36A544AD" w14:textId="77777777" w:rsidR="00CB45EC" w:rsidRPr="00281E85" w:rsidRDefault="00CB45EC" w:rsidP="00375E00">
            <w:pPr>
              <w:numPr>
                <w:ilvl w:val="0"/>
                <w:numId w:val="83"/>
              </w:numPr>
              <w:rPr>
                <w:rFonts w:ascii="Arial" w:hAnsi="Arial" w:cs="Arial"/>
              </w:rPr>
            </w:pPr>
            <w:r w:rsidRPr="00281E85">
              <w:rPr>
                <w:rFonts w:ascii="Arial" w:hAnsi="Arial" w:cs="Arial"/>
              </w:rPr>
              <w:t>rezultatele testelor au fost comunicate individual elevilor;</w:t>
            </w:r>
          </w:p>
          <w:p w14:paraId="7D487716" w14:textId="77777777" w:rsidR="00CB45EC" w:rsidRPr="00281E85" w:rsidRDefault="00CB45EC" w:rsidP="00375E00">
            <w:pPr>
              <w:numPr>
                <w:ilvl w:val="0"/>
                <w:numId w:val="83"/>
              </w:numPr>
              <w:rPr>
                <w:rFonts w:ascii="Arial" w:hAnsi="Arial" w:cs="Arial"/>
              </w:rPr>
            </w:pPr>
            <w:r w:rsidRPr="00281E85">
              <w:rPr>
                <w:rFonts w:ascii="Arial" w:hAnsi="Arial" w:cs="Arial"/>
              </w:rPr>
              <w:t xml:space="preserve">se organizează ore de pregătire pentru Bacalaureat și pentru pregătirea simulărilor, la clasele a XI-a și a XII-a. </w:t>
            </w:r>
          </w:p>
          <w:p w14:paraId="600D89D1" w14:textId="77777777" w:rsidR="00CB45EC" w:rsidRPr="00281E85" w:rsidRDefault="00CB45EC" w:rsidP="00375E00">
            <w:pPr>
              <w:numPr>
                <w:ilvl w:val="0"/>
                <w:numId w:val="83"/>
              </w:numPr>
              <w:rPr>
                <w:rFonts w:ascii="Arial" w:hAnsi="Arial" w:cs="Arial"/>
              </w:rPr>
            </w:pPr>
            <w:r w:rsidRPr="00281E85">
              <w:rPr>
                <w:rFonts w:ascii="Arial" w:hAnsi="Arial" w:cs="Arial"/>
              </w:rPr>
              <w:t>utilizarea in cadrul orelor  a metodelor si a tehnicii moderne;</w:t>
            </w:r>
          </w:p>
          <w:p w14:paraId="026CF677" w14:textId="77777777" w:rsidR="00CB45EC" w:rsidRPr="00281E85" w:rsidRDefault="00CB45EC" w:rsidP="00375E00">
            <w:pPr>
              <w:numPr>
                <w:ilvl w:val="0"/>
                <w:numId w:val="83"/>
              </w:numPr>
              <w:rPr>
                <w:rFonts w:ascii="Arial" w:hAnsi="Arial" w:cs="Arial"/>
              </w:rPr>
            </w:pPr>
            <w:r w:rsidRPr="00281E85">
              <w:rPr>
                <w:rFonts w:ascii="Arial" w:hAnsi="Arial" w:cs="Arial"/>
              </w:rPr>
              <w:t xml:space="preserve">elevii au fost implicați în diverse </w:t>
            </w:r>
            <w:r w:rsidRPr="00281E85">
              <w:rPr>
                <w:rFonts w:ascii="Arial" w:hAnsi="Arial" w:cs="Arial"/>
              </w:rPr>
              <w:lastRenderedPageBreak/>
              <w:t>proiecte educaționale interdisciplinare;</w:t>
            </w:r>
          </w:p>
          <w:p w14:paraId="2937D70C" w14:textId="77777777" w:rsidR="00CB45EC" w:rsidRPr="00281E85" w:rsidRDefault="00CB45EC" w:rsidP="00375E00">
            <w:pPr>
              <w:numPr>
                <w:ilvl w:val="0"/>
                <w:numId w:val="83"/>
              </w:numPr>
              <w:rPr>
                <w:rFonts w:ascii="Arial" w:hAnsi="Arial" w:cs="Arial"/>
              </w:rPr>
            </w:pPr>
            <w:r w:rsidRPr="00281E85">
              <w:rPr>
                <w:rFonts w:ascii="Arial" w:hAnsi="Arial" w:cs="Arial"/>
              </w:rPr>
              <w:t>permanenta legatura cu bibliotecacu care s-au realizat activități comune;</w:t>
            </w:r>
          </w:p>
          <w:p w14:paraId="5E41BA75" w14:textId="77777777" w:rsidR="00CB45EC" w:rsidRPr="00281E85" w:rsidRDefault="00CB45EC" w:rsidP="00375E00">
            <w:pPr>
              <w:numPr>
                <w:ilvl w:val="0"/>
                <w:numId w:val="83"/>
              </w:numPr>
              <w:rPr>
                <w:rFonts w:ascii="Arial" w:hAnsi="Arial" w:cs="Arial"/>
              </w:rPr>
            </w:pPr>
            <w:r w:rsidRPr="00281E85">
              <w:rPr>
                <w:rFonts w:ascii="Arial" w:hAnsi="Arial" w:cs="Arial"/>
              </w:rPr>
              <w:t>eficacitatea strategiilor didactice, varietatea metodelor folosite, creativitatea în adoptarea stilurilor de predare;</w:t>
            </w:r>
          </w:p>
          <w:p w14:paraId="1A9AF5D8" w14:textId="77777777" w:rsidR="00CB45EC" w:rsidRPr="00281E85" w:rsidRDefault="00CB45EC" w:rsidP="00375E00">
            <w:pPr>
              <w:numPr>
                <w:ilvl w:val="0"/>
                <w:numId w:val="83"/>
              </w:numPr>
              <w:rPr>
                <w:rFonts w:ascii="Arial" w:hAnsi="Arial" w:cs="Arial"/>
              </w:rPr>
            </w:pPr>
            <w:r w:rsidRPr="00281E85">
              <w:rPr>
                <w:rFonts w:ascii="Arial" w:hAnsi="Arial" w:cs="Arial"/>
              </w:rPr>
              <w:t>participarea la activitatile extrascolare organizate cu prilejul Zilelor Liceului sau zilelor inchinate lui Mihai Eminescu;</w:t>
            </w:r>
          </w:p>
          <w:p w14:paraId="45D6230E" w14:textId="77777777" w:rsidR="00CB45EC" w:rsidRPr="00281E85" w:rsidRDefault="00CB45EC" w:rsidP="00375E00">
            <w:pPr>
              <w:numPr>
                <w:ilvl w:val="0"/>
                <w:numId w:val="83"/>
              </w:numPr>
              <w:rPr>
                <w:rFonts w:ascii="Arial" w:hAnsi="Arial" w:cs="Arial"/>
              </w:rPr>
            </w:pPr>
            <w:r w:rsidRPr="00281E85">
              <w:rPr>
                <w:rFonts w:ascii="Arial" w:hAnsi="Arial" w:cs="Arial"/>
              </w:rPr>
              <w:t>activități atractive în cadrul orelor, în care s-a valorificat potențialul tuturor elevilor , ținându-se cont de stilurile de învățare:proiecte studii de caz;</w:t>
            </w:r>
          </w:p>
          <w:p w14:paraId="430BA3C8" w14:textId="77777777" w:rsidR="00CB45EC" w:rsidRPr="00281E85" w:rsidRDefault="00CB45EC" w:rsidP="00375E00">
            <w:pPr>
              <w:pStyle w:val="ListParagraph"/>
              <w:numPr>
                <w:ilvl w:val="0"/>
                <w:numId w:val="87"/>
              </w:numPr>
              <w:spacing w:after="0" w:line="240" w:lineRule="auto"/>
              <w:rPr>
                <w:rFonts w:ascii="Arial" w:hAnsi="Arial" w:cs="Arial"/>
                <w:sz w:val="24"/>
                <w:szCs w:val="24"/>
              </w:rPr>
            </w:pPr>
            <w:r w:rsidRPr="00281E85">
              <w:rPr>
                <w:rFonts w:ascii="Arial" w:hAnsi="Arial" w:cs="Arial"/>
                <w:sz w:val="24"/>
                <w:szCs w:val="24"/>
              </w:rPr>
              <w:t>TOTI PROFESORII AU LUCRAT ONLINE</w:t>
            </w:r>
          </w:p>
        </w:tc>
        <w:tc>
          <w:tcPr>
            <w:tcW w:w="4891" w:type="dxa"/>
            <w:tcBorders>
              <w:top w:val="single" w:sz="4" w:space="0" w:color="auto"/>
              <w:left w:val="single" w:sz="4" w:space="0" w:color="auto"/>
              <w:bottom w:val="single" w:sz="4" w:space="0" w:color="auto"/>
              <w:right w:val="single" w:sz="4" w:space="0" w:color="auto"/>
            </w:tcBorders>
          </w:tcPr>
          <w:p w14:paraId="30970560" w14:textId="77777777" w:rsidR="00CB45EC" w:rsidRPr="003F5CDD" w:rsidRDefault="00CB45EC" w:rsidP="00375E00">
            <w:pPr>
              <w:numPr>
                <w:ilvl w:val="0"/>
                <w:numId w:val="77"/>
              </w:numPr>
              <w:rPr>
                <w:rFonts w:ascii="Arial" w:hAnsi="Arial" w:cs="Arial"/>
              </w:rPr>
            </w:pPr>
            <w:r w:rsidRPr="003F5CDD">
              <w:rPr>
                <w:rFonts w:ascii="Arial" w:hAnsi="Arial" w:cs="Arial"/>
              </w:rPr>
              <w:lastRenderedPageBreak/>
              <w:t>rezultate f. slabe la testele de evaluare predictivă- clasa a IX-a;</w:t>
            </w:r>
          </w:p>
          <w:p w14:paraId="2CB605EC" w14:textId="77777777" w:rsidR="00CB45EC" w:rsidRPr="003F5CDD" w:rsidRDefault="00CB45EC" w:rsidP="00375E00">
            <w:pPr>
              <w:numPr>
                <w:ilvl w:val="0"/>
                <w:numId w:val="77"/>
              </w:numPr>
              <w:rPr>
                <w:rFonts w:ascii="Arial" w:hAnsi="Arial" w:cs="Arial"/>
              </w:rPr>
            </w:pPr>
            <w:r w:rsidRPr="003F5CDD">
              <w:rPr>
                <w:rFonts w:ascii="Arial" w:hAnsi="Arial" w:cs="Arial"/>
              </w:rPr>
              <w:t xml:space="preserve">mulți elevi de clasa a IX-a  citesc foarte greu și nu știu să scrie, să-și ia notițe și au probleme de atenție;  </w:t>
            </w:r>
          </w:p>
          <w:p w14:paraId="5E0E049A" w14:textId="77777777" w:rsidR="00CB45EC" w:rsidRPr="003F5CDD" w:rsidRDefault="00CB45EC" w:rsidP="00375E00">
            <w:pPr>
              <w:numPr>
                <w:ilvl w:val="0"/>
                <w:numId w:val="77"/>
              </w:numPr>
              <w:rPr>
                <w:rFonts w:ascii="Arial" w:hAnsi="Arial" w:cs="Arial"/>
              </w:rPr>
            </w:pPr>
            <w:r w:rsidRPr="003F5CDD">
              <w:rPr>
                <w:rFonts w:ascii="Arial" w:hAnsi="Arial" w:cs="Arial"/>
              </w:rPr>
              <w:t>elevii nu pot înțelege un text , nu sunt capabili să scoată informația dintr-un text, fac greșeli majore în scris;</w:t>
            </w:r>
          </w:p>
          <w:p w14:paraId="5AD367ED" w14:textId="77777777" w:rsidR="00CB45EC" w:rsidRPr="00281E85" w:rsidRDefault="00CB45EC" w:rsidP="00375E00">
            <w:pPr>
              <w:numPr>
                <w:ilvl w:val="0"/>
                <w:numId w:val="77"/>
              </w:numPr>
              <w:rPr>
                <w:rFonts w:ascii="Arial" w:hAnsi="Arial" w:cs="Arial"/>
              </w:rPr>
            </w:pPr>
            <w:r w:rsidRPr="00281E85">
              <w:rPr>
                <w:rFonts w:ascii="Arial" w:hAnsi="Arial" w:cs="Arial"/>
              </w:rPr>
              <w:t xml:space="preserve"> elevii nu citesc bibliografia obligatorie;</w:t>
            </w:r>
          </w:p>
          <w:p w14:paraId="7B46E315" w14:textId="77777777" w:rsidR="00CB45EC" w:rsidRPr="00281E85" w:rsidRDefault="00CB45EC" w:rsidP="00375E00">
            <w:pPr>
              <w:numPr>
                <w:ilvl w:val="0"/>
                <w:numId w:val="77"/>
              </w:numPr>
              <w:rPr>
                <w:rFonts w:ascii="Arial" w:hAnsi="Arial" w:cs="Arial"/>
              </w:rPr>
            </w:pPr>
            <w:r w:rsidRPr="00281E85">
              <w:rPr>
                <w:rFonts w:ascii="Arial" w:hAnsi="Arial" w:cs="Arial"/>
              </w:rPr>
              <w:t>elevii întâmpină dificultăți în susținerea unui punct de vedere;</w:t>
            </w:r>
          </w:p>
          <w:p w14:paraId="6982A3B9" w14:textId="77777777" w:rsidR="00CB45EC" w:rsidRPr="00281E85" w:rsidRDefault="00CB45EC" w:rsidP="00375E00">
            <w:pPr>
              <w:pStyle w:val="ListParagraph"/>
              <w:numPr>
                <w:ilvl w:val="0"/>
                <w:numId w:val="77"/>
              </w:numPr>
              <w:autoSpaceDE w:val="0"/>
              <w:autoSpaceDN w:val="0"/>
              <w:adjustRightInd w:val="0"/>
              <w:spacing w:after="0" w:line="240" w:lineRule="auto"/>
              <w:rPr>
                <w:rFonts w:ascii="Arial" w:hAnsi="Arial" w:cs="Arial"/>
                <w:sz w:val="24"/>
                <w:szCs w:val="24"/>
              </w:rPr>
            </w:pPr>
            <w:r w:rsidRPr="00281E85">
              <w:rPr>
                <w:rFonts w:ascii="Arial" w:hAnsi="Arial" w:cs="Arial"/>
                <w:sz w:val="24"/>
                <w:szCs w:val="24"/>
              </w:rPr>
              <w:t>din lipsă de timp , programa fiind f. încărcată, nu totdeauna se lucreaza diferentiat;</w:t>
            </w:r>
          </w:p>
          <w:p w14:paraId="53CFDD3A" w14:textId="77777777" w:rsidR="00CB45EC" w:rsidRPr="00281E85" w:rsidRDefault="00CB45EC" w:rsidP="00375E00">
            <w:pPr>
              <w:pStyle w:val="ListParagraph"/>
              <w:numPr>
                <w:ilvl w:val="0"/>
                <w:numId w:val="77"/>
              </w:numPr>
              <w:autoSpaceDE w:val="0"/>
              <w:autoSpaceDN w:val="0"/>
              <w:adjustRightInd w:val="0"/>
              <w:spacing w:after="0" w:line="240" w:lineRule="auto"/>
              <w:rPr>
                <w:rFonts w:ascii="Arial" w:hAnsi="Arial" w:cs="Arial"/>
                <w:sz w:val="24"/>
                <w:szCs w:val="24"/>
              </w:rPr>
            </w:pPr>
            <w:r w:rsidRPr="00281E85">
              <w:rPr>
                <w:rFonts w:ascii="Arial" w:hAnsi="Arial" w:cs="Arial"/>
                <w:sz w:val="24"/>
                <w:szCs w:val="24"/>
              </w:rPr>
              <w:t xml:space="preserve"> lipsa unei motivaţii interioare a învăţării;</w:t>
            </w:r>
          </w:p>
          <w:p w14:paraId="6866DEEC" w14:textId="77777777" w:rsidR="00CB45EC" w:rsidRPr="00281E85" w:rsidRDefault="00CB45EC" w:rsidP="00375E00">
            <w:pPr>
              <w:pStyle w:val="ListParagraph"/>
              <w:numPr>
                <w:ilvl w:val="0"/>
                <w:numId w:val="77"/>
              </w:numPr>
              <w:autoSpaceDE w:val="0"/>
              <w:autoSpaceDN w:val="0"/>
              <w:adjustRightInd w:val="0"/>
              <w:spacing w:after="0" w:line="240" w:lineRule="auto"/>
              <w:rPr>
                <w:rFonts w:ascii="Arial" w:hAnsi="Arial" w:cs="Arial"/>
                <w:sz w:val="24"/>
                <w:szCs w:val="24"/>
              </w:rPr>
            </w:pPr>
            <w:r w:rsidRPr="00281E85">
              <w:rPr>
                <w:rFonts w:ascii="Arial" w:hAnsi="Arial" w:cs="Arial"/>
                <w:sz w:val="24"/>
                <w:szCs w:val="24"/>
              </w:rPr>
              <w:t>goluri în cunoştinţele elevilor;</w:t>
            </w:r>
          </w:p>
          <w:p w14:paraId="4D82F04E" w14:textId="77777777" w:rsidR="00CB45EC" w:rsidRPr="00281E85" w:rsidRDefault="00CB45EC" w:rsidP="00375E00">
            <w:pPr>
              <w:pStyle w:val="ListParagraph"/>
              <w:numPr>
                <w:ilvl w:val="0"/>
                <w:numId w:val="77"/>
              </w:numPr>
              <w:autoSpaceDE w:val="0"/>
              <w:autoSpaceDN w:val="0"/>
              <w:adjustRightInd w:val="0"/>
              <w:spacing w:after="0" w:line="240" w:lineRule="auto"/>
              <w:rPr>
                <w:rFonts w:ascii="Arial" w:hAnsi="Arial" w:cs="Arial"/>
                <w:sz w:val="24"/>
                <w:szCs w:val="24"/>
              </w:rPr>
            </w:pPr>
            <w:r w:rsidRPr="00281E85">
              <w:rPr>
                <w:rFonts w:ascii="Arial" w:hAnsi="Arial" w:cs="Arial"/>
                <w:sz w:val="24"/>
                <w:szCs w:val="24"/>
              </w:rPr>
              <w:t>superficialitatea unor elevi în realizarea temelor scrise.</w:t>
            </w:r>
          </w:p>
          <w:p w14:paraId="3349C1BE" w14:textId="77777777" w:rsidR="00CB45EC" w:rsidRPr="00281E85" w:rsidRDefault="00CB45EC" w:rsidP="00375E00">
            <w:pPr>
              <w:pStyle w:val="ListParagraph"/>
              <w:numPr>
                <w:ilvl w:val="0"/>
                <w:numId w:val="77"/>
              </w:numPr>
              <w:autoSpaceDE w:val="0"/>
              <w:autoSpaceDN w:val="0"/>
              <w:adjustRightInd w:val="0"/>
              <w:spacing w:after="0" w:line="240" w:lineRule="auto"/>
              <w:rPr>
                <w:rFonts w:ascii="Arial" w:hAnsi="Arial" w:cs="Arial"/>
                <w:sz w:val="24"/>
                <w:szCs w:val="24"/>
              </w:rPr>
            </w:pPr>
            <w:r w:rsidRPr="00281E85">
              <w:rPr>
                <w:rFonts w:ascii="Arial" w:hAnsi="Arial" w:cs="Arial"/>
                <w:sz w:val="24"/>
                <w:szCs w:val="24"/>
              </w:rPr>
              <w:t>putini elevi îsi doresc sa participe la concursurile scolare ( Olimpiada) , deoarece itemii depasesc nvelul programei scolare, fiind  ganditi pentru elevii de la liceele teoretice( elevii nostri concureaza la aceste olimpiade cu elevii de la liceele teoretice , profil filologie, care au un numar dublu de ore de romana, plus literatura universala, plus filosofie si istoria artelor)</w:t>
            </w:r>
          </w:p>
          <w:p w14:paraId="2F9A74F5" w14:textId="77777777" w:rsidR="00CB45EC" w:rsidRPr="00281E85" w:rsidRDefault="00CB45EC" w:rsidP="00CB45EC">
            <w:pPr>
              <w:rPr>
                <w:rFonts w:ascii="Arial" w:hAnsi="Arial" w:cs="Arial"/>
                <w:b/>
                <w:i/>
                <w:lang w:val="fr-FR"/>
              </w:rPr>
            </w:pPr>
          </w:p>
        </w:tc>
      </w:tr>
      <w:tr w:rsidR="00CB45EC" w:rsidRPr="00281E85" w14:paraId="0544C238" w14:textId="77777777" w:rsidTr="00CB45EC">
        <w:tc>
          <w:tcPr>
            <w:tcW w:w="4891" w:type="dxa"/>
            <w:tcBorders>
              <w:top w:val="single" w:sz="4" w:space="0" w:color="auto"/>
              <w:left w:val="single" w:sz="4" w:space="0" w:color="auto"/>
              <w:bottom w:val="single" w:sz="4" w:space="0" w:color="auto"/>
              <w:right w:val="single" w:sz="4" w:space="0" w:color="auto"/>
            </w:tcBorders>
            <w:hideMark/>
          </w:tcPr>
          <w:p w14:paraId="4C43AAF5" w14:textId="77777777" w:rsidR="00CB45EC" w:rsidRPr="00281E85" w:rsidRDefault="00CB45EC" w:rsidP="00375E00">
            <w:pPr>
              <w:pStyle w:val="ListParagraph"/>
              <w:numPr>
                <w:ilvl w:val="0"/>
                <w:numId w:val="77"/>
              </w:numPr>
              <w:spacing w:after="160" w:line="240" w:lineRule="auto"/>
              <w:rPr>
                <w:rFonts w:ascii="Arial" w:hAnsi="Arial" w:cs="Arial"/>
                <w:b/>
                <w:sz w:val="24"/>
                <w:szCs w:val="24"/>
                <w:lang w:val="it-IT"/>
              </w:rPr>
            </w:pPr>
            <w:r w:rsidRPr="00281E85">
              <w:rPr>
                <w:rFonts w:ascii="Arial" w:hAnsi="Arial" w:cs="Arial"/>
                <w:b/>
                <w:sz w:val="24"/>
                <w:szCs w:val="24"/>
                <w:lang w:val="it-IT"/>
              </w:rPr>
              <w:lastRenderedPageBreak/>
              <w:t>OPORTUNITĂŢI</w:t>
            </w:r>
          </w:p>
        </w:tc>
        <w:tc>
          <w:tcPr>
            <w:tcW w:w="4891" w:type="dxa"/>
            <w:tcBorders>
              <w:top w:val="single" w:sz="4" w:space="0" w:color="auto"/>
              <w:left w:val="single" w:sz="4" w:space="0" w:color="auto"/>
              <w:bottom w:val="single" w:sz="4" w:space="0" w:color="auto"/>
              <w:right w:val="single" w:sz="4" w:space="0" w:color="auto"/>
            </w:tcBorders>
            <w:hideMark/>
          </w:tcPr>
          <w:p w14:paraId="5B0260B4" w14:textId="77777777" w:rsidR="00CB45EC" w:rsidRPr="00281E85" w:rsidRDefault="00CB45EC" w:rsidP="00375E00">
            <w:pPr>
              <w:pStyle w:val="ListParagraph"/>
              <w:numPr>
                <w:ilvl w:val="2"/>
                <w:numId w:val="77"/>
              </w:numPr>
              <w:spacing w:after="160" w:line="240" w:lineRule="auto"/>
              <w:rPr>
                <w:rFonts w:ascii="Arial" w:hAnsi="Arial" w:cs="Arial"/>
                <w:b/>
                <w:sz w:val="24"/>
                <w:szCs w:val="24"/>
                <w:lang w:val="it-IT"/>
              </w:rPr>
            </w:pPr>
            <w:r w:rsidRPr="00281E85">
              <w:rPr>
                <w:rFonts w:ascii="Arial" w:hAnsi="Arial" w:cs="Arial"/>
                <w:b/>
                <w:sz w:val="24"/>
                <w:szCs w:val="24"/>
                <w:lang w:val="it-IT"/>
              </w:rPr>
              <w:t>RISCURI</w:t>
            </w:r>
          </w:p>
        </w:tc>
      </w:tr>
      <w:tr w:rsidR="00CB45EC" w:rsidRPr="00281E85" w14:paraId="6F9955AE" w14:textId="77777777" w:rsidTr="00CB45EC">
        <w:tc>
          <w:tcPr>
            <w:tcW w:w="4891" w:type="dxa"/>
            <w:tcBorders>
              <w:top w:val="single" w:sz="4" w:space="0" w:color="auto"/>
              <w:left w:val="single" w:sz="4" w:space="0" w:color="auto"/>
              <w:bottom w:val="single" w:sz="4" w:space="0" w:color="auto"/>
              <w:right w:val="single" w:sz="4" w:space="0" w:color="auto"/>
            </w:tcBorders>
          </w:tcPr>
          <w:p w14:paraId="39DB963E" w14:textId="77777777" w:rsidR="00CB45EC" w:rsidRPr="00281E85" w:rsidRDefault="00CB45EC" w:rsidP="00375E00">
            <w:pPr>
              <w:pStyle w:val="ListParagraph"/>
              <w:numPr>
                <w:ilvl w:val="0"/>
                <w:numId w:val="77"/>
              </w:numPr>
              <w:spacing w:after="160" w:line="240" w:lineRule="auto"/>
              <w:rPr>
                <w:rFonts w:ascii="Arial" w:hAnsi="Arial" w:cs="Arial"/>
                <w:sz w:val="24"/>
                <w:szCs w:val="24"/>
                <w:lang w:val="it-IT"/>
              </w:rPr>
            </w:pPr>
            <w:r w:rsidRPr="00281E85">
              <w:rPr>
                <w:rFonts w:ascii="Arial" w:hAnsi="Arial" w:cs="Arial"/>
                <w:sz w:val="24"/>
                <w:szCs w:val="24"/>
                <w:lang w:val="it-IT"/>
              </w:rPr>
              <w:t xml:space="preserve">dezvoltarea   unor   relaţii   de  parteneriat cu instituţii  </w:t>
            </w:r>
          </w:p>
          <w:p w14:paraId="381F8F55" w14:textId="77777777" w:rsidR="00CB45EC" w:rsidRPr="00281E85" w:rsidRDefault="00CB45EC" w:rsidP="00375E00">
            <w:pPr>
              <w:pStyle w:val="ListParagraph"/>
              <w:numPr>
                <w:ilvl w:val="1"/>
                <w:numId w:val="77"/>
              </w:numPr>
              <w:spacing w:after="160" w:line="240" w:lineRule="auto"/>
              <w:rPr>
                <w:rFonts w:ascii="Arial" w:hAnsi="Arial" w:cs="Arial"/>
                <w:sz w:val="24"/>
                <w:szCs w:val="24"/>
                <w:lang w:val="it-IT"/>
              </w:rPr>
            </w:pPr>
            <w:r w:rsidRPr="00281E85">
              <w:rPr>
                <w:rFonts w:ascii="Arial" w:hAnsi="Arial" w:cs="Arial"/>
                <w:sz w:val="24"/>
                <w:szCs w:val="24"/>
                <w:lang w:val="it-IT"/>
              </w:rPr>
              <w:t>colaborare cu CCD  pentru formarea continuă a cadrelor didactice;</w:t>
            </w:r>
          </w:p>
          <w:p w14:paraId="2DCA7C4F" w14:textId="77777777" w:rsidR="00CB45EC" w:rsidRPr="00281E85" w:rsidRDefault="00CB45EC" w:rsidP="00375E00">
            <w:pPr>
              <w:pStyle w:val="ListParagraph"/>
              <w:numPr>
                <w:ilvl w:val="1"/>
                <w:numId w:val="77"/>
              </w:numPr>
              <w:spacing w:after="160" w:line="240" w:lineRule="auto"/>
              <w:rPr>
                <w:rFonts w:ascii="Arial" w:hAnsi="Arial" w:cs="Arial"/>
                <w:sz w:val="24"/>
                <w:szCs w:val="24"/>
                <w:lang w:val="it-IT"/>
              </w:rPr>
            </w:pPr>
            <w:r w:rsidRPr="00281E85">
              <w:rPr>
                <w:rFonts w:ascii="Arial" w:hAnsi="Arial" w:cs="Arial"/>
                <w:sz w:val="24"/>
                <w:szCs w:val="24"/>
                <w:lang w:val="it-IT"/>
              </w:rPr>
              <w:t>colaborare cu I.S.J;</w:t>
            </w:r>
          </w:p>
          <w:p w14:paraId="4C0FA0AA" w14:textId="77777777" w:rsidR="00CB45EC" w:rsidRPr="00281E85" w:rsidRDefault="00CB45EC" w:rsidP="00375E00">
            <w:pPr>
              <w:pStyle w:val="ListParagraph"/>
              <w:numPr>
                <w:ilvl w:val="1"/>
                <w:numId w:val="77"/>
              </w:numPr>
              <w:spacing w:after="160" w:line="240" w:lineRule="auto"/>
              <w:rPr>
                <w:rFonts w:ascii="Arial" w:hAnsi="Arial" w:cs="Arial"/>
                <w:sz w:val="24"/>
                <w:szCs w:val="24"/>
                <w:lang w:val="it-IT"/>
              </w:rPr>
            </w:pPr>
            <w:r w:rsidRPr="00281E85">
              <w:rPr>
                <w:rFonts w:ascii="Arial" w:hAnsi="Arial" w:cs="Arial"/>
                <w:sz w:val="24"/>
                <w:szCs w:val="24"/>
                <w:lang w:val="it-IT"/>
              </w:rPr>
              <w:t>accesul la informaţie prin introducerea rețelei wifi în școală</w:t>
            </w:r>
          </w:p>
          <w:p w14:paraId="0E937BEB" w14:textId="77777777" w:rsidR="00CB45EC" w:rsidRPr="00281E85" w:rsidRDefault="00CB45EC" w:rsidP="00375E00">
            <w:pPr>
              <w:pStyle w:val="ListParagraph"/>
              <w:numPr>
                <w:ilvl w:val="0"/>
                <w:numId w:val="77"/>
              </w:numPr>
              <w:tabs>
                <w:tab w:val="left" w:pos="6285"/>
              </w:tabs>
              <w:spacing w:after="0" w:line="240" w:lineRule="auto"/>
              <w:rPr>
                <w:rFonts w:ascii="Arial" w:hAnsi="Arial" w:cs="Arial"/>
                <w:bCs/>
                <w:sz w:val="24"/>
                <w:szCs w:val="24"/>
              </w:rPr>
            </w:pPr>
            <w:r w:rsidRPr="00281E85">
              <w:rPr>
                <w:rFonts w:ascii="Arial" w:hAnsi="Arial" w:cs="Arial"/>
                <w:bCs/>
                <w:sz w:val="24"/>
                <w:szCs w:val="24"/>
              </w:rPr>
              <w:t>conducerea scolii sprijina activitatea catedrei;</w:t>
            </w:r>
          </w:p>
          <w:p w14:paraId="4B0597E6" w14:textId="77777777" w:rsidR="00CB45EC" w:rsidRPr="00281E85" w:rsidRDefault="00CB45EC" w:rsidP="00375E00">
            <w:pPr>
              <w:pStyle w:val="ListParagraph"/>
              <w:numPr>
                <w:ilvl w:val="0"/>
                <w:numId w:val="77"/>
              </w:numPr>
              <w:tabs>
                <w:tab w:val="left" w:pos="6285"/>
              </w:tabs>
              <w:spacing w:after="0" w:line="240" w:lineRule="auto"/>
              <w:rPr>
                <w:rFonts w:ascii="Arial" w:hAnsi="Arial" w:cs="Arial"/>
                <w:bCs/>
                <w:sz w:val="24"/>
                <w:szCs w:val="24"/>
              </w:rPr>
            </w:pPr>
            <w:r w:rsidRPr="00281E85">
              <w:rPr>
                <w:rFonts w:ascii="Arial" w:hAnsi="Arial" w:cs="Arial"/>
                <w:bCs/>
                <w:sz w:val="24"/>
                <w:szCs w:val="24"/>
              </w:rPr>
              <w:t>conducerea scolii asigura conditiile necesare activitatii fata in fata si online;</w:t>
            </w:r>
          </w:p>
          <w:p w14:paraId="30A12EDE" w14:textId="77777777" w:rsidR="00CB45EC" w:rsidRPr="00281E85" w:rsidRDefault="00CB45EC" w:rsidP="00375E00">
            <w:pPr>
              <w:numPr>
                <w:ilvl w:val="0"/>
                <w:numId w:val="77"/>
              </w:numPr>
              <w:tabs>
                <w:tab w:val="left" w:pos="6285"/>
              </w:tabs>
              <w:rPr>
                <w:rFonts w:ascii="Arial" w:hAnsi="Arial" w:cs="Arial"/>
                <w:lang w:val="fr-FR"/>
              </w:rPr>
            </w:pPr>
            <w:r w:rsidRPr="00281E85">
              <w:rPr>
                <w:rFonts w:ascii="Arial" w:hAnsi="Arial" w:cs="Arial"/>
                <w:bCs/>
              </w:rPr>
              <w:t>s-a conturat şi există deja o echipă ce-şi doreşte eficienţă şi reuşită care poate face paşi şi mai hotărâţi spre reuşită;</w:t>
            </w:r>
          </w:p>
          <w:p w14:paraId="328FCC19" w14:textId="77777777" w:rsidR="00CB45EC" w:rsidRPr="00281E85" w:rsidRDefault="00CB45EC" w:rsidP="00375E00">
            <w:pPr>
              <w:numPr>
                <w:ilvl w:val="0"/>
                <w:numId w:val="77"/>
              </w:numPr>
              <w:tabs>
                <w:tab w:val="left" w:pos="6285"/>
              </w:tabs>
              <w:rPr>
                <w:rFonts w:ascii="Arial" w:hAnsi="Arial" w:cs="Arial"/>
                <w:lang w:val="it-IT"/>
              </w:rPr>
            </w:pPr>
            <w:r w:rsidRPr="00281E85">
              <w:rPr>
                <w:rFonts w:ascii="Arial" w:hAnsi="Arial" w:cs="Arial"/>
                <w:bCs/>
                <w:lang w:val="it-IT"/>
              </w:rPr>
              <w:t>existenţa unor interese comune în ceea ce privește intenționalitatea profesională poate promova și consolida coordonatele unei învăţări formative, durabile.</w:t>
            </w:r>
            <w:r w:rsidRPr="00281E85">
              <w:rPr>
                <w:rFonts w:ascii="Arial" w:hAnsi="Arial" w:cs="Arial"/>
                <w:lang w:val="it-IT"/>
              </w:rPr>
              <w:t xml:space="preserve"> </w:t>
            </w:r>
          </w:p>
          <w:p w14:paraId="51959F91" w14:textId="77777777" w:rsidR="00CB45EC" w:rsidRPr="00281E85" w:rsidRDefault="00CB45EC" w:rsidP="00CB45EC">
            <w:pPr>
              <w:rPr>
                <w:rFonts w:ascii="Arial" w:hAnsi="Arial" w:cs="Arial"/>
                <w:b/>
                <w:i/>
                <w:lang w:val="it-IT"/>
              </w:rPr>
            </w:pPr>
          </w:p>
        </w:tc>
        <w:tc>
          <w:tcPr>
            <w:tcW w:w="4891" w:type="dxa"/>
            <w:tcBorders>
              <w:top w:val="single" w:sz="4" w:space="0" w:color="auto"/>
              <w:left w:val="single" w:sz="4" w:space="0" w:color="auto"/>
              <w:bottom w:val="single" w:sz="4" w:space="0" w:color="auto"/>
              <w:right w:val="single" w:sz="4" w:space="0" w:color="auto"/>
            </w:tcBorders>
          </w:tcPr>
          <w:p w14:paraId="74175843" w14:textId="77777777" w:rsidR="00CB45EC" w:rsidRPr="00281E85" w:rsidRDefault="00CB45EC" w:rsidP="00375E00">
            <w:pPr>
              <w:pStyle w:val="ListParagraph"/>
              <w:numPr>
                <w:ilvl w:val="0"/>
                <w:numId w:val="77"/>
              </w:numPr>
              <w:spacing w:after="160" w:line="240" w:lineRule="auto"/>
              <w:rPr>
                <w:rFonts w:ascii="Arial" w:hAnsi="Arial" w:cs="Arial"/>
                <w:sz w:val="24"/>
                <w:szCs w:val="24"/>
                <w:lang w:val="it-IT"/>
              </w:rPr>
            </w:pPr>
            <w:r w:rsidRPr="00281E85">
              <w:rPr>
                <w:rFonts w:ascii="Arial" w:hAnsi="Arial" w:cs="Arial"/>
                <w:sz w:val="24"/>
                <w:szCs w:val="24"/>
                <w:lang w:val="it-IT"/>
              </w:rPr>
              <w:t>deteriorarea mediului socio-economic, familial, diminuarea  interesului  şi  capacităţii familiei de a susţine pregătirea şcolară a copiilor;</w:t>
            </w:r>
          </w:p>
          <w:p w14:paraId="3EA1F355" w14:textId="77777777" w:rsidR="00CB45EC" w:rsidRPr="00281E85" w:rsidRDefault="00CB45EC" w:rsidP="00375E00">
            <w:pPr>
              <w:pStyle w:val="ListParagraph"/>
              <w:numPr>
                <w:ilvl w:val="0"/>
                <w:numId w:val="77"/>
              </w:numPr>
              <w:spacing w:after="160" w:line="240" w:lineRule="auto"/>
              <w:rPr>
                <w:rFonts w:ascii="Arial" w:hAnsi="Arial" w:cs="Arial"/>
                <w:sz w:val="24"/>
                <w:szCs w:val="24"/>
                <w:lang w:val="it-IT"/>
              </w:rPr>
            </w:pPr>
            <w:r w:rsidRPr="00281E85">
              <w:rPr>
                <w:rFonts w:ascii="Arial" w:hAnsi="Arial" w:cs="Arial"/>
                <w:sz w:val="24"/>
                <w:szCs w:val="24"/>
                <w:lang w:val="it-IT"/>
              </w:rPr>
              <w:t>lipsa tehnologiei si a conectarii la internet in familiile elevilor;</w:t>
            </w:r>
          </w:p>
          <w:p w14:paraId="6600DA6B" w14:textId="77777777" w:rsidR="00CB45EC" w:rsidRPr="00281E85" w:rsidRDefault="00CB45EC" w:rsidP="00375E00">
            <w:pPr>
              <w:pStyle w:val="ListParagraph"/>
              <w:numPr>
                <w:ilvl w:val="0"/>
                <w:numId w:val="77"/>
              </w:numPr>
              <w:spacing w:after="160" w:line="240" w:lineRule="auto"/>
              <w:rPr>
                <w:rFonts w:ascii="Arial" w:hAnsi="Arial" w:cs="Arial"/>
                <w:sz w:val="24"/>
                <w:szCs w:val="24"/>
                <w:lang w:val="it-IT"/>
              </w:rPr>
            </w:pPr>
            <w:r w:rsidRPr="00281E85">
              <w:rPr>
                <w:rFonts w:ascii="Arial" w:hAnsi="Arial" w:cs="Arial"/>
                <w:sz w:val="24"/>
                <w:szCs w:val="24"/>
                <w:lang w:val="it-IT"/>
              </w:rPr>
              <w:t xml:space="preserve"> elevii care nu vin fizic la scoala, de multe ori nu participa la orele online , pentru ca muncesc pentru familiile lor; </w:t>
            </w:r>
          </w:p>
          <w:p w14:paraId="49C83335" w14:textId="77777777" w:rsidR="00CB45EC" w:rsidRPr="00281E85" w:rsidRDefault="00CB45EC" w:rsidP="00375E00">
            <w:pPr>
              <w:pStyle w:val="ListParagraph"/>
              <w:numPr>
                <w:ilvl w:val="0"/>
                <w:numId w:val="77"/>
              </w:numPr>
              <w:spacing w:after="160" w:line="240" w:lineRule="auto"/>
              <w:rPr>
                <w:rFonts w:ascii="Arial" w:hAnsi="Arial" w:cs="Arial"/>
                <w:sz w:val="24"/>
                <w:szCs w:val="24"/>
                <w:lang w:val="it-IT"/>
              </w:rPr>
            </w:pPr>
            <w:r w:rsidRPr="00281E85">
              <w:rPr>
                <w:rFonts w:ascii="Arial" w:hAnsi="Arial" w:cs="Arial"/>
                <w:sz w:val="24"/>
                <w:szCs w:val="24"/>
                <w:lang w:val="it-IT"/>
              </w:rPr>
              <w:t>numarul mult mai mic de ore de romana pentru elevii liceelor tehnologice fata de cei de la liceele teoretice, in conditiile in care examenul de bacalaureat nu este diferentiat pe profile;</w:t>
            </w:r>
          </w:p>
          <w:p w14:paraId="20614728" w14:textId="77777777" w:rsidR="00CB45EC" w:rsidRPr="00281E85" w:rsidRDefault="00CB45EC" w:rsidP="00375E00">
            <w:pPr>
              <w:pStyle w:val="ListParagraph"/>
              <w:numPr>
                <w:ilvl w:val="0"/>
                <w:numId w:val="77"/>
              </w:numPr>
              <w:spacing w:after="0" w:line="240" w:lineRule="auto"/>
              <w:rPr>
                <w:rFonts w:ascii="Arial" w:hAnsi="Arial" w:cs="Arial"/>
                <w:sz w:val="24"/>
                <w:szCs w:val="24"/>
              </w:rPr>
            </w:pPr>
            <w:r w:rsidRPr="00281E85">
              <w:rPr>
                <w:rFonts w:ascii="Arial" w:hAnsi="Arial" w:cs="Arial"/>
                <w:sz w:val="24"/>
                <w:szCs w:val="24"/>
              </w:rPr>
              <w:t xml:space="preserve">elevii se descurajeaza si nu mai participa la concursurile scolare  din cauza lipsei unor concursuri naționale destinate elevilor din liceele tehnologice ( așa cum sunt cele de la Chimie, Fizică, Matematică) , elevii din școala noastră concurând la Olimpiadă de Limba și literatura română cu cei de la Colegiile Naționale, profil filologie, în condițiile în care numărul lor de ore  în Planul cadru este este dublu față de orele dintr-un liceu tehnologic ( fără să mai punem la socoteală orele de Literatură universală și opționalele); </w:t>
            </w:r>
          </w:p>
          <w:p w14:paraId="4EF38746" w14:textId="77777777" w:rsidR="00CB45EC" w:rsidRPr="00281E85" w:rsidRDefault="00CB45EC" w:rsidP="00CB45EC">
            <w:pPr>
              <w:pStyle w:val="ListParagraph"/>
              <w:spacing w:after="0" w:line="240" w:lineRule="auto"/>
              <w:rPr>
                <w:rFonts w:ascii="Arial" w:hAnsi="Arial" w:cs="Arial"/>
                <w:sz w:val="24"/>
                <w:szCs w:val="24"/>
              </w:rPr>
            </w:pPr>
          </w:p>
        </w:tc>
      </w:tr>
    </w:tbl>
    <w:p w14:paraId="6878D876" w14:textId="77777777" w:rsidR="00CB45EC" w:rsidRDefault="00CB45EC" w:rsidP="00D665A0">
      <w:pPr>
        <w:spacing w:line="360" w:lineRule="auto"/>
        <w:rPr>
          <w:rFonts w:ascii="Arial" w:hAnsi="Arial" w:cs="Arial"/>
        </w:rPr>
      </w:pPr>
    </w:p>
    <w:p w14:paraId="7F152891" w14:textId="77777777" w:rsidR="00CB45EC" w:rsidRPr="00C13089" w:rsidRDefault="00CB45EC" w:rsidP="00D665A0">
      <w:pPr>
        <w:spacing w:line="360" w:lineRule="auto"/>
        <w:rPr>
          <w:rFonts w:ascii="Arial" w:hAnsi="Arial" w:cs="Arial"/>
        </w:rPr>
      </w:pPr>
    </w:p>
    <w:p w14:paraId="69C22C9F" w14:textId="77777777" w:rsidR="00326FC6" w:rsidRPr="00326FC6" w:rsidRDefault="00C13089" w:rsidP="00326FC6">
      <w:pPr>
        <w:spacing w:line="360" w:lineRule="auto"/>
        <w:jc w:val="both"/>
        <w:rPr>
          <w:rFonts w:ascii="Arial" w:hAnsi="Arial" w:cs="Arial"/>
          <w:b/>
          <w:color w:val="339966"/>
        </w:rPr>
      </w:pPr>
      <w:r>
        <w:rPr>
          <w:rFonts w:ascii="Arial" w:hAnsi="Arial" w:cs="Arial"/>
          <w:b/>
          <w:color w:val="339966"/>
        </w:rPr>
        <w:t>2</w:t>
      </w:r>
      <w:r w:rsidR="00065656" w:rsidRPr="00326FC6">
        <w:rPr>
          <w:rFonts w:ascii="Arial" w:hAnsi="Arial" w:cs="Arial"/>
          <w:b/>
          <w:color w:val="339966"/>
        </w:rPr>
        <w:t>) MATEMATICĂ INFORMATICĂ</w:t>
      </w:r>
    </w:p>
    <w:p w14:paraId="5936C9F8" w14:textId="77777777" w:rsidR="00AF2A0A" w:rsidRPr="00E37F3D" w:rsidRDefault="00AF2A0A" w:rsidP="00AF2A0A">
      <w:pPr>
        <w:spacing w:line="360" w:lineRule="auto"/>
        <w:jc w:val="both"/>
        <w:rPr>
          <w:b/>
          <w:sz w:val="28"/>
          <w:szCs w:val="28"/>
        </w:rPr>
      </w:pPr>
      <w:r w:rsidRPr="00E37F3D">
        <w:rPr>
          <w:b/>
          <w:sz w:val="28"/>
          <w:szCs w:val="28"/>
        </w:rPr>
        <w:t>Matematică</w:t>
      </w:r>
    </w:p>
    <w:p w14:paraId="25EF12C0" w14:textId="77777777" w:rsidR="003D2181" w:rsidRPr="003D2181" w:rsidRDefault="003D2181" w:rsidP="003D2181">
      <w:pPr>
        <w:spacing w:line="360" w:lineRule="auto"/>
        <w:jc w:val="both"/>
        <w:rPr>
          <w:rFonts w:ascii="Arial" w:hAnsi="Arial" w:cs="Arial"/>
        </w:rPr>
      </w:pPr>
      <w:r w:rsidRPr="003D2181">
        <w:rPr>
          <w:rFonts w:ascii="Arial" w:hAnsi="Arial" w:cs="Arial"/>
        </w:rPr>
        <w:t>În acest an şcolar membrii catedrei de Matematică-TIC s-au implicat în realizarea obiectivelor stabilite. În perioada pe care o analizăm, activitatea la nivelul Comisiei Metodice “Matematică-TIC” s-a desfăşurat conform cu:</w:t>
      </w:r>
    </w:p>
    <w:p w14:paraId="5FAF198E"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Strategia de dezvoltare a şcolii;</w:t>
      </w:r>
    </w:p>
    <w:p w14:paraId="5B743334"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Priorităţile stabilite prin Planul de muncă şi a Planului de activităţi întocmit şi aprobat la începutul anului şcolar, în şedinţa comisiei metodice;</w:t>
      </w:r>
    </w:p>
    <w:p w14:paraId="13DD2AD5"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Dispoziţiile şi notificările Consiliului de Administraţie al şcolii;</w:t>
      </w:r>
    </w:p>
    <w:p w14:paraId="26C0F829"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Atribuţiile şi sarcinile de serviciu ce revin fiecărui membru din Fişa de atribuţii.</w:t>
      </w:r>
    </w:p>
    <w:p w14:paraId="53FCFB02" w14:textId="77777777" w:rsidR="003D2181" w:rsidRPr="003D2181" w:rsidRDefault="003D2181" w:rsidP="003D2181">
      <w:pPr>
        <w:spacing w:line="360" w:lineRule="auto"/>
        <w:jc w:val="both"/>
        <w:rPr>
          <w:rFonts w:ascii="Arial" w:hAnsi="Arial" w:cs="Arial"/>
        </w:rPr>
      </w:pPr>
      <w:r w:rsidRPr="003D2181">
        <w:rPr>
          <w:rFonts w:ascii="Arial" w:hAnsi="Arial" w:cs="Arial"/>
        </w:rPr>
        <w:t>S-au urmărit prin aceste activităţi, obiective cum ar fi:</w:t>
      </w:r>
    </w:p>
    <w:p w14:paraId="2B366BD2"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Asigurarea dezvoltării/formării profesionale a cadrelor didactice, prin centrarea formării pe competenţele metodologice, dezvoltarea unui management de echipă;</w:t>
      </w:r>
    </w:p>
    <w:p w14:paraId="61D326F0"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Asigurarea unui sistem coerent şi eficace de perfecţionare a membrilor comisiei;</w:t>
      </w:r>
    </w:p>
    <w:p w14:paraId="7C89A23F" w14:textId="77777777" w:rsidR="003D2181" w:rsidRPr="00B64A40"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r>
      <w:r w:rsidRPr="00B64A40">
        <w:rPr>
          <w:rFonts w:ascii="Arial" w:hAnsi="Arial" w:cs="Arial"/>
        </w:rPr>
        <w:t>Eliminarea formalismului în cadrul celor trei componente-concepţie, acţiune şi evaluare – din activitatea comisiei metodice;</w:t>
      </w:r>
    </w:p>
    <w:p w14:paraId="47223BA7" w14:textId="77777777" w:rsidR="003D2181" w:rsidRPr="00B64A40" w:rsidRDefault="003D2181" w:rsidP="003D2181">
      <w:pPr>
        <w:spacing w:line="360" w:lineRule="auto"/>
        <w:jc w:val="both"/>
        <w:rPr>
          <w:rFonts w:ascii="Arial" w:hAnsi="Arial" w:cs="Arial"/>
        </w:rPr>
      </w:pPr>
      <w:r w:rsidRPr="00B64A40">
        <w:rPr>
          <w:rFonts w:ascii="Arial" w:hAnsi="Arial" w:cs="Arial"/>
        </w:rPr>
        <w:t>•</w:t>
      </w:r>
      <w:r w:rsidRPr="00B64A40">
        <w:rPr>
          <w:rFonts w:ascii="Arial" w:hAnsi="Arial" w:cs="Arial"/>
        </w:rPr>
        <w:tab/>
        <w:t>Fundamentarea nevoilor de formare a cadrelor pe baza analizei de nevoi;</w:t>
      </w:r>
    </w:p>
    <w:p w14:paraId="07575DBF" w14:textId="77777777" w:rsidR="003D2181" w:rsidRPr="00B64A40" w:rsidRDefault="003D2181" w:rsidP="003D2181">
      <w:pPr>
        <w:spacing w:line="360" w:lineRule="auto"/>
        <w:jc w:val="both"/>
        <w:rPr>
          <w:rFonts w:ascii="Arial" w:hAnsi="Arial" w:cs="Arial"/>
        </w:rPr>
      </w:pPr>
      <w:r w:rsidRPr="00B64A40">
        <w:rPr>
          <w:rFonts w:ascii="Arial" w:hAnsi="Arial" w:cs="Arial"/>
        </w:rPr>
        <w:t>•</w:t>
      </w:r>
      <w:r w:rsidRPr="00B64A40">
        <w:rPr>
          <w:rFonts w:ascii="Arial" w:hAnsi="Arial" w:cs="Arial"/>
        </w:rPr>
        <w:tab/>
        <w:t>Creşterea eficienţei activităţii de formare continuă prin prisma promovării noului în activitatea de predare-învăţare (metode alternative de predare-învăţare-evaluare);</w:t>
      </w:r>
    </w:p>
    <w:p w14:paraId="3DB42754" w14:textId="77777777" w:rsidR="003D2181" w:rsidRPr="00B64A40" w:rsidRDefault="003D2181" w:rsidP="003D2181">
      <w:pPr>
        <w:spacing w:line="360" w:lineRule="auto"/>
        <w:jc w:val="both"/>
        <w:rPr>
          <w:rFonts w:ascii="Arial" w:hAnsi="Arial" w:cs="Arial"/>
        </w:rPr>
      </w:pPr>
      <w:r w:rsidRPr="00B64A40">
        <w:rPr>
          <w:rFonts w:ascii="Arial" w:hAnsi="Arial" w:cs="Arial"/>
        </w:rPr>
        <w:t>•</w:t>
      </w:r>
      <w:r w:rsidRPr="00B64A40">
        <w:rPr>
          <w:rFonts w:ascii="Arial" w:hAnsi="Arial" w:cs="Arial"/>
        </w:rPr>
        <w:tab/>
        <w:t>Menţinerea şi dezvoltarea legăturii cu familia;</w:t>
      </w:r>
    </w:p>
    <w:p w14:paraId="43558B2C" w14:textId="77777777" w:rsidR="003D2181" w:rsidRPr="00B64A40" w:rsidRDefault="003D2181" w:rsidP="003D2181">
      <w:pPr>
        <w:spacing w:line="360" w:lineRule="auto"/>
        <w:jc w:val="both"/>
        <w:rPr>
          <w:rFonts w:ascii="Arial" w:hAnsi="Arial" w:cs="Arial"/>
        </w:rPr>
      </w:pPr>
      <w:r w:rsidRPr="00B64A40">
        <w:rPr>
          <w:rFonts w:ascii="Arial" w:hAnsi="Arial" w:cs="Arial"/>
        </w:rPr>
        <w:t>•</w:t>
      </w:r>
      <w:r w:rsidRPr="00B64A40">
        <w:rPr>
          <w:rFonts w:ascii="Arial" w:hAnsi="Arial" w:cs="Arial"/>
        </w:rPr>
        <w:tab/>
        <w:t>Promovarea imaginii şcolii;</w:t>
      </w:r>
    </w:p>
    <w:p w14:paraId="43C8DFAA"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Respectarea parcurgerii conţinuturilor conform planificărilor pe an şcolar;</w:t>
      </w:r>
    </w:p>
    <w:p w14:paraId="0C395DF1"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Ridicarea gradului de participare al elevilor la Concursurile de Matematică şi TIC;</w:t>
      </w:r>
    </w:p>
    <w:p w14:paraId="0FD5B095"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Realizarea unei pregătiri cât mai eficiente în vederea susţinerii de către elevi  a Examenului de Bacalaureat.</w:t>
      </w:r>
    </w:p>
    <w:p w14:paraId="13E4094A" w14:textId="77777777" w:rsidR="003D2181" w:rsidRPr="003D2181" w:rsidRDefault="003D2181" w:rsidP="003D2181">
      <w:pPr>
        <w:spacing w:line="360" w:lineRule="auto"/>
        <w:jc w:val="both"/>
        <w:rPr>
          <w:rFonts w:ascii="Arial" w:hAnsi="Arial" w:cs="Arial"/>
        </w:rPr>
      </w:pPr>
      <w:r w:rsidRPr="003D2181">
        <w:rPr>
          <w:rFonts w:ascii="Arial" w:hAnsi="Arial" w:cs="Arial"/>
        </w:rPr>
        <w:t>Astfel, activităţile prin care s-au realizat într-o bună măsură obiectivele de mai sus sunt:</w:t>
      </w:r>
    </w:p>
    <w:p w14:paraId="2E452876"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Realizarea planificărilor anuale într-un termen relativ bun ;</w:t>
      </w:r>
    </w:p>
    <w:p w14:paraId="2E2E02C5"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Elevii au realizat portofolii personale;</w:t>
      </w:r>
    </w:p>
    <w:p w14:paraId="362D197B" w14:textId="77777777" w:rsidR="003D2181" w:rsidRPr="003D2181" w:rsidRDefault="003D2181" w:rsidP="003D2181">
      <w:pPr>
        <w:spacing w:line="360" w:lineRule="auto"/>
        <w:jc w:val="both"/>
        <w:rPr>
          <w:rFonts w:ascii="Arial" w:hAnsi="Arial" w:cs="Arial"/>
        </w:rPr>
      </w:pPr>
      <w:r w:rsidRPr="003D2181">
        <w:rPr>
          <w:rFonts w:ascii="Arial" w:hAnsi="Arial" w:cs="Arial"/>
        </w:rPr>
        <w:t>         Participarea elevilor la programul de pregătire ROSE;</w:t>
      </w:r>
    </w:p>
    <w:p w14:paraId="7B375C52"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Dezbaterea metodologiei de Bacalaureat – actuala metodologie prevede susţinerea probei de  matematică şi de competenţe digitale. S-a stabilit un grafic de pregătire a elevilor de către profesori;</w:t>
      </w:r>
    </w:p>
    <w:p w14:paraId="15DDB16C"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Participarea elevilor la olimpiade şi concursuri şcolare. S-a stabilit să existe o preocupare mai bună a cadrelor didactice pentru pregătirea elevilor la faza pe judeţ.</w:t>
      </w:r>
    </w:p>
    <w:p w14:paraId="74EC4AFB" w14:textId="77777777" w:rsidR="003D2181" w:rsidRPr="003D2181" w:rsidRDefault="003D2181" w:rsidP="003D2181">
      <w:pPr>
        <w:spacing w:line="360" w:lineRule="auto"/>
        <w:jc w:val="both"/>
        <w:rPr>
          <w:rFonts w:ascii="Arial" w:hAnsi="Arial" w:cs="Arial"/>
        </w:rPr>
      </w:pPr>
    </w:p>
    <w:p w14:paraId="28057BB7" w14:textId="77777777" w:rsidR="003D2181" w:rsidRPr="003D2181" w:rsidRDefault="003D2181" w:rsidP="003D2181">
      <w:pPr>
        <w:spacing w:line="360" w:lineRule="auto"/>
        <w:jc w:val="both"/>
        <w:rPr>
          <w:rFonts w:ascii="Arial" w:hAnsi="Arial" w:cs="Arial"/>
        </w:rPr>
      </w:pPr>
      <w:r w:rsidRPr="003D2181">
        <w:rPr>
          <w:rFonts w:ascii="Arial" w:hAnsi="Arial" w:cs="Arial"/>
        </w:rPr>
        <w:t>2.</w:t>
      </w:r>
      <w:r w:rsidRPr="003D2181">
        <w:rPr>
          <w:rFonts w:ascii="Arial" w:hAnsi="Arial" w:cs="Arial"/>
        </w:rPr>
        <w:tab/>
        <w:t>COORDONARE-IMPLICARE</w:t>
      </w:r>
    </w:p>
    <w:p w14:paraId="7567F11F" w14:textId="77777777" w:rsidR="003D2181" w:rsidRPr="003D2181" w:rsidRDefault="003D2181" w:rsidP="003D2181">
      <w:pPr>
        <w:spacing w:line="360" w:lineRule="auto"/>
        <w:jc w:val="both"/>
        <w:rPr>
          <w:rFonts w:ascii="Arial" w:hAnsi="Arial" w:cs="Arial"/>
        </w:rPr>
      </w:pPr>
      <w:r w:rsidRPr="003D2181">
        <w:rPr>
          <w:rFonts w:ascii="Arial" w:hAnsi="Arial" w:cs="Arial"/>
        </w:rPr>
        <w:t>Activitatea comisiei metodice a avut un spectru larg:</w:t>
      </w:r>
    </w:p>
    <w:p w14:paraId="2F9A23B4"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Au fost distribuite precizările I.Ş.J./M.Ed.C., privind reforma, privind conţinuturile programei şcolare, privind structura probelor orale/scrise ale examenului de bacalaureat, fişa de atribuţii în cadrul comisiei metodice, a notei privind întocmirea proiectelor didactice, a planificărilor calendaristice, pentru ca toate cadrele didactice să ştie clar ce se aşteaptă şi ce motivează calificativul sau nota acordată în urma asistenţelor la ore, în cadrul monitorizării interne.</w:t>
      </w:r>
    </w:p>
    <w:p w14:paraId="47588A87"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Participarea la consfătuiri şi acţiuni tematice desfăşurate conform graficului I.Ş.J. La consfătuirea care a avut loc la Liceul Teoretic Filadelfia, Suceava  au participat  toate cadrele didactice.</w:t>
      </w:r>
    </w:p>
    <w:p w14:paraId="2AC74A97"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Desfăşurarea diferitelor acţiunii specifice conform calendarului de activități</w:t>
      </w:r>
    </w:p>
    <w:p w14:paraId="3A854BC3"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Realizarea de asistenţe la ore.</w:t>
      </w:r>
    </w:p>
    <w:p w14:paraId="26B84791"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Participarea la cursuri de formare şi perfecţionare.</w:t>
      </w:r>
    </w:p>
    <w:p w14:paraId="069E4358"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Organizarea şi desfăşurarea Concursului Naţional Adolf Haimovici, faza pe şcoală.</w:t>
      </w:r>
    </w:p>
    <w:p w14:paraId="008A4D41" w14:textId="77777777" w:rsidR="003D2181" w:rsidRPr="003D2181" w:rsidRDefault="003D2181" w:rsidP="003D2181">
      <w:pPr>
        <w:spacing w:line="360" w:lineRule="auto"/>
        <w:jc w:val="both"/>
        <w:rPr>
          <w:rFonts w:ascii="Arial" w:hAnsi="Arial" w:cs="Arial"/>
        </w:rPr>
      </w:pPr>
      <w:r w:rsidRPr="003D2181">
        <w:rPr>
          <w:rFonts w:ascii="Arial" w:hAnsi="Arial" w:cs="Arial"/>
        </w:rPr>
        <w:t>3.</w:t>
      </w:r>
      <w:r w:rsidRPr="003D2181">
        <w:rPr>
          <w:rFonts w:ascii="Arial" w:hAnsi="Arial" w:cs="Arial"/>
        </w:rPr>
        <w:tab/>
        <w:t>MONITORIZARE-EVALUARE</w:t>
      </w:r>
    </w:p>
    <w:p w14:paraId="54C278A0" w14:textId="77777777" w:rsidR="003D2181" w:rsidRPr="003D2181" w:rsidRDefault="003D2181" w:rsidP="003D2181">
      <w:pPr>
        <w:spacing w:line="360" w:lineRule="auto"/>
        <w:jc w:val="both"/>
        <w:rPr>
          <w:rFonts w:ascii="Arial" w:hAnsi="Arial" w:cs="Arial"/>
        </w:rPr>
      </w:pPr>
      <w:r w:rsidRPr="003D2181">
        <w:rPr>
          <w:rFonts w:ascii="Arial" w:hAnsi="Arial" w:cs="Arial"/>
        </w:rPr>
        <w:t>Verificarea activităţilor membrilor comisiei s-a realizat respectând următoarele cerinţe: controlul documentelor necesare înregistrării progresului şcolar, realizarea planificărilor anuale şi semestriale, proiectarea unităţilor de învăţare, realizarea de proiecte didactice, asistenţe la lecţii şi întocmirea fişelor de observare a lecţiei.</w:t>
      </w:r>
    </w:p>
    <w:p w14:paraId="439A6CF0" w14:textId="77777777" w:rsidR="003D2181" w:rsidRPr="003D2181" w:rsidRDefault="003D2181" w:rsidP="003D2181">
      <w:pPr>
        <w:spacing w:line="360" w:lineRule="auto"/>
        <w:jc w:val="both"/>
        <w:rPr>
          <w:rFonts w:ascii="Arial" w:hAnsi="Arial" w:cs="Arial"/>
        </w:rPr>
      </w:pPr>
      <w:r w:rsidRPr="003D2181">
        <w:rPr>
          <w:rFonts w:ascii="Arial" w:hAnsi="Arial" w:cs="Arial"/>
        </w:rPr>
        <w:t>Activităţile didactice au avut în vedere şi:</w:t>
      </w:r>
    </w:p>
    <w:p w14:paraId="16521E30" w14:textId="77777777" w:rsidR="003D2181" w:rsidRPr="00B64A40"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r>
      <w:r w:rsidRPr="00B64A40">
        <w:rPr>
          <w:rFonts w:ascii="Arial" w:hAnsi="Arial" w:cs="Arial"/>
        </w:rPr>
        <w:t>Promovarea unei relaţii de comunicare deschisă între profesori şi elevi, care să stimuleze cultivarea valorilor etice, estetice, civice şi personale, să modeleze atitudini şi comportamente responsabile;</w:t>
      </w:r>
    </w:p>
    <w:p w14:paraId="675CD999"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Adoptarea unor modele instrucţionale active-participative ce favorizează înţelegerea şi apropierea conţinuturilor de specialitate, a conceptelor operaţionale specifice şi a unor informaţii culturale diverse;</w:t>
      </w:r>
    </w:p>
    <w:p w14:paraId="7014AB54"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Aplicarea curriculum-ului naţional la toate nivelurile şi formele de învăţământ liceal;</w:t>
      </w:r>
    </w:p>
    <w:p w14:paraId="63FDB32B" w14:textId="77777777" w:rsidR="003D2181" w:rsidRPr="003D2181" w:rsidRDefault="003D2181" w:rsidP="003D2181">
      <w:pPr>
        <w:spacing w:line="360" w:lineRule="auto"/>
        <w:jc w:val="both"/>
        <w:rPr>
          <w:rFonts w:ascii="Arial" w:hAnsi="Arial" w:cs="Arial"/>
        </w:rPr>
      </w:pPr>
      <w:r w:rsidRPr="003D2181">
        <w:rPr>
          <w:rFonts w:ascii="Arial" w:hAnsi="Arial" w:cs="Arial"/>
        </w:rPr>
        <w:t>•</w:t>
      </w:r>
      <w:r w:rsidRPr="003D2181">
        <w:rPr>
          <w:rFonts w:ascii="Arial" w:hAnsi="Arial" w:cs="Arial"/>
        </w:rPr>
        <w:tab/>
        <w:t>Extinderea metodelor alternative de evaluare a informaţiei de specialitate apropiate de către elevi şi a competenţelor dobândite.</w:t>
      </w:r>
    </w:p>
    <w:p w14:paraId="16CF69FE" w14:textId="77777777" w:rsidR="003D2181" w:rsidRPr="003D2181" w:rsidRDefault="003D2181" w:rsidP="003D2181">
      <w:pPr>
        <w:spacing w:line="360" w:lineRule="auto"/>
        <w:jc w:val="both"/>
        <w:rPr>
          <w:rFonts w:ascii="Arial" w:hAnsi="Arial" w:cs="Arial"/>
        </w:rPr>
      </w:pPr>
      <w:r w:rsidRPr="003D2181">
        <w:rPr>
          <w:rFonts w:ascii="Arial" w:hAnsi="Arial" w:cs="Arial"/>
        </w:rPr>
        <w:t xml:space="preserve">Este obligatorie cunoaşterea  curriculum-ului şcolar, respectarea întocmai a programelor şcolare; cu privire la acest lucru se va urmări permanent: întocmirea planurilor de lecţii pentru profesorii debutanţi şi pentru lecţiile de recapitulare la ceilalţi profesori, evaluarea elevilor să fie continuă, iar ritmul notării să respecte criteriile şi cerinţele evaluării continue. Pentru îmbunătăţirea calităţii procesului educaţional, se impune ieşirea din “clasic”, folosirea </w:t>
      </w:r>
      <w:r w:rsidRPr="003D2181">
        <w:rPr>
          <w:rFonts w:ascii="Arial" w:hAnsi="Arial" w:cs="Arial"/>
        </w:rPr>
        <w:lastRenderedPageBreak/>
        <w:t>metodelor moderne, studierea noilor probleme de metodică şi o atenţie sporită asupra sub/supra evaluării.</w:t>
      </w:r>
    </w:p>
    <w:p w14:paraId="2E21E1EF" w14:textId="77777777" w:rsidR="003D2181" w:rsidRPr="003D2181" w:rsidRDefault="003D2181" w:rsidP="003D2181">
      <w:pPr>
        <w:spacing w:line="360" w:lineRule="auto"/>
        <w:jc w:val="both"/>
        <w:rPr>
          <w:rFonts w:ascii="Arial" w:hAnsi="Arial" w:cs="Arial"/>
        </w:rPr>
      </w:pPr>
      <w:r w:rsidRPr="003D2181">
        <w:rPr>
          <w:rFonts w:ascii="Arial" w:hAnsi="Arial" w:cs="Arial"/>
        </w:rPr>
        <w:t>4. ANALIZA SWOT</w:t>
      </w:r>
    </w:p>
    <w:p w14:paraId="64E54B30" w14:textId="77777777" w:rsidR="003D2181" w:rsidRPr="003D2181" w:rsidRDefault="003D2181" w:rsidP="003D2181">
      <w:pPr>
        <w:jc w:val="both"/>
        <w:rPr>
          <w:rFonts w:ascii="Arial" w:hAnsi="Arial" w:cs="Arial"/>
          <w:b/>
        </w:rPr>
      </w:pPr>
      <w:r w:rsidRPr="003D2181">
        <w:rPr>
          <w:rFonts w:ascii="Arial" w:hAnsi="Arial" w:cs="Arial"/>
          <w:b/>
        </w:rPr>
        <w:t>Matematică</w:t>
      </w:r>
    </w:p>
    <w:p w14:paraId="4B826793" w14:textId="77777777" w:rsidR="003D2181" w:rsidRPr="003D2181" w:rsidRDefault="003D2181" w:rsidP="003D2181">
      <w:pPr>
        <w:jc w:val="both"/>
        <w:rPr>
          <w:rFonts w:ascii="Arial" w:hAnsi="Arial" w:cs="Arial"/>
          <w:b/>
        </w:rPr>
      </w:pPr>
      <w:r w:rsidRPr="003D2181">
        <w:rPr>
          <w:rFonts w:ascii="Arial" w:hAnsi="Arial" w:cs="Arial"/>
          <w:b/>
        </w:rPr>
        <w:t>PUNCTE  TARI</w:t>
      </w:r>
    </w:p>
    <w:p w14:paraId="64CC44E5"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Toţi profesorii de matematică de la Colegiul Silvic „Bucovina”  sunt cadre didactice calificate;</w:t>
      </w:r>
    </w:p>
    <w:p w14:paraId="0B7C04DF"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Profesorii care au predat la clasele a XII-a au efectuat pregătirea suplimentară a elevilor în vederea susţinerii examenului de bacalaureat ( Matematică şi TIC);</w:t>
      </w:r>
    </w:p>
    <w:p w14:paraId="2FD3A645"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Profesorii din  catedră au efectuat pregătire remedială cu elevii ce nu au avut rezultate bune la teză ;</w:t>
      </w:r>
    </w:p>
    <w:p w14:paraId="659E74F0"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eastAsia="Calibri" w:hAnsi="Arial" w:cs="Arial"/>
          <w:sz w:val="24"/>
          <w:szCs w:val="24"/>
          <w:lang w:val="it-IT"/>
        </w:rPr>
        <w:t>În  perioada martie 2020- iunie 2020  toți membrii catedrei au îmbinat în mod cât mai riguros cerinţele planificării cu nevoile şi cu posibilităţile elevilor din clasele la care își susțin orele, în măsura în care activitățile s-au desfășurat de acasă, în sistem online. Din 11 martie 2020, datorită implementării stării de urgență, prin care atât cadrele didactice, cât și școlarii au fost nevoiți să rămână la domiciliu, activitățile au fost gândite a fi susținute online, utilizând platforma Adservio și platforma Zoom pentru conferințe video, atunci când lecțiile aveau un grad de dificultate ridicat, în combinație cu grupurile de Facebook, Messenger pentru fiecare clasă în parte</w:t>
      </w:r>
      <w:r w:rsidRPr="003D2181">
        <w:rPr>
          <w:rFonts w:ascii="Arial" w:hAnsi="Arial" w:cs="Arial"/>
          <w:bCs/>
          <w:i/>
          <w:iCs/>
          <w:sz w:val="24"/>
          <w:szCs w:val="24"/>
        </w:rPr>
        <w:t>.</w:t>
      </w:r>
    </w:p>
    <w:p w14:paraId="0AF90D28"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Procentul notelor peste 5 este mai mare la bacalaureat decât la simularea din clasa a XI-a;</w:t>
      </w:r>
    </w:p>
    <w:p w14:paraId="0F7A7593"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S-au realizat activităţi suplimentare pentru obţinerea performanţei .</w:t>
      </w:r>
    </w:p>
    <w:p w14:paraId="67FD4B29"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Profesorii s-au implicat în propunerea subiectelor pentru concursuri la nivel judeţean.</w:t>
      </w:r>
    </w:p>
    <w:p w14:paraId="7B395E06" w14:textId="77777777" w:rsidR="003D2181" w:rsidRPr="003D2181" w:rsidRDefault="003D2181" w:rsidP="00375E00">
      <w:pPr>
        <w:pStyle w:val="ListParagraph"/>
        <w:numPr>
          <w:ilvl w:val="0"/>
          <w:numId w:val="31"/>
        </w:numPr>
        <w:spacing w:line="360" w:lineRule="auto"/>
        <w:jc w:val="both"/>
        <w:rPr>
          <w:rFonts w:ascii="Arial" w:hAnsi="Arial" w:cs="Arial"/>
          <w:sz w:val="24"/>
          <w:szCs w:val="24"/>
        </w:rPr>
      </w:pPr>
      <w:r w:rsidRPr="003D2181">
        <w:rPr>
          <w:rFonts w:ascii="Arial" w:hAnsi="Arial" w:cs="Arial"/>
          <w:sz w:val="24"/>
          <w:szCs w:val="24"/>
        </w:rPr>
        <w:t>Profesorii au fost evaluatori  la diferitele etape ale concursurilor şcolare Adolf Haimovici.</w:t>
      </w:r>
    </w:p>
    <w:p w14:paraId="62D90F3A" w14:textId="77777777" w:rsidR="003D2181" w:rsidRPr="003F5CDD" w:rsidRDefault="003D2181" w:rsidP="003D2181">
      <w:pPr>
        <w:pStyle w:val="ListParagraph"/>
        <w:spacing w:line="360" w:lineRule="auto"/>
        <w:ind w:left="360" w:firstLine="360"/>
        <w:jc w:val="both"/>
        <w:rPr>
          <w:rFonts w:ascii="Arial" w:hAnsi="Arial" w:cs="Arial"/>
          <w:sz w:val="24"/>
          <w:szCs w:val="24"/>
        </w:rPr>
      </w:pPr>
      <w:r w:rsidRPr="003F5CDD">
        <w:rPr>
          <w:rFonts w:ascii="Arial" w:hAnsi="Arial" w:cs="Arial"/>
          <w:sz w:val="24"/>
          <w:szCs w:val="24"/>
        </w:rPr>
        <w:t>Profesorii Ghelbere Mihaela şi Miroș Liliana au pregătit elevii pentru participarea la diferite etape ale concursurilor şcolare Adolf Haimovici şi Spiru Haret; din cauza pandemiei a avut loc doar etapa locală a concursului Adolf Haimovici, unde au participat următorii elevi: Mîndrilă Miruna (clasa a IX-a A), Uriciuc Mihai, Șuiu Constantin, Cramariuc Lorena (clasa a X-a E), Scutariu Ionela, Țigănescu Bianca (clasa a XI-a F),  Valach Ramona și Creciunescu Alexandru (clasa a XII-a C)</w:t>
      </w:r>
    </w:p>
    <w:p w14:paraId="3C2A186F" w14:textId="77777777" w:rsidR="003D2181" w:rsidRPr="003D2181" w:rsidRDefault="003D2181" w:rsidP="00375E00">
      <w:pPr>
        <w:pStyle w:val="ListParagraph"/>
        <w:numPr>
          <w:ilvl w:val="0"/>
          <w:numId w:val="90"/>
        </w:numPr>
        <w:spacing w:line="360" w:lineRule="auto"/>
        <w:jc w:val="both"/>
        <w:rPr>
          <w:rFonts w:ascii="Arial" w:hAnsi="Arial" w:cs="Arial"/>
          <w:sz w:val="24"/>
          <w:szCs w:val="24"/>
        </w:rPr>
      </w:pPr>
      <w:r w:rsidRPr="003D2181">
        <w:rPr>
          <w:rFonts w:ascii="Arial" w:hAnsi="Arial" w:cs="Arial"/>
          <w:sz w:val="24"/>
          <w:szCs w:val="24"/>
        </w:rPr>
        <w:t>O foarte bună  colaborare între membrii catedrei şi conducerea şcolii;</w:t>
      </w:r>
    </w:p>
    <w:p w14:paraId="35F83789"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Participarea la cursuri de formare continuă:</w:t>
      </w:r>
    </w:p>
    <w:p w14:paraId="0E775B1D" w14:textId="77777777" w:rsidR="003D2181" w:rsidRPr="003D2181" w:rsidRDefault="003D2181" w:rsidP="00375E00">
      <w:pPr>
        <w:pStyle w:val="ListParagraph"/>
        <w:numPr>
          <w:ilvl w:val="0"/>
          <w:numId w:val="91"/>
        </w:numPr>
        <w:spacing w:line="360" w:lineRule="auto"/>
        <w:jc w:val="both"/>
        <w:rPr>
          <w:rFonts w:ascii="Arial" w:hAnsi="Arial" w:cs="Arial"/>
          <w:sz w:val="24"/>
          <w:szCs w:val="24"/>
        </w:rPr>
      </w:pPr>
      <w:r w:rsidRPr="003D2181">
        <w:rPr>
          <w:rFonts w:ascii="Arial" w:hAnsi="Arial" w:cs="Arial"/>
          <w:sz w:val="24"/>
          <w:szCs w:val="24"/>
        </w:rPr>
        <w:t>Prof. Drăgan Violeta-”Evaluarea cadrelor didactice din perspectiva contextelor profesionale didactice și a inspecției școlare”,</w:t>
      </w:r>
    </w:p>
    <w:p w14:paraId="13EF20EF" w14:textId="77777777" w:rsidR="003D2181" w:rsidRPr="003D2181" w:rsidRDefault="003D2181" w:rsidP="00375E00">
      <w:pPr>
        <w:pStyle w:val="ListParagraph"/>
        <w:numPr>
          <w:ilvl w:val="0"/>
          <w:numId w:val="91"/>
        </w:numPr>
        <w:spacing w:line="360" w:lineRule="auto"/>
        <w:jc w:val="both"/>
        <w:rPr>
          <w:rFonts w:ascii="Arial" w:hAnsi="Arial" w:cs="Arial"/>
          <w:sz w:val="24"/>
          <w:szCs w:val="24"/>
        </w:rPr>
      </w:pPr>
      <w:r w:rsidRPr="003D2181">
        <w:rPr>
          <w:rFonts w:ascii="Arial" w:hAnsi="Arial" w:cs="Arial"/>
          <w:sz w:val="24"/>
          <w:szCs w:val="24"/>
        </w:rPr>
        <w:lastRenderedPageBreak/>
        <w:t xml:space="preserve"> prof Ghelbere Mihaela – ”Managementul carierei și dezvoltării profesionale”,</w:t>
      </w:r>
    </w:p>
    <w:p w14:paraId="57CF298B" w14:textId="77777777" w:rsidR="003D2181" w:rsidRPr="003D2181" w:rsidRDefault="003D2181" w:rsidP="00375E00">
      <w:pPr>
        <w:pStyle w:val="ListParagraph"/>
        <w:numPr>
          <w:ilvl w:val="0"/>
          <w:numId w:val="91"/>
        </w:numPr>
        <w:spacing w:line="360" w:lineRule="auto"/>
        <w:jc w:val="both"/>
        <w:rPr>
          <w:rFonts w:ascii="Arial" w:hAnsi="Arial" w:cs="Arial"/>
          <w:sz w:val="24"/>
          <w:szCs w:val="24"/>
        </w:rPr>
      </w:pPr>
      <w:r w:rsidRPr="003D2181">
        <w:rPr>
          <w:rFonts w:ascii="Arial" w:hAnsi="Arial" w:cs="Arial"/>
          <w:sz w:val="24"/>
          <w:szCs w:val="24"/>
        </w:rPr>
        <w:t xml:space="preserve"> prof. Macar Maria ––”Managementul programelor educaționale”, ”Evaluarea cadrelor didactice din perspectiva contextelor profesionale didactice și a inspecției școlare”, ”Utilizarea responsabilă a resurselor educaționale digitale”; </w:t>
      </w:r>
    </w:p>
    <w:p w14:paraId="4179A698" w14:textId="77777777" w:rsidR="003D2181" w:rsidRPr="003D2181" w:rsidRDefault="003D2181" w:rsidP="00375E00">
      <w:pPr>
        <w:pStyle w:val="ListParagraph"/>
        <w:numPr>
          <w:ilvl w:val="0"/>
          <w:numId w:val="91"/>
        </w:numPr>
        <w:spacing w:line="360" w:lineRule="auto"/>
        <w:jc w:val="both"/>
        <w:rPr>
          <w:rFonts w:ascii="Arial" w:hAnsi="Arial" w:cs="Arial"/>
          <w:sz w:val="24"/>
          <w:szCs w:val="24"/>
        </w:rPr>
      </w:pPr>
      <w:r w:rsidRPr="003D2181">
        <w:rPr>
          <w:rFonts w:ascii="Arial" w:hAnsi="Arial" w:cs="Arial"/>
          <w:sz w:val="24"/>
          <w:szCs w:val="24"/>
        </w:rPr>
        <w:t>prof. Miroș Liliana –”Managementul programelor educaționale”</w:t>
      </w:r>
    </w:p>
    <w:p w14:paraId="72F8DAAD"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S-au realizat activităţi remediale pentru elevii mai slab pregătiţi;</w:t>
      </w:r>
    </w:p>
    <w:p w14:paraId="4FEA074C"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bCs/>
        </w:rPr>
        <w:t>Implementarea</w:t>
      </w:r>
      <w:r w:rsidRPr="003D2181">
        <w:rPr>
          <w:rFonts w:ascii="Arial" w:hAnsi="Arial" w:cs="Arial"/>
          <w:b/>
          <w:bCs/>
        </w:rPr>
        <w:t xml:space="preserve"> </w:t>
      </w:r>
      <w:r w:rsidRPr="003D2181">
        <w:rPr>
          <w:rFonts w:ascii="Arial" w:hAnsi="Arial" w:cs="Arial"/>
          <w:bCs/>
        </w:rPr>
        <w:t>Proiectului ROSE</w:t>
      </w:r>
      <w:r w:rsidRPr="003D2181">
        <w:rPr>
          <w:rFonts w:ascii="Arial" w:hAnsi="Arial" w:cs="Arial"/>
        </w:rPr>
        <w:t xml:space="preserve">, prin care un număr de 360 de elevi din clasele IX-XII au beneficiat de pregătire suplimentară la matematică.  </w:t>
      </w:r>
    </w:p>
    <w:p w14:paraId="6026D08A"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La sfîrşitul anului şcolar s-au constatat progrese ale elevilor, comparativ cu rezultatele  obţinute la evaluarea predictivă;</w:t>
      </w:r>
    </w:p>
    <w:p w14:paraId="4C1B277B"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Membrii catedrei au întocmit cu rigurozitate documentele şcolare, conform reglementărilor în vigoare;</w:t>
      </w:r>
    </w:p>
    <w:p w14:paraId="48C6825C"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S-a efectuat notarea ritmică;</w:t>
      </w:r>
    </w:p>
    <w:p w14:paraId="0283D3C0"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Toţi membrii catedrei au parcurs integral materia;</w:t>
      </w:r>
    </w:p>
    <w:p w14:paraId="165F1570"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Profesorii utilizează metode active de predare şi materiale diverse: fişe de lucru, fişe de teste, culegeri;</w:t>
      </w:r>
    </w:p>
    <w:p w14:paraId="58C6355E"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S-a constatat o frecvenţă bună a elevilor la orele de Matematică şi TIC;</w:t>
      </w:r>
    </w:p>
    <w:p w14:paraId="46FA3329" w14:textId="77777777" w:rsidR="003D2181" w:rsidRPr="003D2181" w:rsidRDefault="003D2181" w:rsidP="00375E00">
      <w:pPr>
        <w:numPr>
          <w:ilvl w:val="0"/>
          <w:numId w:val="32"/>
        </w:numPr>
        <w:spacing w:after="200" w:line="360" w:lineRule="auto"/>
        <w:jc w:val="both"/>
        <w:rPr>
          <w:rFonts w:ascii="Arial" w:hAnsi="Arial" w:cs="Arial"/>
        </w:rPr>
      </w:pPr>
      <w:r w:rsidRPr="003D2181">
        <w:rPr>
          <w:rFonts w:ascii="Arial" w:hAnsi="Arial" w:cs="Arial"/>
        </w:rPr>
        <w:t>Toţi membrii catedrei au participat la activităţile de Cerc Pedagogic;</w:t>
      </w:r>
    </w:p>
    <w:p w14:paraId="078987D6" w14:textId="77777777" w:rsidR="003D2181" w:rsidRPr="003D2181" w:rsidRDefault="003D2181" w:rsidP="00375E00">
      <w:pPr>
        <w:numPr>
          <w:ilvl w:val="0"/>
          <w:numId w:val="32"/>
        </w:numPr>
        <w:spacing w:after="200" w:line="360" w:lineRule="auto"/>
        <w:ind w:left="360"/>
        <w:jc w:val="both"/>
        <w:rPr>
          <w:rFonts w:ascii="Arial" w:hAnsi="Arial" w:cs="Arial"/>
          <w:b/>
        </w:rPr>
      </w:pPr>
      <w:r w:rsidRPr="003D2181">
        <w:rPr>
          <w:rFonts w:ascii="Arial" w:hAnsi="Arial" w:cs="Arial"/>
        </w:rPr>
        <w:t>Comunicarea între membrii catedrei este bună - s-au discutat aspectele metodice în procesul de predare-învăţare.</w:t>
      </w:r>
    </w:p>
    <w:p w14:paraId="422CCB59" w14:textId="77777777" w:rsidR="003D2181" w:rsidRPr="003D2181" w:rsidRDefault="003D2181" w:rsidP="003D2181">
      <w:pPr>
        <w:spacing w:line="360" w:lineRule="auto"/>
        <w:ind w:left="360"/>
        <w:jc w:val="both"/>
        <w:rPr>
          <w:rFonts w:ascii="Arial" w:hAnsi="Arial" w:cs="Arial"/>
          <w:b/>
        </w:rPr>
      </w:pPr>
    </w:p>
    <w:p w14:paraId="4B81EE6C" w14:textId="77777777" w:rsidR="003D2181" w:rsidRPr="003D2181" w:rsidRDefault="003D2181" w:rsidP="003D2181">
      <w:pPr>
        <w:spacing w:line="360" w:lineRule="auto"/>
        <w:ind w:left="360"/>
        <w:jc w:val="both"/>
        <w:rPr>
          <w:rFonts w:ascii="Arial" w:hAnsi="Arial" w:cs="Arial"/>
          <w:b/>
        </w:rPr>
      </w:pPr>
      <w:r w:rsidRPr="003D2181">
        <w:rPr>
          <w:rFonts w:ascii="Arial" w:hAnsi="Arial" w:cs="Arial"/>
          <w:b/>
        </w:rPr>
        <w:t>PUNCTE SLABE</w:t>
      </w:r>
    </w:p>
    <w:p w14:paraId="52A47DF3" w14:textId="77777777" w:rsidR="003D2181" w:rsidRPr="003D2181" w:rsidRDefault="003D2181" w:rsidP="00375E00">
      <w:pPr>
        <w:pStyle w:val="ListParagraph"/>
        <w:numPr>
          <w:ilvl w:val="0"/>
          <w:numId w:val="33"/>
        </w:numPr>
        <w:spacing w:line="360" w:lineRule="auto"/>
        <w:ind w:left="720"/>
        <w:jc w:val="both"/>
        <w:rPr>
          <w:rFonts w:ascii="Arial" w:hAnsi="Arial" w:cs="Arial"/>
          <w:sz w:val="24"/>
          <w:szCs w:val="24"/>
        </w:rPr>
      </w:pPr>
      <w:r w:rsidRPr="003D2181">
        <w:rPr>
          <w:rFonts w:ascii="Arial" w:hAnsi="Arial" w:cs="Arial"/>
          <w:sz w:val="24"/>
          <w:szCs w:val="24"/>
        </w:rPr>
        <w:t>Elevii claselor a IX-a vin foarte slab pregătiţi din şcoala generală, ceea ce implică rezultate foarte slabe la evaluarea predictivă;</w:t>
      </w:r>
    </w:p>
    <w:p w14:paraId="0B80AF85" w14:textId="77777777" w:rsidR="003D2181" w:rsidRPr="003D2181" w:rsidRDefault="003D2181" w:rsidP="00375E00">
      <w:pPr>
        <w:pStyle w:val="ListParagraph"/>
        <w:numPr>
          <w:ilvl w:val="0"/>
          <w:numId w:val="33"/>
        </w:numPr>
        <w:tabs>
          <w:tab w:val="left" w:pos="720"/>
        </w:tabs>
        <w:spacing w:line="360" w:lineRule="auto"/>
        <w:ind w:hanging="720"/>
        <w:jc w:val="both"/>
        <w:rPr>
          <w:rFonts w:ascii="Arial" w:hAnsi="Arial" w:cs="Arial"/>
          <w:sz w:val="24"/>
          <w:szCs w:val="24"/>
        </w:rPr>
      </w:pPr>
      <w:r w:rsidRPr="003D2181">
        <w:rPr>
          <w:rFonts w:ascii="Arial" w:hAnsi="Arial" w:cs="Arial"/>
          <w:sz w:val="24"/>
          <w:szCs w:val="24"/>
        </w:rPr>
        <w:t>Dezinteresul  manifestat de către unii elevi vis-a-vis de disciplina matematică;</w:t>
      </w:r>
    </w:p>
    <w:p w14:paraId="62DA256E" w14:textId="77777777" w:rsidR="003D2181" w:rsidRPr="003D2181" w:rsidRDefault="003D2181" w:rsidP="00375E00">
      <w:pPr>
        <w:pStyle w:val="ListParagraph"/>
        <w:numPr>
          <w:ilvl w:val="0"/>
          <w:numId w:val="33"/>
        </w:numPr>
        <w:spacing w:line="360" w:lineRule="auto"/>
        <w:ind w:left="720"/>
        <w:jc w:val="both"/>
        <w:rPr>
          <w:rFonts w:ascii="Arial" w:hAnsi="Arial" w:cs="Arial"/>
          <w:sz w:val="24"/>
          <w:szCs w:val="24"/>
        </w:rPr>
      </w:pPr>
      <w:r w:rsidRPr="003D2181">
        <w:rPr>
          <w:rFonts w:ascii="Arial" w:hAnsi="Arial" w:cs="Arial"/>
          <w:sz w:val="24"/>
          <w:szCs w:val="24"/>
        </w:rPr>
        <w:t>Crearea motivaţiei, activizarea elevilor, stimularea şi dirijarea învăţării;</w:t>
      </w:r>
    </w:p>
    <w:p w14:paraId="65DADBEE" w14:textId="77777777" w:rsidR="003D2181" w:rsidRPr="003D2181" w:rsidRDefault="003D2181" w:rsidP="00375E00">
      <w:pPr>
        <w:pStyle w:val="ListParagraph"/>
        <w:numPr>
          <w:ilvl w:val="0"/>
          <w:numId w:val="33"/>
        </w:numPr>
        <w:tabs>
          <w:tab w:val="left" w:pos="720"/>
        </w:tabs>
        <w:spacing w:line="360" w:lineRule="auto"/>
        <w:ind w:hanging="720"/>
        <w:jc w:val="both"/>
        <w:rPr>
          <w:rFonts w:ascii="Arial" w:hAnsi="Arial" w:cs="Arial"/>
          <w:sz w:val="24"/>
          <w:szCs w:val="24"/>
        </w:rPr>
      </w:pPr>
      <w:r w:rsidRPr="003D2181">
        <w:rPr>
          <w:rFonts w:ascii="Arial" w:hAnsi="Arial" w:cs="Arial"/>
          <w:sz w:val="24"/>
          <w:szCs w:val="24"/>
        </w:rPr>
        <w:t>O insuficientă valorificare a temei pentru acasă;</w:t>
      </w:r>
    </w:p>
    <w:p w14:paraId="183413AD" w14:textId="77777777" w:rsidR="003D2181" w:rsidRPr="003D2181" w:rsidRDefault="003D2181" w:rsidP="00375E00">
      <w:pPr>
        <w:pStyle w:val="ListParagraph"/>
        <w:numPr>
          <w:ilvl w:val="0"/>
          <w:numId w:val="33"/>
        </w:numPr>
        <w:spacing w:line="360" w:lineRule="auto"/>
        <w:ind w:left="720"/>
        <w:jc w:val="both"/>
        <w:rPr>
          <w:rFonts w:ascii="Arial" w:hAnsi="Arial" w:cs="Arial"/>
          <w:sz w:val="24"/>
          <w:szCs w:val="24"/>
        </w:rPr>
      </w:pPr>
      <w:r w:rsidRPr="003D2181">
        <w:rPr>
          <w:rFonts w:ascii="Arial" w:hAnsi="Arial" w:cs="Arial"/>
          <w:sz w:val="24"/>
          <w:szCs w:val="24"/>
        </w:rPr>
        <w:t>Elevii nu au deprinderi de muncă independentă, majoritatea ascultând lecţiile fără a pune întrebări şi fără a lucra suplimentar;</w:t>
      </w:r>
    </w:p>
    <w:p w14:paraId="20E3A200" w14:textId="77777777" w:rsidR="003D2181" w:rsidRPr="003D2181" w:rsidRDefault="003D2181" w:rsidP="00375E00">
      <w:pPr>
        <w:pStyle w:val="ListParagraph"/>
        <w:numPr>
          <w:ilvl w:val="0"/>
          <w:numId w:val="33"/>
        </w:numPr>
        <w:spacing w:line="360" w:lineRule="auto"/>
        <w:ind w:left="720"/>
        <w:jc w:val="both"/>
        <w:rPr>
          <w:rFonts w:ascii="Arial" w:hAnsi="Arial" w:cs="Arial"/>
          <w:sz w:val="24"/>
          <w:szCs w:val="24"/>
        </w:rPr>
      </w:pPr>
      <w:r w:rsidRPr="003D2181">
        <w:rPr>
          <w:rFonts w:ascii="Arial" w:hAnsi="Arial" w:cs="Arial"/>
          <w:sz w:val="24"/>
          <w:szCs w:val="24"/>
        </w:rPr>
        <w:t>Indulgenţă faţă de elevii care nu răspund cerinţelor programei şcolare.</w:t>
      </w:r>
    </w:p>
    <w:p w14:paraId="57CA9EC8" w14:textId="77777777" w:rsidR="003D2181" w:rsidRPr="003D2181" w:rsidRDefault="003D2181" w:rsidP="003D2181">
      <w:pPr>
        <w:spacing w:line="360" w:lineRule="auto"/>
        <w:jc w:val="both"/>
        <w:rPr>
          <w:rFonts w:ascii="Arial" w:hAnsi="Arial" w:cs="Arial"/>
          <w:b/>
        </w:rPr>
      </w:pPr>
    </w:p>
    <w:p w14:paraId="133A551F" w14:textId="77777777" w:rsidR="003D2181" w:rsidRPr="003D2181" w:rsidRDefault="003D2181" w:rsidP="003D2181">
      <w:pPr>
        <w:spacing w:line="360" w:lineRule="auto"/>
        <w:jc w:val="both"/>
        <w:rPr>
          <w:rFonts w:ascii="Arial" w:hAnsi="Arial" w:cs="Arial"/>
          <w:b/>
        </w:rPr>
      </w:pPr>
      <w:r w:rsidRPr="003D2181">
        <w:rPr>
          <w:rFonts w:ascii="Arial" w:hAnsi="Arial" w:cs="Arial"/>
          <w:b/>
        </w:rPr>
        <w:t>OPORTUNITĂŢI</w:t>
      </w:r>
    </w:p>
    <w:p w14:paraId="3FE04068" w14:textId="77777777" w:rsidR="003D2181" w:rsidRPr="003D2181" w:rsidRDefault="003D2181" w:rsidP="00375E00">
      <w:pPr>
        <w:pStyle w:val="ListParagraph"/>
        <w:numPr>
          <w:ilvl w:val="0"/>
          <w:numId w:val="34"/>
        </w:numPr>
        <w:spacing w:line="360" w:lineRule="auto"/>
        <w:jc w:val="both"/>
        <w:rPr>
          <w:rFonts w:ascii="Arial" w:hAnsi="Arial" w:cs="Arial"/>
          <w:sz w:val="24"/>
          <w:szCs w:val="24"/>
        </w:rPr>
      </w:pPr>
      <w:r w:rsidRPr="003D2181">
        <w:rPr>
          <w:rFonts w:ascii="Arial" w:hAnsi="Arial" w:cs="Arial"/>
          <w:sz w:val="24"/>
          <w:szCs w:val="24"/>
        </w:rPr>
        <w:t xml:space="preserve"> Receptivitate şi implicare în acţiunile organizate de comisiile metodice;</w:t>
      </w:r>
    </w:p>
    <w:p w14:paraId="1913ADD3" w14:textId="77777777" w:rsidR="003D2181" w:rsidRPr="003D2181" w:rsidRDefault="003D2181" w:rsidP="00375E00">
      <w:pPr>
        <w:pStyle w:val="ListParagraph"/>
        <w:numPr>
          <w:ilvl w:val="0"/>
          <w:numId w:val="34"/>
        </w:numPr>
        <w:spacing w:line="360" w:lineRule="auto"/>
        <w:jc w:val="both"/>
        <w:rPr>
          <w:rFonts w:ascii="Arial" w:hAnsi="Arial" w:cs="Arial"/>
          <w:sz w:val="24"/>
          <w:szCs w:val="24"/>
        </w:rPr>
      </w:pPr>
      <w:r w:rsidRPr="003D2181">
        <w:rPr>
          <w:rFonts w:ascii="Arial" w:hAnsi="Arial" w:cs="Arial"/>
          <w:sz w:val="24"/>
          <w:szCs w:val="24"/>
        </w:rPr>
        <w:t>Schimbul de experienţă, creşterea comunicării şi colaborării între cadrele didactice, prin realizarea de întâlniri şi activităţi didactice comune.</w:t>
      </w:r>
    </w:p>
    <w:p w14:paraId="23003B8A" w14:textId="77777777" w:rsidR="003D2181" w:rsidRPr="003D2181" w:rsidRDefault="003D2181" w:rsidP="003D2181">
      <w:pPr>
        <w:spacing w:line="360" w:lineRule="auto"/>
        <w:rPr>
          <w:rFonts w:ascii="Arial" w:hAnsi="Arial" w:cs="Arial"/>
          <w:b/>
          <w:u w:val="single"/>
        </w:rPr>
      </w:pPr>
      <w:r>
        <w:rPr>
          <w:rFonts w:ascii="Arial" w:hAnsi="Arial" w:cs="Arial"/>
          <w:b/>
        </w:rPr>
        <w:t xml:space="preserve"> </w:t>
      </w:r>
      <w:r w:rsidRPr="003D2181">
        <w:rPr>
          <w:rFonts w:ascii="Arial" w:hAnsi="Arial" w:cs="Arial"/>
          <w:b/>
        </w:rPr>
        <w:t xml:space="preserve"> T.I.C.</w:t>
      </w:r>
    </w:p>
    <w:p w14:paraId="5AF8E656" w14:textId="77777777" w:rsidR="003D2181" w:rsidRPr="003D2181" w:rsidRDefault="003D2181" w:rsidP="003D2181">
      <w:pPr>
        <w:spacing w:line="360" w:lineRule="auto"/>
        <w:rPr>
          <w:rFonts w:ascii="Arial" w:hAnsi="Arial" w:cs="Arial"/>
          <w:b/>
        </w:rPr>
      </w:pPr>
      <w:r w:rsidRPr="003D2181">
        <w:rPr>
          <w:rFonts w:ascii="Arial" w:hAnsi="Arial" w:cs="Arial"/>
          <w:b/>
        </w:rPr>
        <w:t>Puncte tari:</w:t>
      </w:r>
    </w:p>
    <w:p w14:paraId="19A95CD8"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Catedra de informatică dispune de întregul material curricular: planul de învățământ, programe școlare, auxiliare curriculare – manuale, planificări calendaristice, proiecte didactice;</w:t>
      </w:r>
    </w:p>
    <w:p w14:paraId="115B77A7"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Dotarea bună a celor două laboratoare de informatică cu echipamente IT;</w:t>
      </w:r>
    </w:p>
    <w:p w14:paraId="7D0A0972"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Manuale gratuite de TIC pentru elevii din clasele a XI-a și a XII-a;</w:t>
      </w:r>
    </w:p>
    <w:p w14:paraId="05195B12" w14:textId="77777777" w:rsidR="003D2181" w:rsidRPr="003D2181" w:rsidRDefault="003D2181" w:rsidP="00375E00">
      <w:pPr>
        <w:numPr>
          <w:ilvl w:val="0"/>
          <w:numId w:val="35"/>
        </w:numPr>
        <w:tabs>
          <w:tab w:val="left" w:pos="142"/>
        </w:tabs>
        <w:spacing w:line="360" w:lineRule="auto"/>
        <w:ind w:left="0" w:firstLine="0"/>
        <w:jc w:val="both"/>
        <w:rPr>
          <w:rFonts w:ascii="Arial" w:hAnsi="Arial" w:cs="Arial"/>
        </w:rPr>
      </w:pPr>
      <w:r w:rsidRPr="003D2181">
        <w:rPr>
          <w:rFonts w:ascii="Arial" w:hAnsi="Arial" w:cs="Arial"/>
        </w:rPr>
        <w:t xml:space="preserve"> </w:t>
      </w:r>
      <w:r w:rsidRPr="003D2181">
        <w:rPr>
          <w:rFonts w:ascii="Arial" w:hAnsi="Arial" w:cs="Arial"/>
          <w:b/>
        </w:rPr>
        <w:t>Parteneriat de colaborare</w:t>
      </w:r>
      <w:r w:rsidRPr="003D2181">
        <w:rPr>
          <w:rFonts w:ascii="Arial" w:hAnsi="Arial" w:cs="Arial"/>
        </w:rPr>
        <w:t xml:space="preserve"> dintre Colegiul Silvic ”Bucovina” și Colegiul ”Alexandru cel Bun”, Gura Humorului, care facilitează elevilor din liceul nostru obținerea </w:t>
      </w:r>
      <w:r w:rsidRPr="003D2181">
        <w:rPr>
          <w:rFonts w:ascii="Arial" w:hAnsi="Arial" w:cs="Arial"/>
          <w:i/>
        </w:rPr>
        <w:t>certificatului Microsoft IC3– Digital Literacy</w:t>
      </w:r>
      <w:r w:rsidRPr="003D2181">
        <w:rPr>
          <w:rFonts w:ascii="Arial" w:hAnsi="Arial" w:cs="Arial"/>
        </w:rPr>
        <w:t xml:space="preserve"> </w:t>
      </w:r>
      <w:r w:rsidRPr="003D2181">
        <w:rPr>
          <w:rFonts w:ascii="Arial" w:hAnsi="Arial" w:cs="Arial"/>
          <w:i/>
        </w:rPr>
        <w:t>certification</w:t>
      </w:r>
      <w:r w:rsidRPr="003D2181">
        <w:rPr>
          <w:rFonts w:ascii="Arial" w:hAnsi="Arial" w:cs="Arial"/>
        </w:rPr>
        <w:t xml:space="preserve">. </w:t>
      </w:r>
      <w:r w:rsidRPr="003D2181">
        <w:rPr>
          <w:rFonts w:ascii="Arial" w:hAnsi="Arial" w:cs="Arial"/>
          <w:b/>
        </w:rPr>
        <w:t>IC3– Digital Literacy</w:t>
      </w:r>
      <w:r w:rsidRPr="003D2181">
        <w:rPr>
          <w:rFonts w:ascii="Arial" w:hAnsi="Arial" w:cs="Arial"/>
        </w:rPr>
        <w:t xml:space="preserve"> </w:t>
      </w:r>
      <w:r w:rsidRPr="003D2181">
        <w:rPr>
          <w:rFonts w:ascii="Arial" w:hAnsi="Arial" w:cs="Arial"/>
          <w:b/>
        </w:rPr>
        <w:t>certification</w:t>
      </w:r>
      <w:r w:rsidRPr="003D2181">
        <w:rPr>
          <w:rFonts w:ascii="Arial" w:hAnsi="Arial" w:cs="Arial"/>
        </w:rPr>
        <w:t xml:space="preserve"> este programul echivalat de Ministerul Educației Naționale cu </w:t>
      </w:r>
      <w:r w:rsidRPr="003D2181">
        <w:rPr>
          <w:rFonts w:ascii="Arial" w:hAnsi="Arial" w:cs="Arial"/>
          <w:b/>
          <w:bCs/>
          <w:i/>
          <w:iCs/>
        </w:rPr>
        <w:t>nivelul experimentat</w:t>
      </w:r>
      <w:r w:rsidRPr="003D2181">
        <w:rPr>
          <w:rFonts w:ascii="Arial" w:hAnsi="Arial" w:cs="Arial"/>
        </w:rPr>
        <w:t xml:space="preserve"> la Proba D de Competențe digitale din cadrul Examenului Național de Bacalaureat, potrivit art. 2 alin. (3) din Anexa 2 la Ordinul nr. 4932 publicat in MO nr. 680/2013. Programul de certificare IC3– Digital Literacy certification este de asemenea recunoscut de Microsoft.</w:t>
      </w:r>
    </w:p>
    <w:p w14:paraId="38C7705F" w14:textId="77777777" w:rsidR="003D2181" w:rsidRPr="003F5CDD" w:rsidRDefault="003D2181" w:rsidP="003D2181">
      <w:pPr>
        <w:tabs>
          <w:tab w:val="left" w:pos="142"/>
        </w:tabs>
        <w:spacing w:line="360" w:lineRule="auto"/>
        <w:jc w:val="both"/>
        <w:rPr>
          <w:rFonts w:ascii="Arial" w:hAnsi="Arial" w:cs="Arial"/>
        </w:rPr>
      </w:pPr>
      <w:r w:rsidRPr="003F5CDD">
        <w:rPr>
          <w:rFonts w:ascii="Arial" w:hAnsi="Arial" w:cs="Arial"/>
        </w:rPr>
        <w:t xml:space="preserve">În anul școlar 2019-2020 au obținut </w:t>
      </w:r>
      <w:r w:rsidRPr="003F5CDD">
        <w:rPr>
          <w:rFonts w:ascii="Arial" w:hAnsi="Arial" w:cs="Arial"/>
          <w:i/>
        </w:rPr>
        <w:t>certificatul Microsoft IC3– Digital Literacy</w:t>
      </w:r>
      <w:r w:rsidRPr="003F5CDD">
        <w:rPr>
          <w:rFonts w:ascii="Arial" w:hAnsi="Arial" w:cs="Arial"/>
        </w:rPr>
        <w:t xml:space="preserve"> </w:t>
      </w:r>
      <w:r w:rsidRPr="003F5CDD">
        <w:rPr>
          <w:rFonts w:ascii="Arial" w:hAnsi="Arial" w:cs="Arial"/>
          <w:i/>
        </w:rPr>
        <w:t>certification</w:t>
      </w:r>
      <w:r w:rsidRPr="003F5CDD">
        <w:rPr>
          <w:rFonts w:ascii="Arial" w:hAnsi="Arial" w:cs="Arial"/>
        </w:rPr>
        <w:t xml:space="preserve"> 41 de elevi din clasele X – XII.</w:t>
      </w:r>
    </w:p>
    <w:p w14:paraId="562EB424" w14:textId="77777777" w:rsidR="003D2181" w:rsidRPr="003F5CDD" w:rsidRDefault="003D2181" w:rsidP="00375E00">
      <w:pPr>
        <w:numPr>
          <w:ilvl w:val="0"/>
          <w:numId w:val="35"/>
        </w:numPr>
        <w:tabs>
          <w:tab w:val="left" w:pos="66"/>
          <w:tab w:val="left" w:pos="142"/>
        </w:tabs>
        <w:spacing w:line="360" w:lineRule="auto"/>
        <w:ind w:left="0" w:firstLine="0"/>
        <w:jc w:val="both"/>
        <w:rPr>
          <w:rFonts w:ascii="Arial" w:hAnsi="Arial" w:cs="Arial"/>
        </w:rPr>
      </w:pPr>
      <w:r w:rsidRPr="003F5CDD">
        <w:rPr>
          <w:rFonts w:ascii="Arial" w:hAnsi="Arial" w:cs="Arial"/>
        </w:rPr>
        <w:t>Participarea online a unui număr de 43 de elevi ai colegiului, din clasele IX-XII, la</w:t>
      </w:r>
      <w:r w:rsidRPr="003F5CDD">
        <w:rPr>
          <w:rFonts w:ascii="Arial" w:hAnsi="Arial" w:cs="Arial"/>
          <w:b/>
        </w:rPr>
        <w:t xml:space="preserve"> </w:t>
      </w:r>
      <w:r w:rsidRPr="003F5CDD">
        <w:rPr>
          <w:rFonts w:ascii="Arial" w:hAnsi="Arial" w:cs="Arial"/>
          <w:b/>
          <w:i/>
        </w:rPr>
        <w:t xml:space="preserve">Concursul Internațional de informatică și gândire computațională BEBRAS, </w:t>
      </w:r>
      <w:r w:rsidRPr="003F5CDD">
        <w:rPr>
          <w:rFonts w:ascii="Arial" w:hAnsi="Arial" w:cs="Arial"/>
        </w:rPr>
        <w:t xml:space="preserve">organizat de Asociația pentru Tehnologia Informației si Comunicațiilor din Romania (ATIC) (www.atic.org.ro) prin ECDL ROMANIA (www.ecdl.ro). BEBRAS Romania s-a desfășurat în perioada </w:t>
      </w:r>
      <w:r w:rsidRPr="003F5CDD">
        <w:rPr>
          <w:rFonts w:ascii="Arial" w:hAnsi="Arial" w:cs="Arial"/>
          <w:b/>
        </w:rPr>
        <w:t>11-17 noiembrie 2019</w:t>
      </w:r>
      <w:r w:rsidRPr="003F5CDD">
        <w:rPr>
          <w:rFonts w:ascii="Arial" w:hAnsi="Arial" w:cs="Arial"/>
        </w:rPr>
        <w:t xml:space="preserve"> cu sprijinul Ministerului Educației Naționale si este inclus in calendarul competițiilor educative naționale (CAEN), fără finanțare.</w:t>
      </w:r>
    </w:p>
    <w:p w14:paraId="58C1BBCB" w14:textId="77777777" w:rsidR="003D2181" w:rsidRPr="003F5CDD" w:rsidRDefault="003D2181" w:rsidP="00375E00">
      <w:pPr>
        <w:numPr>
          <w:ilvl w:val="0"/>
          <w:numId w:val="35"/>
        </w:numPr>
        <w:tabs>
          <w:tab w:val="left" w:pos="66"/>
          <w:tab w:val="left" w:pos="142"/>
        </w:tabs>
        <w:spacing w:line="360" w:lineRule="auto"/>
        <w:ind w:left="0" w:firstLine="0"/>
        <w:jc w:val="both"/>
        <w:rPr>
          <w:rFonts w:ascii="Arial" w:hAnsi="Arial" w:cs="Arial"/>
        </w:rPr>
      </w:pPr>
      <w:r w:rsidRPr="003F5CDD">
        <w:rPr>
          <w:rFonts w:ascii="Arial" w:hAnsi="Arial" w:cs="Arial"/>
          <w:bCs/>
        </w:rPr>
        <w:t>Implementarea Proiectului ROSE</w:t>
      </w:r>
      <w:r w:rsidRPr="003F5CDD">
        <w:rPr>
          <w:rFonts w:ascii="Arial" w:hAnsi="Arial" w:cs="Arial"/>
        </w:rPr>
        <w:t>, prin care un numar de 90 de elevi din clasele IX-XII au beneficiat de pregătire suplimentară la TIC.</w:t>
      </w:r>
    </w:p>
    <w:p w14:paraId="1B4E381C" w14:textId="77777777" w:rsidR="003D2181" w:rsidRPr="003D2181" w:rsidRDefault="003D2181" w:rsidP="00375E00">
      <w:pPr>
        <w:numPr>
          <w:ilvl w:val="0"/>
          <w:numId w:val="35"/>
        </w:numPr>
        <w:tabs>
          <w:tab w:val="left" w:pos="66"/>
          <w:tab w:val="left" w:pos="142"/>
        </w:tabs>
        <w:spacing w:line="360" w:lineRule="auto"/>
        <w:ind w:left="0" w:firstLine="0"/>
        <w:jc w:val="both"/>
        <w:rPr>
          <w:rFonts w:ascii="Arial" w:hAnsi="Arial" w:cs="Arial"/>
          <w:b/>
        </w:rPr>
      </w:pPr>
      <w:r w:rsidRPr="003F5CDD">
        <w:rPr>
          <w:rFonts w:ascii="Arial" w:hAnsi="Arial" w:cs="Arial"/>
          <w:b/>
        </w:rPr>
        <w:t xml:space="preserve"> Implementarea</w:t>
      </w:r>
      <w:r w:rsidRPr="003F5CDD">
        <w:rPr>
          <w:rFonts w:ascii="Arial" w:hAnsi="Arial" w:cs="Arial"/>
        </w:rPr>
        <w:t xml:space="preserve"> </w:t>
      </w:r>
      <w:r w:rsidRPr="003F5CDD">
        <w:rPr>
          <w:rFonts w:ascii="Arial" w:hAnsi="Arial" w:cs="Arial"/>
          <w:b/>
        </w:rPr>
        <w:t>evenimentului internațional</w:t>
      </w:r>
      <w:r w:rsidRPr="003F5CDD">
        <w:rPr>
          <w:rFonts w:ascii="Arial" w:hAnsi="Arial" w:cs="Arial"/>
        </w:rPr>
        <w:t xml:space="preserve"> </w:t>
      </w:r>
      <w:r w:rsidRPr="003F5CDD">
        <w:rPr>
          <w:rFonts w:ascii="Arial" w:hAnsi="Arial" w:cs="Arial"/>
          <w:b/>
          <w:i/>
        </w:rPr>
        <w:t>”Hour of code”,</w:t>
      </w:r>
      <w:r w:rsidRPr="003F5CDD">
        <w:rPr>
          <w:rFonts w:ascii="Arial" w:hAnsi="Arial" w:cs="Arial"/>
        </w:rPr>
        <w:t xml:space="preserve"> </w:t>
      </w:r>
      <w:r w:rsidRPr="003F5CDD">
        <w:rPr>
          <w:rFonts w:ascii="Arial" w:hAnsi="Arial" w:cs="Arial"/>
          <w:b/>
        </w:rPr>
        <w:t>09-15 decembrie 2019</w:t>
      </w:r>
      <w:r w:rsidRPr="003D2181">
        <w:rPr>
          <w:rFonts w:ascii="Arial" w:hAnsi="Arial" w:cs="Arial"/>
        </w:rPr>
        <w:t xml:space="preserve">, în care, timp de o săptămână, toți elevii liceului au avut posibilitatea să se familiarizeze cu noțiuni despre limbajele de programare. </w:t>
      </w:r>
    </w:p>
    <w:p w14:paraId="22CB4A16"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Participarea profesorilor de informatică la Consfătuirea județeană a profesorilor de informatică</w:t>
      </w:r>
    </w:p>
    <w:p w14:paraId="6BE60582"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lastRenderedPageBreak/>
        <w:t xml:space="preserve"> Relațiile interpersonale (profesor - elev, conducere – subalterni, profesori – părinți, profesori – profesori) existente, favorizează crearea unui climat educațional deschis, stimulativ;</w:t>
      </w:r>
    </w:p>
    <w:p w14:paraId="726E2C0F"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Repartizarea corectă a responsabilităților pe membrii catedrei și o bună coordonare a acestora, un climat de colaborare stimulativ și competitiv;</w:t>
      </w:r>
    </w:p>
    <w:p w14:paraId="079D2195"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Profesorii utilizează metode active de predare și materiale diverse: fișe de lucru, fișe de teste, momente IT, prezentări PowerPoint, fișe de laborator, soft educațional etc.</w:t>
      </w:r>
    </w:p>
    <w:p w14:paraId="321DF46C"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Profesorii posedă portofolii și solicită elevilor mape de lucru cu materiale elaborate de aceștia;</w:t>
      </w:r>
    </w:p>
    <w:p w14:paraId="42369BEA"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Este aplicată evaluarea formativă, bazată pe activități diferențiate.</w:t>
      </w:r>
    </w:p>
    <w:p w14:paraId="44084131" w14:textId="77777777" w:rsidR="003D2181" w:rsidRPr="003D2181" w:rsidRDefault="003D2181" w:rsidP="003D2181">
      <w:pPr>
        <w:spacing w:line="360" w:lineRule="auto"/>
        <w:rPr>
          <w:rFonts w:ascii="Arial" w:hAnsi="Arial" w:cs="Arial"/>
          <w:b/>
        </w:rPr>
      </w:pPr>
    </w:p>
    <w:p w14:paraId="0BB9BED5" w14:textId="77777777" w:rsidR="003D2181" w:rsidRPr="003D2181" w:rsidRDefault="003D2181" w:rsidP="003D2181">
      <w:pPr>
        <w:spacing w:line="360" w:lineRule="auto"/>
        <w:rPr>
          <w:rFonts w:ascii="Arial" w:hAnsi="Arial" w:cs="Arial"/>
          <w:b/>
        </w:rPr>
      </w:pPr>
      <w:r w:rsidRPr="003D2181">
        <w:rPr>
          <w:rFonts w:ascii="Arial" w:hAnsi="Arial" w:cs="Arial"/>
          <w:b/>
        </w:rPr>
        <w:t>Puncte slabe:</w:t>
      </w:r>
    </w:p>
    <w:p w14:paraId="6FDAB689" w14:textId="77777777" w:rsidR="003D2181" w:rsidRPr="003D2181" w:rsidRDefault="003D2181" w:rsidP="00375E00">
      <w:pPr>
        <w:pStyle w:val="ListParagraph"/>
        <w:numPr>
          <w:ilvl w:val="0"/>
          <w:numId w:val="35"/>
        </w:numPr>
        <w:tabs>
          <w:tab w:val="left" w:pos="284"/>
        </w:tabs>
        <w:spacing w:line="360" w:lineRule="auto"/>
        <w:ind w:left="0" w:firstLine="0"/>
        <w:jc w:val="both"/>
        <w:rPr>
          <w:rFonts w:ascii="Arial" w:hAnsi="Arial" w:cs="Arial"/>
          <w:b/>
          <w:sz w:val="24"/>
          <w:szCs w:val="24"/>
        </w:rPr>
      </w:pPr>
      <w:r w:rsidRPr="003D2181">
        <w:rPr>
          <w:rFonts w:ascii="Arial" w:hAnsi="Arial" w:cs="Arial"/>
          <w:sz w:val="24"/>
          <w:szCs w:val="24"/>
        </w:rPr>
        <w:t xml:space="preserve">Manualele au conținut depășit,  neadaptat la progresul tehnologiei informației </w:t>
      </w:r>
    </w:p>
    <w:p w14:paraId="349998B6" w14:textId="77777777" w:rsidR="003D2181" w:rsidRPr="003D2181" w:rsidRDefault="003D2181" w:rsidP="003D2181">
      <w:pPr>
        <w:pStyle w:val="ListParagraph"/>
        <w:tabs>
          <w:tab w:val="left" w:pos="284"/>
        </w:tabs>
        <w:spacing w:line="360" w:lineRule="auto"/>
        <w:ind w:left="0"/>
        <w:jc w:val="both"/>
        <w:rPr>
          <w:rFonts w:ascii="Arial" w:hAnsi="Arial" w:cs="Arial"/>
          <w:b/>
          <w:sz w:val="24"/>
          <w:szCs w:val="24"/>
        </w:rPr>
      </w:pPr>
    </w:p>
    <w:p w14:paraId="03844A2C" w14:textId="77777777" w:rsidR="003D2181" w:rsidRPr="003D2181" w:rsidRDefault="003D2181" w:rsidP="003D2181">
      <w:pPr>
        <w:spacing w:line="360" w:lineRule="auto"/>
        <w:jc w:val="both"/>
        <w:rPr>
          <w:rFonts w:ascii="Arial" w:hAnsi="Arial" w:cs="Arial"/>
        </w:rPr>
      </w:pPr>
      <w:r w:rsidRPr="003D2181">
        <w:rPr>
          <w:rFonts w:ascii="Arial" w:hAnsi="Arial" w:cs="Arial"/>
          <w:b/>
        </w:rPr>
        <w:t>Oportunități:</w:t>
      </w:r>
    </w:p>
    <w:p w14:paraId="051E3B7A" w14:textId="77777777" w:rsidR="003D2181" w:rsidRPr="003D2181" w:rsidRDefault="003D2181" w:rsidP="00375E00">
      <w:pPr>
        <w:numPr>
          <w:ilvl w:val="0"/>
          <w:numId w:val="35"/>
        </w:numPr>
        <w:tabs>
          <w:tab w:val="left" w:pos="142"/>
        </w:tabs>
        <w:spacing w:line="360" w:lineRule="auto"/>
        <w:ind w:left="0" w:firstLine="0"/>
        <w:jc w:val="both"/>
        <w:rPr>
          <w:rFonts w:ascii="Arial" w:hAnsi="Arial" w:cs="Arial"/>
        </w:rPr>
      </w:pPr>
      <w:r w:rsidRPr="003D2181">
        <w:rPr>
          <w:rFonts w:ascii="Arial" w:hAnsi="Arial" w:cs="Arial"/>
        </w:rPr>
        <w:t xml:space="preserve"> Schimbul de experiență, creșterea comunicării și colaborării între cadrele didactice, prin realizarea de întâlniri și activități didactice comune;</w:t>
      </w:r>
    </w:p>
    <w:p w14:paraId="73DC615A"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Diversificarea modalităților de lucru, utilizând strategii de tipul: lucrul în grupe, în perechi, activități de proiect;</w:t>
      </w:r>
    </w:p>
    <w:p w14:paraId="688FB613"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Achiziționarea de software licențiat;</w:t>
      </w:r>
    </w:p>
    <w:p w14:paraId="6C48E4D2" w14:textId="77777777" w:rsidR="003D2181" w:rsidRPr="003D2181" w:rsidRDefault="003D2181" w:rsidP="00375E00">
      <w:pPr>
        <w:pStyle w:val="ListParagraph"/>
        <w:numPr>
          <w:ilvl w:val="0"/>
          <w:numId w:val="35"/>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Participarea la cursurile de perfecționare.</w:t>
      </w:r>
    </w:p>
    <w:p w14:paraId="437F3809" w14:textId="77777777" w:rsidR="003D2181" w:rsidRPr="003D2181" w:rsidRDefault="003D2181" w:rsidP="003D2181">
      <w:pPr>
        <w:pStyle w:val="ListParagraph"/>
        <w:spacing w:line="360" w:lineRule="auto"/>
        <w:rPr>
          <w:rFonts w:ascii="Arial" w:hAnsi="Arial" w:cs="Arial"/>
          <w:sz w:val="24"/>
          <w:szCs w:val="24"/>
        </w:rPr>
      </w:pPr>
    </w:p>
    <w:p w14:paraId="029592E8" w14:textId="77777777" w:rsidR="003D2181" w:rsidRPr="003D2181" w:rsidRDefault="003D2181" w:rsidP="003D2181">
      <w:pPr>
        <w:spacing w:line="360" w:lineRule="auto"/>
        <w:jc w:val="both"/>
        <w:rPr>
          <w:rFonts w:ascii="Arial" w:hAnsi="Arial" w:cs="Arial"/>
          <w:b/>
        </w:rPr>
      </w:pPr>
      <w:r w:rsidRPr="003D2181">
        <w:rPr>
          <w:rFonts w:ascii="Arial" w:hAnsi="Arial" w:cs="Arial"/>
          <w:b/>
        </w:rPr>
        <w:t>Amenințări:</w:t>
      </w:r>
    </w:p>
    <w:p w14:paraId="3F317565" w14:textId="77777777" w:rsidR="003D2181" w:rsidRPr="003D2181" w:rsidRDefault="003D2181" w:rsidP="00375E00">
      <w:pPr>
        <w:numPr>
          <w:ilvl w:val="0"/>
          <w:numId w:val="36"/>
        </w:numPr>
        <w:tabs>
          <w:tab w:val="left" w:pos="142"/>
        </w:tabs>
        <w:spacing w:line="360" w:lineRule="auto"/>
        <w:ind w:left="0" w:firstLine="0"/>
        <w:jc w:val="both"/>
        <w:rPr>
          <w:rFonts w:ascii="Arial" w:hAnsi="Arial" w:cs="Arial"/>
        </w:rPr>
      </w:pPr>
      <w:r w:rsidRPr="003D2181">
        <w:rPr>
          <w:rFonts w:ascii="Arial" w:hAnsi="Arial" w:cs="Arial"/>
        </w:rPr>
        <w:t xml:space="preserve"> Insuficienta diversificare și adecvare a curriculum-ului la cerințele și solicitările părinților și elevilor poate scădea motivația acestora pentru învățare, precum și interesul pentru școală;</w:t>
      </w:r>
    </w:p>
    <w:p w14:paraId="6771767D" w14:textId="77777777" w:rsidR="003D2181" w:rsidRPr="003D2181" w:rsidRDefault="003D2181" w:rsidP="00375E00">
      <w:pPr>
        <w:pStyle w:val="ListParagraph"/>
        <w:numPr>
          <w:ilvl w:val="0"/>
          <w:numId w:val="36"/>
        </w:numPr>
        <w:tabs>
          <w:tab w:val="left" w:pos="142"/>
        </w:tabs>
        <w:spacing w:after="0" w:line="360" w:lineRule="auto"/>
        <w:ind w:left="0" w:firstLine="0"/>
        <w:jc w:val="both"/>
        <w:rPr>
          <w:rFonts w:ascii="Arial" w:hAnsi="Arial" w:cs="Arial"/>
          <w:sz w:val="24"/>
          <w:szCs w:val="24"/>
        </w:rPr>
      </w:pPr>
      <w:r w:rsidRPr="003D2181">
        <w:rPr>
          <w:rFonts w:ascii="Arial" w:hAnsi="Arial" w:cs="Arial"/>
          <w:sz w:val="24"/>
          <w:szCs w:val="24"/>
        </w:rPr>
        <w:t xml:space="preserve"> Păstrarea și întreținerea spațiilor de lucru;</w:t>
      </w:r>
    </w:p>
    <w:p w14:paraId="06DB7F3E" w14:textId="77777777" w:rsidR="003D2181" w:rsidRPr="003D2181" w:rsidRDefault="003D2181" w:rsidP="00375E00">
      <w:pPr>
        <w:numPr>
          <w:ilvl w:val="0"/>
          <w:numId w:val="36"/>
        </w:numPr>
        <w:tabs>
          <w:tab w:val="left" w:pos="142"/>
        </w:tabs>
        <w:spacing w:line="360" w:lineRule="auto"/>
        <w:ind w:left="0" w:firstLine="0"/>
        <w:jc w:val="both"/>
        <w:rPr>
          <w:rFonts w:ascii="Arial" w:hAnsi="Arial" w:cs="Arial"/>
        </w:rPr>
      </w:pPr>
      <w:r w:rsidRPr="003D2181">
        <w:rPr>
          <w:rFonts w:ascii="Arial" w:hAnsi="Arial" w:cs="Arial"/>
        </w:rPr>
        <w:t xml:space="preserve"> Ritmul accelerat al schimbărilor în domeniul IT care conduce la uzura morală a echipamentelor de calcul.</w:t>
      </w:r>
    </w:p>
    <w:p w14:paraId="2DAD1B3B" w14:textId="77777777" w:rsidR="00AE52C9" w:rsidRPr="005C1404" w:rsidRDefault="00AE52C9" w:rsidP="005C1404">
      <w:pPr>
        <w:jc w:val="both"/>
        <w:rPr>
          <w:rFonts w:ascii="Arial" w:hAnsi="Arial" w:cs="Arial"/>
          <w:b/>
        </w:rPr>
      </w:pPr>
    </w:p>
    <w:p w14:paraId="64FA78A1" w14:textId="77777777" w:rsidR="00EA525C" w:rsidRDefault="00EA525C" w:rsidP="00375E00">
      <w:pPr>
        <w:pStyle w:val="ListParagraph"/>
        <w:numPr>
          <w:ilvl w:val="0"/>
          <w:numId w:val="15"/>
        </w:numPr>
        <w:spacing w:line="360" w:lineRule="auto"/>
        <w:jc w:val="both"/>
        <w:rPr>
          <w:rFonts w:ascii="Arial" w:hAnsi="Arial" w:cs="Arial"/>
          <w:b/>
          <w:color w:val="00B050"/>
          <w:sz w:val="24"/>
          <w:szCs w:val="24"/>
        </w:rPr>
      </w:pPr>
      <w:r w:rsidRPr="00C44515">
        <w:rPr>
          <w:rFonts w:ascii="Arial" w:hAnsi="Arial" w:cs="Arial"/>
          <w:b/>
          <w:color w:val="00B050"/>
          <w:sz w:val="24"/>
          <w:szCs w:val="24"/>
        </w:rPr>
        <w:t>OM ȘI SOCIETATE</w:t>
      </w:r>
      <w:r w:rsidR="00A860F5" w:rsidRPr="00C44515">
        <w:rPr>
          <w:rFonts w:ascii="Arial" w:hAnsi="Arial" w:cs="Arial"/>
          <w:b/>
          <w:color w:val="00B050"/>
          <w:sz w:val="24"/>
          <w:szCs w:val="24"/>
        </w:rPr>
        <w:t>/ECOLOGIE</w:t>
      </w:r>
    </w:p>
    <w:p w14:paraId="77F29C4A" w14:textId="77777777" w:rsidR="003D2181" w:rsidRDefault="003D2181" w:rsidP="003D2181">
      <w:pPr>
        <w:spacing w:line="360" w:lineRule="auto"/>
        <w:jc w:val="both"/>
        <w:rPr>
          <w:b/>
        </w:rPr>
      </w:pPr>
      <w:r>
        <w:rPr>
          <w:b/>
        </w:rPr>
        <w:t>Puncte tari</w:t>
      </w:r>
    </w:p>
    <w:p w14:paraId="3162C0FD" w14:textId="77777777" w:rsidR="003D2181" w:rsidRPr="005C1404" w:rsidRDefault="003D2181" w:rsidP="00375E00">
      <w:pPr>
        <w:pStyle w:val="ListParagraph"/>
        <w:numPr>
          <w:ilvl w:val="0"/>
          <w:numId w:val="92"/>
        </w:numPr>
        <w:spacing w:after="160" w:line="360" w:lineRule="auto"/>
        <w:jc w:val="both"/>
        <w:rPr>
          <w:rFonts w:ascii="Arial" w:hAnsi="Arial" w:cs="Arial"/>
          <w:sz w:val="24"/>
          <w:szCs w:val="24"/>
        </w:rPr>
      </w:pPr>
      <w:r w:rsidRPr="005C1404">
        <w:rPr>
          <w:rFonts w:ascii="Arial" w:hAnsi="Arial" w:cs="Arial"/>
          <w:sz w:val="24"/>
          <w:szCs w:val="24"/>
        </w:rPr>
        <w:t>Toți membrii din catedră și-au întocmit la timp documentele școlare, au folosit teste inițiale la clase pentru a realiza o diagnoză a nivelului de cunoștințe ale elevilor și și-au realizat sarcinile stabilite în cadrul planului managerial al catedrei.</w:t>
      </w:r>
    </w:p>
    <w:p w14:paraId="3492785C" w14:textId="77777777" w:rsidR="003D2181" w:rsidRPr="005C1404" w:rsidRDefault="003D2181" w:rsidP="00375E00">
      <w:pPr>
        <w:pStyle w:val="ListParagraph"/>
        <w:numPr>
          <w:ilvl w:val="0"/>
          <w:numId w:val="92"/>
        </w:numPr>
        <w:spacing w:after="160" w:line="360" w:lineRule="auto"/>
        <w:jc w:val="both"/>
        <w:rPr>
          <w:rFonts w:ascii="Arial" w:hAnsi="Arial" w:cs="Arial"/>
          <w:sz w:val="24"/>
          <w:szCs w:val="24"/>
        </w:rPr>
      </w:pPr>
      <w:r w:rsidRPr="005C1404">
        <w:rPr>
          <w:rFonts w:ascii="Arial" w:hAnsi="Arial" w:cs="Arial"/>
          <w:sz w:val="24"/>
          <w:szCs w:val="24"/>
        </w:rPr>
        <w:lastRenderedPageBreak/>
        <w:t>Toți membrii au fost obsevați la clasă și au obținut punctaje maxime deoarece au susținut lecții atractive cu metode moderne utilizând resursele materiale puse la dispoziție. Astfel s-au realizat următoarele:</w:t>
      </w:r>
    </w:p>
    <w:p w14:paraId="72204214" w14:textId="77777777" w:rsidR="003D2181" w:rsidRPr="005C1404" w:rsidRDefault="003D2181" w:rsidP="00375E00">
      <w:pPr>
        <w:pStyle w:val="ListParagraph"/>
        <w:numPr>
          <w:ilvl w:val="1"/>
          <w:numId w:val="92"/>
        </w:numPr>
        <w:spacing w:after="0" w:line="360" w:lineRule="auto"/>
        <w:rPr>
          <w:rFonts w:ascii="Arial" w:hAnsi="Arial" w:cs="Arial"/>
          <w:sz w:val="24"/>
          <w:szCs w:val="24"/>
        </w:rPr>
      </w:pPr>
      <w:r w:rsidRPr="005C1404">
        <w:rPr>
          <w:rFonts w:ascii="Arial" w:hAnsi="Arial" w:cs="Arial"/>
          <w:sz w:val="24"/>
          <w:szCs w:val="24"/>
        </w:rPr>
        <w:t xml:space="preserve">s-au aplicat metode moderne, activ–participative; </w:t>
      </w:r>
    </w:p>
    <w:p w14:paraId="5A93DF3E" w14:textId="77777777" w:rsidR="003D2181" w:rsidRPr="005C1404" w:rsidRDefault="003D2181" w:rsidP="00375E00">
      <w:pPr>
        <w:pStyle w:val="ListParagraph"/>
        <w:numPr>
          <w:ilvl w:val="1"/>
          <w:numId w:val="92"/>
        </w:numPr>
        <w:spacing w:after="0" w:line="360" w:lineRule="auto"/>
        <w:rPr>
          <w:rFonts w:ascii="Arial" w:hAnsi="Arial" w:cs="Arial"/>
          <w:sz w:val="24"/>
          <w:szCs w:val="24"/>
        </w:rPr>
      </w:pPr>
      <w:r w:rsidRPr="005C1404">
        <w:rPr>
          <w:rFonts w:ascii="Arial" w:hAnsi="Arial" w:cs="Arial"/>
          <w:sz w:val="24"/>
          <w:szCs w:val="24"/>
        </w:rPr>
        <w:t xml:space="preserve">s-au realizat lecții din perspectiva trans–disciplinară; </w:t>
      </w:r>
    </w:p>
    <w:p w14:paraId="75E82F9A" w14:textId="77777777" w:rsidR="003D2181" w:rsidRPr="005C1404" w:rsidRDefault="003D2181" w:rsidP="00375E00">
      <w:pPr>
        <w:pStyle w:val="ListParagraph"/>
        <w:numPr>
          <w:ilvl w:val="1"/>
          <w:numId w:val="92"/>
        </w:numPr>
        <w:spacing w:after="0" w:line="360" w:lineRule="auto"/>
        <w:rPr>
          <w:rFonts w:ascii="Arial" w:hAnsi="Arial" w:cs="Arial"/>
          <w:sz w:val="24"/>
          <w:szCs w:val="24"/>
        </w:rPr>
      </w:pPr>
      <w:r w:rsidRPr="005C1404">
        <w:rPr>
          <w:rFonts w:ascii="Arial" w:hAnsi="Arial" w:cs="Arial"/>
          <w:sz w:val="24"/>
          <w:szCs w:val="24"/>
        </w:rPr>
        <w:t xml:space="preserve">s-au elaborat și utilizat mijloace didactice, originale, specifice disciplinei; </w:t>
      </w:r>
    </w:p>
    <w:p w14:paraId="67771E3B" w14:textId="77777777" w:rsidR="003D2181" w:rsidRPr="005C1404" w:rsidRDefault="003D2181" w:rsidP="00375E00">
      <w:pPr>
        <w:pStyle w:val="ListParagraph"/>
        <w:numPr>
          <w:ilvl w:val="1"/>
          <w:numId w:val="92"/>
        </w:numPr>
        <w:spacing w:after="0" w:line="360" w:lineRule="auto"/>
        <w:rPr>
          <w:rFonts w:ascii="Arial" w:hAnsi="Arial" w:cs="Arial"/>
          <w:sz w:val="24"/>
          <w:szCs w:val="24"/>
        </w:rPr>
      </w:pPr>
      <w:r w:rsidRPr="005C1404">
        <w:rPr>
          <w:rFonts w:ascii="Arial" w:hAnsi="Arial" w:cs="Arial"/>
          <w:sz w:val="24"/>
          <w:szCs w:val="24"/>
        </w:rPr>
        <w:t xml:space="preserve">s-au utilizat mijloace TIC în cadrul orelor de curs; </w:t>
      </w:r>
    </w:p>
    <w:p w14:paraId="5FCF9DDD" w14:textId="77777777" w:rsidR="003D2181" w:rsidRPr="005C1404" w:rsidRDefault="003D2181" w:rsidP="00375E00">
      <w:pPr>
        <w:pStyle w:val="ListParagraph"/>
        <w:numPr>
          <w:ilvl w:val="1"/>
          <w:numId w:val="92"/>
        </w:numPr>
        <w:spacing w:after="0" w:line="360" w:lineRule="auto"/>
        <w:jc w:val="both"/>
        <w:rPr>
          <w:rFonts w:ascii="Arial" w:hAnsi="Arial" w:cs="Arial"/>
          <w:color w:val="000000"/>
          <w:sz w:val="24"/>
          <w:szCs w:val="24"/>
        </w:rPr>
      </w:pPr>
      <w:r w:rsidRPr="005C1404">
        <w:rPr>
          <w:rFonts w:ascii="Arial" w:hAnsi="Arial" w:cs="Arial"/>
          <w:sz w:val="24"/>
          <w:szCs w:val="24"/>
        </w:rPr>
        <w:t xml:space="preserve">s-a </w:t>
      </w:r>
      <w:r w:rsidRPr="005C1404">
        <w:rPr>
          <w:rFonts w:ascii="Arial" w:hAnsi="Arial" w:cs="Arial"/>
          <w:color w:val="000000"/>
          <w:sz w:val="24"/>
          <w:szCs w:val="24"/>
        </w:rPr>
        <w:t xml:space="preserve">asigurat caracterul aplicativ al cunoştinţelor predate, </w:t>
      </w:r>
      <w:r w:rsidRPr="005C1404">
        <w:rPr>
          <w:rFonts w:ascii="Arial" w:hAnsi="Arial" w:cs="Arial"/>
          <w:sz w:val="24"/>
          <w:szCs w:val="24"/>
        </w:rPr>
        <w:t xml:space="preserve">s-au </w:t>
      </w:r>
      <w:r w:rsidRPr="005C1404">
        <w:rPr>
          <w:rFonts w:ascii="Arial" w:hAnsi="Arial" w:cs="Arial"/>
          <w:color w:val="000000"/>
          <w:sz w:val="24"/>
          <w:szCs w:val="24"/>
        </w:rPr>
        <w:t xml:space="preserve">selectat conţinuturile şi stategiile care să poată fi utilizate diferenţiat, în scopul furnizării serviciilor educaţionale tuturor elevilor, indiferent de mediul de provenienţă, de caracteristicile culturale sau de alte particularităţi; </w:t>
      </w:r>
      <w:r w:rsidRPr="005C1404">
        <w:rPr>
          <w:rFonts w:ascii="Arial" w:hAnsi="Arial" w:cs="Arial"/>
          <w:sz w:val="24"/>
          <w:szCs w:val="24"/>
        </w:rPr>
        <w:t xml:space="preserve">s-au </w:t>
      </w:r>
      <w:r w:rsidRPr="005C1404">
        <w:rPr>
          <w:rFonts w:ascii="Arial" w:hAnsi="Arial" w:cs="Arial"/>
          <w:color w:val="000000"/>
          <w:sz w:val="24"/>
          <w:szCs w:val="24"/>
        </w:rPr>
        <w:t xml:space="preserve">implicat toţi elevii, fără discriminare, în activităţile de învăţare, au fost antrenați în activităţile sociale ale grupului, elevii cu deficienţe de învăţare sau proveniţi din medii defavorizate; </w:t>
      </w:r>
    </w:p>
    <w:p w14:paraId="3AE81EB9" w14:textId="77777777" w:rsidR="003D2181" w:rsidRPr="005C1404" w:rsidRDefault="003D2181" w:rsidP="00375E00">
      <w:pPr>
        <w:pStyle w:val="ListParagraph"/>
        <w:numPr>
          <w:ilvl w:val="1"/>
          <w:numId w:val="92"/>
        </w:numPr>
        <w:spacing w:after="0" w:line="360" w:lineRule="auto"/>
        <w:jc w:val="both"/>
        <w:rPr>
          <w:rFonts w:ascii="Arial" w:hAnsi="Arial" w:cs="Arial"/>
          <w:color w:val="000000"/>
          <w:sz w:val="24"/>
          <w:szCs w:val="24"/>
        </w:rPr>
      </w:pPr>
      <w:r w:rsidRPr="005C1404">
        <w:rPr>
          <w:rFonts w:ascii="Arial" w:hAnsi="Arial" w:cs="Arial"/>
          <w:sz w:val="24"/>
          <w:szCs w:val="24"/>
        </w:rPr>
        <w:t>școala online s-a desfășurat conform orarului pe platforma ADSERVIO de către toți profesorii din catedră, materia pe semestrul II fiind acoperită integral.</w:t>
      </w:r>
    </w:p>
    <w:p w14:paraId="75EF6736" w14:textId="77777777" w:rsidR="003D2181" w:rsidRPr="005C1404" w:rsidRDefault="003D2181" w:rsidP="00375E00">
      <w:pPr>
        <w:pStyle w:val="ListParagraph"/>
        <w:numPr>
          <w:ilvl w:val="0"/>
          <w:numId w:val="92"/>
        </w:numPr>
        <w:spacing w:after="0" w:line="360" w:lineRule="auto"/>
        <w:jc w:val="both"/>
        <w:rPr>
          <w:rFonts w:ascii="Arial" w:hAnsi="Arial" w:cs="Arial"/>
          <w:color w:val="000000"/>
          <w:sz w:val="24"/>
          <w:szCs w:val="24"/>
        </w:rPr>
      </w:pPr>
      <w:r w:rsidRPr="005C1404">
        <w:rPr>
          <w:rFonts w:ascii="Arial" w:hAnsi="Arial" w:cs="Arial"/>
          <w:sz w:val="24"/>
          <w:szCs w:val="24"/>
        </w:rPr>
        <w:t xml:space="preserve">Pregătirile pentru concursuri și olimpiade au fost desfășurate acolo unde este cazul conform unui program de pregătire pus la dispoziție elevilor. </w:t>
      </w:r>
    </w:p>
    <w:p w14:paraId="7C5771CF" w14:textId="77777777" w:rsidR="003D2181" w:rsidRPr="005C1404" w:rsidRDefault="003D2181" w:rsidP="00375E00">
      <w:pPr>
        <w:pStyle w:val="ListParagraph"/>
        <w:numPr>
          <w:ilvl w:val="0"/>
          <w:numId w:val="92"/>
        </w:numPr>
        <w:spacing w:after="0" w:line="360" w:lineRule="auto"/>
        <w:jc w:val="both"/>
        <w:rPr>
          <w:rFonts w:ascii="Arial" w:hAnsi="Arial" w:cs="Arial"/>
          <w:color w:val="000000"/>
          <w:sz w:val="24"/>
          <w:szCs w:val="24"/>
        </w:rPr>
      </w:pPr>
      <w:r w:rsidRPr="005C1404">
        <w:rPr>
          <w:rFonts w:ascii="Arial" w:hAnsi="Arial" w:cs="Arial"/>
          <w:sz w:val="24"/>
          <w:szCs w:val="24"/>
        </w:rPr>
        <w:t>Pregătirea elevilor pentru examenul de bacalaureat s-a desfășurat atât online cât și la școală conform programului de pregătire pregătit de școală, în conformitate cu restricțiile impuse de starea de alertă.</w:t>
      </w:r>
    </w:p>
    <w:p w14:paraId="41B60151" w14:textId="77777777" w:rsidR="003D2181" w:rsidRPr="005C1404" w:rsidRDefault="003D2181" w:rsidP="005C1404">
      <w:pPr>
        <w:pStyle w:val="ListParagraph"/>
        <w:spacing w:after="0" w:line="360" w:lineRule="auto"/>
        <w:jc w:val="both"/>
        <w:rPr>
          <w:rFonts w:ascii="Arial" w:hAnsi="Arial" w:cs="Arial"/>
          <w:sz w:val="24"/>
          <w:szCs w:val="24"/>
        </w:rPr>
      </w:pPr>
      <w:r w:rsidRPr="005C1404">
        <w:rPr>
          <w:rFonts w:ascii="Arial" w:hAnsi="Arial" w:cs="Arial"/>
          <w:sz w:val="24"/>
          <w:szCs w:val="24"/>
        </w:rPr>
        <w:t>S-au obținut următoarele rezultate:</w:t>
      </w:r>
    </w:p>
    <w:p w14:paraId="7E5D68A6" w14:textId="77777777" w:rsidR="003D2181" w:rsidRPr="005C1404" w:rsidRDefault="003D2181" w:rsidP="00375E00">
      <w:pPr>
        <w:pStyle w:val="ListParagraph"/>
        <w:numPr>
          <w:ilvl w:val="0"/>
          <w:numId w:val="93"/>
        </w:numPr>
        <w:spacing w:after="0" w:line="360" w:lineRule="auto"/>
        <w:jc w:val="both"/>
        <w:rPr>
          <w:rFonts w:ascii="Arial" w:hAnsi="Arial" w:cs="Arial"/>
          <w:color w:val="000000"/>
          <w:sz w:val="24"/>
          <w:szCs w:val="24"/>
        </w:rPr>
      </w:pPr>
      <w:r w:rsidRPr="005C1404">
        <w:rPr>
          <w:rFonts w:ascii="Arial" w:hAnsi="Arial" w:cs="Arial"/>
          <w:sz w:val="24"/>
          <w:szCs w:val="24"/>
        </w:rPr>
        <w:t>Procentul de promovabilitate la examenul de bacalaurea, proba de geografie a fost de 96%, fiind obținute următoarele rezultate:</w:t>
      </w:r>
    </w:p>
    <w:p w14:paraId="60849B8B" w14:textId="77777777" w:rsidR="005C1404" w:rsidRPr="005C1404" w:rsidRDefault="005C1404" w:rsidP="00375E00">
      <w:pPr>
        <w:pStyle w:val="ListParagraph"/>
        <w:numPr>
          <w:ilvl w:val="0"/>
          <w:numId w:val="96"/>
        </w:numPr>
        <w:spacing w:after="0" w:line="360" w:lineRule="auto"/>
        <w:jc w:val="both"/>
        <w:rPr>
          <w:rFonts w:ascii="Arial" w:hAnsi="Arial" w:cs="Arial"/>
          <w:color w:val="000000"/>
          <w:sz w:val="24"/>
          <w:szCs w:val="24"/>
        </w:rPr>
      </w:pPr>
      <w:r w:rsidRPr="005C1404">
        <w:rPr>
          <w:rFonts w:ascii="Arial" w:hAnsi="Arial" w:cs="Arial"/>
          <w:color w:val="000000"/>
          <w:sz w:val="24"/>
          <w:szCs w:val="24"/>
        </w:rPr>
        <w:t>Participarea la concursuri:</w:t>
      </w:r>
    </w:p>
    <w:p w14:paraId="5A500B6C" w14:textId="77777777" w:rsidR="005C1404" w:rsidRPr="003F5CDD" w:rsidRDefault="005C1404" w:rsidP="00375E00">
      <w:pPr>
        <w:pStyle w:val="ListParagraph"/>
        <w:numPr>
          <w:ilvl w:val="0"/>
          <w:numId w:val="93"/>
        </w:numPr>
        <w:spacing w:after="0" w:line="360" w:lineRule="auto"/>
        <w:jc w:val="both"/>
        <w:rPr>
          <w:rFonts w:ascii="Arial" w:hAnsi="Arial" w:cs="Arial"/>
          <w:sz w:val="24"/>
          <w:szCs w:val="24"/>
        </w:rPr>
      </w:pPr>
      <w:r w:rsidRPr="003F5CDD">
        <w:rPr>
          <w:rFonts w:ascii="Arial" w:hAnsi="Arial" w:cs="Arial"/>
          <w:b/>
          <w:sz w:val="24"/>
          <w:szCs w:val="24"/>
        </w:rPr>
        <w:t>Locul I la Olimpiada pe meserii, Ecologie – faza județeană, elevul Țicaleac Claudiu</w:t>
      </w:r>
      <w:r w:rsidRPr="003F5CDD">
        <w:rPr>
          <w:rFonts w:ascii="Arial" w:hAnsi="Arial" w:cs="Arial"/>
          <w:sz w:val="24"/>
          <w:szCs w:val="24"/>
        </w:rPr>
        <w:t xml:space="preserve">, clasa a XI-a D – prof. Latiș Ana;                          </w:t>
      </w:r>
    </w:p>
    <w:p w14:paraId="4BD3059A" w14:textId="77777777" w:rsidR="005C1404" w:rsidRPr="005C1404" w:rsidRDefault="005C1404" w:rsidP="00375E00">
      <w:pPr>
        <w:pStyle w:val="ListParagraph"/>
        <w:numPr>
          <w:ilvl w:val="0"/>
          <w:numId w:val="96"/>
        </w:numPr>
        <w:spacing w:after="0" w:line="360" w:lineRule="auto"/>
        <w:jc w:val="both"/>
        <w:rPr>
          <w:rFonts w:ascii="Arial" w:hAnsi="Arial" w:cs="Arial"/>
          <w:color w:val="000000"/>
          <w:sz w:val="24"/>
          <w:szCs w:val="24"/>
        </w:rPr>
      </w:pPr>
      <w:r w:rsidRPr="005C1404">
        <w:rPr>
          <w:rFonts w:ascii="Arial" w:hAnsi="Arial" w:cs="Arial"/>
          <w:color w:val="000000"/>
          <w:sz w:val="24"/>
          <w:szCs w:val="24"/>
        </w:rPr>
        <w:t>Perfecționarea cadrelor didactice din catedră:</w:t>
      </w:r>
    </w:p>
    <w:p w14:paraId="798AB6D7" w14:textId="77777777" w:rsidR="005C1404" w:rsidRPr="005C1404" w:rsidRDefault="005C1404" w:rsidP="00375E00">
      <w:pPr>
        <w:pStyle w:val="ListParagraph"/>
        <w:numPr>
          <w:ilvl w:val="0"/>
          <w:numId w:val="93"/>
        </w:numPr>
        <w:spacing w:after="0" w:line="360" w:lineRule="auto"/>
        <w:jc w:val="both"/>
        <w:rPr>
          <w:rFonts w:ascii="Arial" w:hAnsi="Arial" w:cs="Arial"/>
          <w:color w:val="000000"/>
          <w:sz w:val="24"/>
          <w:szCs w:val="24"/>
        </w:rPr>
      </w:pPr>
      <w:r w:rsidRPr="005C1404">
        <w:rPr>
          <w:rFonts w:ascii="Arial" w:hAnsi="Arial" w:cs="Arial"/>
          <w:color w:val="000000"/>
          <w:sz w:val="24"/>
          <w:szCs w:val="24"/>
        </w:rPr>
        <w:t>Gradul didactic II – prof. Cîrloanță Daniela</w:t>
      </w:r>
    </w:p>
    <w:p w14:paraId="59954466" w14:textId="77777777" w:rsidR="005C1404" w:rsidRPr="005C1404" w:rsidRDefault="005C1404" w:rsidP="00375E00">
      <w:pPr>
        <w:pStyle w:val="ListParagraph"/>
        <w:numPr>
          <w:ilvl w:val="0"/>
          <w:numId w:val="93"/>
        </w:numPr>
        <w:spacing w:after="0" w:line="360" w:lineRule="auto"/>
        <w:jc w:val="both"/>
        <w:rPr>
          <w:rFonts w:ascii="Arial" w:hAnsi="Arial" w:cs="Arial"/>
          <w:color w:val="000000"/>
          <w:sz w:val="24"/>
          <w:szCs w:val="24"/>
        </w:rPr>
      </w:pPr>
      <w:r w:rsidRPr="005C1404">
        <w:rPr>
          <w:rFonts w:ascii="Arial" w:hAnsi="Arial" w:cs="Arial"/>
          <w:color w:val="000000"/>
          <w:sz w:val="24"/>
          <w:szCs w:val="24"/>
        </w:rPr>
        <w:t>Masterat – Nedelea Raluca</w:t>
      </w:r>
    </w:p>
    <w:p w14:paraId="4E6DE548" w14:textId="77777777" w:rsidR="005C1404" w:rsidRPr="005C1404" w:rsidRDefault="005C1404" w:rsidP="00375E00">
      <w:pPr>
        <w:pStyle w:val="ListParagraph"/>
        <w:numPr>
          <w:ilvl w:val="0"/>
          <w:numId w:val="93"/>
        </w:numPr>
        <w:spacing w:after="0" w:line="360" w:lineRule="auto"/>
        <w:jc w:val="both"/>
        <w:rPr>
          <w:rFonts w:ascii="Arial" w:hAnsi="Arial" w:cs="Arial"/>
          <w:color w:val="000000"/>
          <w:sz w:val="24"/>
          <w:szCs w:val="24"/>
        </w:rPr>
      </w:pPr>
      <w:r w:rsidRPr="005C1404">
        <w:rPr>
          <w:rFonts w:ascii="Arial" w:hAnsi="Arial" w:cs="Arial"/>
          <w:color w:val="000000"/>
          <w:sz w:val="24"/>
          <w:szCs w:val="24"/>
        </w:rPr>
        <w:t>Absolvirea Facultății de Filosofie  - UBB Cluj - prof. Cîrloanță Daniela;</w:t>
      </w:r>
    </w:p>
    <w:p w14:paraId="6901C808" w14:textId="77777777" w:rsidR="005C1404" w:rsidRPr="005C1404" w:rsidRDefault="005C1404" w:rsidP="00375E00">
      <w:pPr>
        <w:pStyle w:val="ListParagraph"/>
        <w:numPr>
          <w:ilvl w:val="0"/>
          <w:numId w:val="93"/>
        </w:numPr>
        <w:spacing w:after="0" w:line="360" w:lineRule="auto"/>
        <w:jc w:val="both"/>
        <w:rPr>
          <w:rFonts w:ascii="Arial" w:hAnsi="Arial" w:cs="Arial"/>
          <w:color w:val="000000"/>
          <w:sz w:val="24"/>
          <w:szCs w:val="24"/>
        </w:rPr>
      </w:pPr>
      <w:r w:rsidRPr="005C1404">
        <w:rPr>
          <w:rFonts w:ascii="Arial" w:hAnsi="Arial" w:cs="Arial"/>
          <w:color w:val="000000"/>
          <w:sz w:val="24"/>
          <w:szCs w:val="24"/>
        </w:rPr>
        <w:t>Cercul profesorilor de geografie – organizat de către profesorii de geografie: Latiș Ana, Moroșan-Birău Oana, Solcan Mihaela</w:t>
      </w:r>
    </w:p>
    <w:p w14:paraId="0463C2B0" w14:textId="77777777" w:rsidR="005C1404" w:rsidRPr="005C1404" w:rsidRDefault="005C1404" w:rsidP="005C1404">
      <w:pPr>
        <w:spacing w:line="360" w:lineRule="auto"/>
        <w:jc w:val="both"/>
        <w:rPr>
          <w:rFonts w:ascii="Arial" w:hAnsi="Arial" w:cs="Arial"/>
          <w:color w:val="000000"/>
          <w:lang w:eastAsia="ro-RO"/>
        </w:rPr>
      </w:pPr>
      <w:r w:rsidRPr="005C1404">
        <w:rPr>
          <w:rFonts w:ascii="Arial" w:hAnsi="Arial" w:cs="Arial"/>
          <w:color w:val="000000"/>
          <w:lang w:eastAsia="ro-RO"/>
        </w:rPr>
        <w:t xml:space="preserve">   Cursuri de formare, webinare:</w:t>
      </w:r>
    </w:p>
    <w:p w14:paraId="02307D02" w14:textId="77777777" w:rsidR="005C1404" w:rsidRPr="00B64A40" w:rsidRDefault="005C1404" w:rsidP="00375E00">
      <w:pPr>
        <w:pStyle w:val="ListParagraph"/>
        <w:numPr>
          <w:ilvl w:val="0"/>
          <w:numId w:val="93"/>
        </w:numPr>
        <w:spacing w:after="160" w:line="360" w:lineRule="auto"/>
        <w:rPr>
          <w:rFonts w:ascii="Arial" w:hAnsi="Arial" w:cs="Arial"/>
          <w:color w:val="000000" w:themeColor="text1"/>
          <w:sz w:val="24"/>
          <w:szCs w:val="24"/>
        </w:rPr>
      </w:pPr>
      <w:r w:rsidRPr="00B64A40">
        <w:rPr>
          <w:rFonts w:ascii="Arial" w:hAnsi="Arial" w:cs="Arial"/>
          <w:color w:val="000000" w:themeColor="text1"/>
          <w:sz w:val="24"/>
          <w:szCs w:val="24"/>
        </w:rPr>
        <w:t>Evaluarea cadrelor didactice din perspectiva  contextelor profesionale didactice şi a inspecţiei şcolare – Moroșan-Birău Oana, Nedelea Raluca, Pauliuc Anamaria;</w:t>
      </w:r>
    </w:p>
    <w:p w14:paraId="19386981" w14:textId="77777777" w:rsidR="005C1404" w:rsidRPr="00B64A40" w:rsidRDefault="005C1404" w:rsidP="00375E00">
      <w:pPr>
        <w:pStyle w:val="ListParagraph"/>
        <w:numPr>
          <w:ilvl w:val="0"/>
          <w:numId w:val="93"/>
        </w:numPr>
        <w:spacing w:after="160" w:line="360" w:lineRule="auto"/>
        <w:rPr>
          <w:rFonts w:ascii="Arial" w:hAnsi="Arial" w:cs="Arial"/>
          <w:color w:val="000000" w:themeColor="text1"/>
          <w:sz w:val="24"/>
          <w:szCs w:val="24"/>
        </w:rPr>
      </w:pPr>
      <w:r w:rsidRPr="00B64A40">
        <w:rPr>
          <w:rFonts w:ascii="Arial" w:hAnsi="Arial" w:cs="Arial"/>
          <w:color w:val="000000" w:themeColor="text1"/>
          <w:sz w:val="24"/>
          <w:szCs w:val="24"/>
        </w:rPr>
        <w:lastRenderedPageBreak/>
        <w:t>Folosește manualele 3D și instrumentele interactive pentru a susține lecții la distanță – Nedelea Raluca, Moroșan-Birău Oana;</w:t>
      </w:r>
    </w:p>
    <w:p w14:paraId="2434410D" w14:textId="77777777" w:rsidR="005C1404" w:rsidRPr="00B64A40" w:rsidRDefault="005C1404" w:rsidP="00375E00">
      <w:pPr>
        <w:pStyle w:val="NoSpacing"/>
        <w:numPr>
          <w:ilvl w:val="0"/>
          <w:numId w:val="93"/>
        </w:numPr>
        <w:spacing w:line="360" w:lineRule="auto"/>
        <w:jc w:val="both"/>
        <w:rPr>
          <w:rFonts w:ascii="Arial" w:hAnsi="Arial" w:cs="Arial"/>
          <w:color w:val="000000" w:themeColor="text1"/>
          <w:sz w:val="24"/>
          <w:szCs w:val="24"/>
        </w:rPr>
      </w:pPr>
      <w:r w:rsidRPr="00B64A40">
        <w:rPr>
          <w:rFonts w:ascii="Arial" w:hAnsi="Arial" w:cs="Arial"/>
          <w:color w:val="000000" w:themeColor="text1"/>
          <w:sz w:val="24"/>
          <w:szCs w:val="24"/>
        </w:rPr>
        <w:t>Susține lecții online aproape fară efort - Moroșan-Birău Oana</w:t>
      </w:r>
    </w:p>
    <w:p w14:paraId="03B04946" w14:textId="77777777" w:rsidR="005C1404" w:rsidRPr="00B64A40" w:rsidRDefault="005C1404" w:rsidP="00375E00">
      <w:pPr>
        <w:pStyle w:val="ListParagraph"/>
        <w:numPr>
          <w:ilvl w:val="0"/>
          <w:numId w:val="93"/>
        </w:numPr>
        <w:spacing w:after="160" w:line="360" w:lineRule="auto"/>
        <w:rPr>
          <w:rFonts w:ascii="Arial" w:hAnsi="Arial" w:cs="Arial"/>
          <w:color w:val="000000" w:themeColor="text1"/>
          <w:sz w:val="24"/>
          <w:szCs w:val="24"/>
        </w:rPr>
      </w:pPr>
      <w:r w:rsidRPr="00B64A40">
        <w:rPr>
          <w:rFonts w:ascii="Arial" w:hAnsi="Arial" w:cs="Arial"/>
          <w:color w:val="000000" w:themeColor="text1"/>
          <w:sz w:val="24"/>
          <w:szCs w:val="24"/>
        </w:rPr>
        <w:t xml:space="preserve">Gestionarea emoțiilor în noile condiții de învățare – Nedelea Raluca </w:t>
      </w:r>
    </w:p>
    <w:p w14:paraId="1CF7A2BA" w14:textId="77777777" w:rsidR="005C1404" w:rsidRPr="005C1404" w:rsidRDefault="005C1404" w:rsidP="00375E00">
      <w:pPr>
        <w:pStyle w:val="ListParagraph"/>
        <w:numPr>
          <w:ilvl w:val="0"/>
          <w:numId w:val="93"/>
        </w:numPr>
        <w:spacing w:after="0" w:line="360" w:lineRule="auto"/>
        <w:jc w:val="both"/>
        <w:rPr>
          <w:rFonts w:ascii="Arial" w:hAnsi="Arial" w:cs="Arial"/>
          <w:color w:val="000000"/>
          <w:sz w:val="24"/>
          <w:szCs w:val="24"/>
        </w:rPr>
      </w:pPr>
      <w:r w:rsidRPr="00B64A40">
        <w:rPr>
          <w:rFonts w:ascii="Arial" w:hAnsi="Arial" w:cs="Arial"/>
          <w:color w:val="000000" w:themeColor="text1"/>
          <w:sz w:val="24"/>
          <w:szCs w:val="24"/>
        </w:rPr>
        <w:t>Competențe digitale pentru profesori – Moroșan-Birău Oana</w:t>
      </w:r>
    </w:p>
    <w:p w14:paraId="632A780F" w14:textId="77777777" w:rsidR="005C1404" w:rsidRPr="005C1404" w:rsidRDefault="005C1404" w:rsidP="005C1404">
      <w:pPr>
        <w:spacing w:line="360" w:lineRule="auto"/>
        <w:jc w:val="both"/>
        <w:rPr>
          <w:rFonts w:ascii="Arial" w:hAnsi="Arial" w:cs="Arial"/>
          <w:color w:val="000000"/>
          <w:lang w:eastAsia="ro-RO"/>
        </w:rPr>
      </w:pPr>
      <w:r w:rsidRPr="005C1404">
        <w:rPr>
          <w:rFonts w:ascii="Arial" w:hAnsi="Arial" w:cs="Arial"/>
          <w:color w:val="000000"/>
          <w:lang w:eastAsia="ro-RO"/>
        </w:rPr>
        <w:t>Programul ECO-ȘCOALA:</w:t>
      </w:r>
    </w:p>
    <w:p w14:paraId="6F4CC405" w14:textId="77777777" w:rsidR="005C1404" w:rsidRPr="003F5CDD" w:rsidRDefault="005C1404" w:rsidP="00375E00">
      <w:pPr>
        <w:pStyle w:val="ListParagraph"/>
        <w:numPr>
          <w:ilvl w:val="0"/>
          <w:numId w:val="93"/>
        </w:numPr>
        <w:spacing w:after="0" w:line="360" w:lineRule="auto"/>
        <w:jc w:val="both"/>
        <w:rPr>
          <w:rFonts w:ascii="Arial" w:hAnsi="Arial" w:cs="Arial"/>
          <w:sz w:val="24"/>
          <w:szCs w:val="24"/>
        </w:rPr>
      </w:pPr>
      <w:r w:rsidRPr="003F5CDD">
        <w:rPr>
          <w:rFonts w:ascii="Arial" w:hAnsi="Arial" w:cs="Arial"/>
          <w:sz w:val="24"/>
          <w:szCs w:val="24"/>
        </w:rPr>
        <w:t xml:space="preserve">Obținerea </w:t>
      </w:r>
      <w:r w:rsidRPr="003F5CDD">
        <w:rPr>
          <w:rFonts w:ascii="Arial" w:hAnsi="Arial" w:cs="Arial"/>
          <w:b/>
          <w:sz w:val="24"/>
          <w:szCs w:val="24"/>
        </w:rPr>
        <w:t xml:space="preserve">Steagului Verde </w:t>
      </w:r>
      <w:r w:rsidRPr="003F5CDD">
        <w:rPr>
          <w:rFonts w:ascii="Arial" w:hAnsi="Arial" w:cs="Arial"/>
          <w:sz w:val="24"/>
          <w:szCs w:val="24"/>
        </w:rPr>
        <w:t>pentru a cincea oară în urma evaluării activității ECO-ȘCOALA din cadrul Colegiului Silvic Bucovina în luna mai 2020 – coordonatori: prof. Latiș Ana și Drăgan Violeta;</w:t>
      </w:r>
    </w:p>
    <w:p w14:paraId="6F08D538" w14:textId="77777777" w:rsidR="005C1404" w:rsidRPr="003F5CDD" w:rsidRDefault="005C1404" w:rsidP="00375E00">
      <w:pPr>
        <w:pStyle w:val="ListParagraph"/>
        <w:numPr>
          <w:ilvl w:val="0"/>
          <w:numId w:val="93"/>
        </w:numPr>
        <w:spacing w:after="0" w:line="360" w:lineRule="auto"/>
        <w:jc w:val="both"/>
        <w:rPr>
          <w:rFonts w:ascii="Arial" w:hAnsi="Arial" w:cs="Arial"/>
          <w:sz w:val="24"/>
          <w:szCs w:val="24"/>
        </w:rPr>
      </w:pPr>
      <w:r w:rsidRPr="003F5CDD">
        <w:rPr>
          <w:rFonts w:ascii="Arial" w:hAnsi="Arial" w:cs="Arial"/>
          <w:sz w:val="24"/>
          <w:szCs w:val="24"/>
        </w:rPr>
        <w:t>Participarea la activitatea Ziua Verde, septembrie, 2019 – achiziționarea și plantarea a unui număr de puieți în Parcul dendrologic al școlii – Latiș Ana.</w:t>
      </w:r>
    </w:p>
    <w:p w14:paraId="40E8CAA4" w14:textId="77777777" w:rsidR="005C1404" w:rsidRPr="003F5CDD" w:rsidRDefault="005C1404" w:rsidP="005C1404">
      <w:pPr>
        <w:spacing w:line="360" w:lineRule="auto"/>
        <w:jc w:val="both"/>
        <w:rPr>
          <w:rFonts w:ascii="Arial" w:hAnsi="Arial" w:cs="Arial"/>
          <w:lang w:eastAsia="ro-RO"/>
        </w:rPr>
      </w:pPr>
      <w:r w:rsidRPr="003F5CDD">
        <w:rPr>
          <w:rFonts w:ascii="Arial" w:hAnsi="Arial" w:cs="Arial"/>
          <w:lang w:eastAsia="ro-RO"/>
        </w:rPr>
        <w:t>Proiectul ROSE – Profesorii implicați: Pauliuc Anamaria, Latiș Ana, Moroșan-Birău Oana.</w:t>
      </w:r>
    </w:p>
    <w:p w14:paraId="3DB2D4D0" w14:textId="77777777" w:rsidR="005C1404" w:rsidRPr="003F5CDD" w:rsidRDefault="005C1404" w:rsidP="00375E00">
      <w:pPr>
        <w:pStyle w:val="ListParagraph"/>
        <w:numPr>
          <w:ilvl w:val="0"/>
          <w:numId w:val="96"/>
        </w:numPr>
        <w:spacing w:after="0" w:line="360" w:lineRule="auto"/>
        <w:jc w:val="both"/>
        <w:rPr>
          <w:rFonts w:ascii="Arial" w:hAnsi="Arial" w:cs="Arial"/>
          <w:sz w:val="24"/>
          <w:szCs w:val="24"/>
        </w:rPr>
      </w:pPr>
      <w:r w:rsidRPr="003F5CDD">
        <w:rPr>
          <w:rFonts w:ascii="Arial" w:hAnsi="Arial" w:cs="Arial"/>
          <w:sz w:val="24"/>
          <w:szCs w:val="24"/>
        </w:rPr>
        <w:t>Participarea la activități de voluntariat, evenimente educaționale:</w:t>
      </w:r>
    </w:p>
    <w:p w14:paraId="109B043C" w14:textId="77777777" w:rsidR="005C1404" w:rsidRPr="003F5CDD" w:rsidRDefault="005C1404" w:rsidP="00375E00">
      <w:pPr>
        <w:pStyle w:val="ListParagraph"/>
        <w:numPr>
          <w:ilvl w:val="0"/>
          <w:numId w:val="93"/>
        </w:numPr>
        <w:spacing w:after="0" w:line="360" w:lineRule="auto"/>
        <w:jc w:val="both"/>
        <w:rPr>
          <w:rFonts w:ascii="Arial" w:hAnsi="Arial" w:cs="Arial"/>
          <w:sz w:val="24"/>
          <w:szCs w:val="24"/>
        </w:rPr>
      </w:pPr>
      <w:r w:rsidRPr="003F5CDD">
        <w:rPr>
          <w:rFonts w:ascii="Arial" w:hAnsi="Arial" w:cs="Arial"/>
          <w:sz w:val="24"/>
          <w:szCs w:val="24"/>
        </w:rPr>
        <w:t>Ziua liderului Impact - 1 iulie 2020, online – prof. Nedelea Raluca;</w:t>
      </w:r>
    </w:p>
    <w:p w14:paraId="25FE2F04" w14:textId="77777777" w:rsidR="005C1404" w:rsidRPr="003F5CDD" w:rsidRDefault="005C1404" w:rsidP="00375E00">
      <w:pPr>
        <w:pStyle w:val="ListParagraph"/>
        <w:numPr>
          <w:ilvl w:val="0"/>
          <w:numId w:val="93"/>
        </w:numPr>
        <w:spacing w:after="0" w:line="360" w:lineRule="auto"/>
        <w:contextualSpacing w:val="0"/>
        <w:jc w:val="both"/>
        <w:rPr>
          <w:rFonts w:ascii="Arial" w:hAnsi="Arial" w:cs="Arial"/>
          <w:sz w:val="24"/>
          <w:szCs w:val="24"/>
        </w:rPr>
      </w:pPr>
      <w:r w:rsidRPr="003F5CDD">
        <w:rPr>
          <w:rFonts w:ascii="Arial" w:hAnsi="Arial" w:cs="Arial"/>
          <w:sz w:val="24"/>
          <w:szCs w:val="24"/>
        </w:rPr>
        <w:t>Împreună pentru SIGURANŢA ta - Moroșan-Birău Oana;</w:t>
      </w:r>
    </w:p>
    <w:p w14:paraId="235E6F4B" w14:textId="77777777" w:rsidR="005C1404" w:rsidRPr="003F5CDD" w:rsidRDefault="005C1404" w:rsidP="00375E00">
      <w:pPr>
        <w:pStyle w:val="ListParagraph"/>
        <w:numPr>
          <w:ilvl w:val="0"/>
          <w:numId w:val="93"/>
        </w:numPr>
        <w:spacing w:after="0" w:line="360" w:lineRule="auto"/>
        <w:contextualSpacing w:val="0"/>
        <w:jc w:val="both"/>
        <w:rPr>
          <w:rFonts w:ascii="Arial" w:hAnsi="Arial" w:cs="Arial"/>
          <w:sz w:val="24"/>
          <w:szCs w:val="24"/>
        </w:rPr>
      </w:pPr>
      <w:r w:rsidRPr="003F5CDD">
        <w:rPr>
          <w:rFonts w:ascii="Arial" w:hAnsi="Arial" w:cs="Arial"/>
          <w:sz w:val="24"/>
          <w:szCs w:val="24"/>
        </w:rPr>
        <w:t>Ziua Holocaustului - Moroșan-Birău Oana</w:t>
      </w:r>
    </w:p>
    <w:p w14:paraId="78E0449E" w14:textId="77777777" w:rsidR="005C1404" w:rsidRPr="003F5CDD" w:rsidRDefault="005C1404" w:rsidP="00375E00">
      <w:pPr>
        <w:pStyle w:val="ListParagraph"/>
        <w:numPr>
          <w:ilvl w:val="0"/>
          <w:numId w:val="93"/>
        </w:numPr>
        <w:spacing w:after="0" w:line="360" w:lineRule="auto"/>
        <w:contextualSpacing w:val="0"/>
        <w:jc w:val="both"/>
        <w:rPr>
          <w:rFonts w:ascii="Arial" w:hAnsi="Arial" w:cs="Arial"/>
          <w:sz w:val="24"/>
          <w:szCs w:val="24"/>
        </w:rPr>
      </w:pPr>
      <w:r w:rsidRPr="003F5CDD">
        <w:rPr>
          <w:rFonts w:ascii="Arial" w:hAnsi="Arial" w:cs="Arial"/>
          <w:sz w:val="24"/>
          <w:szCs w:val="24"/>
        </w:rPr>
        <w:t xml:space="preserve">Câmpulung Moldovenesc și Marea Unire din 1918, din data de 1 Decembrie 2019 - Moroșan-Birău Oana </w:t>
      </w:r>
    </w:p>
    <w:p w14:paraId="4EB56054" w14:textId="77777777" w:rsidR="005C1404" w:rsidRPr="003F5CDD" w:rsidRDefault="005C1404" w:rsidP="00375E00">
      <w:pPr>
        <w:pStyle w:val="ListParagraph"/>
        <w:numPr>
          <w:ilvl w:val="0"/>
          <w:numId w:val="94"/>
        </w:numPr>
        <w:spacing w:after="0" w:line="360" w:lineRule="auto"/>
        <w:jc w:val="both"/>
        <w:rPr>
          <w:rFonts w:ascii="Arial" w:hAnsi="Arial" w:cs="Arial"/>
          <w:sz w:val="24"/>
          <w:szCs w:val="24"/>
        </w:rPr>
      </w:pPr>
      <w:r w:rsidRPr="003F5CDD">
        <w:rPr>
          <w:rFonts w:ascii="Arial" w:hAnsi="Arial" w:cs="Arial"/>
          <w:sz w:val="24"/>
          <w:szCs w:val="24"/>
        </w:rPr>
        <w:t xml:space="preserve">Organizarea și participarea la activități extrașcolare: </w:t>
      </w:r>
    </w:p>
    <w:p w14:paraId="1F3D44F8" w14:textId="77777777" w:rsidR="005C1404" w:rsidRPr="003F5CDD" w:rsidRDefault="005C1404" w:rsidP="00375E00">
      <w:pPr>
        <w:pStyle w:val="ListParagraph"/>
        <w:numPr>
          <w:ilvl w:val="0"/>
          <w:numId w:val="95"/>
        </w:numPr>
        <w:spacing w:after="0" w:line="360" w:lineRule="auto"/>
        <w:jc w:val="both"/>
        <w:rPr>
          <w:rFonts w:ascii="Arial" w:hAnsi="Arial" w:cs="Arial"/>
          <w:sz w:val="24"/>
          <w:szCs w:val="24"/>
        </w:rPr>
      </w:pPr>
      <w:r w:rsidRPr="003F5CDD">
        <w:rPr>
          <w:rFonts w:ascii="Arial" w:hAnsi="Arial" w:cs="Arial"/>
          <w:sz w:val="24"/>
          <w:szCs w:val="24"/>
        </w:rPr>
        <w:t>activități de voluntariat: Let’s Do It, Suceava!  - organizarea acțiunii la nivel de comunitate școlară și de școală – prof. Latiș Ana;</w:t>
      </w:r>
    </w:p>
    <w:p w14:paraId="0C8B9864" w14:textId="77777777" w:rsidR="005C1404" w:rsidRPr="003F5CDD" w:rsidRDefault="005C1404" w:rsidP="00375E00">
      <w:pPr>
        <w:pStyle w:val="ListParagraph"/>
        <w:numPr>
          <w:ilvl w:val="0"/>
          <w:numId w:val="95"/>
        </w:numPr>
        <w:spacing w:after="0" w:line="360" w:lineRule="auto"/>
        <w:jc w:val="both"/>
        <w:rPr>
          <w:rFonts w:ascii="Arial" w:hAnsi="Arial" w:cs="Arial"/>
          <w:sz w:val="24"/>
          <w:szCs w:val="24"/>
        </w:rPr>
      </w:pPr>
      <w:r w:rsidRPr="003F5CDD">
        <w:rPr>
          <w:rFonts w:ascii="Arial" w:hAnsi="Arial" w:cs="Arial"/>
          <w:sz w:val="24"/>
          <w:szCs w:val="24"/>
        </w:rPr>
        <w:t xml:space="preserve">activitatea de </w:t>
      </w:r>
      <w:r w:rsidRPr="003F5CDD">
        <w:rPr>
          <w:rFonts w:ascii="Arial" w:hAnsi="Arial" w:cs="Arial"/>
          <w:b/>
          <w:sz w:val="24"/>
          <w:szCs w:val="24"/>
        </w:rPr>
        <w:t>colectatre selectivă a deșeurilor – concurs inițiat de Primăria Câmpulung Moldovenesc</w:t>
      </w:r>
      <w:r w:rsidRPr="003F5CDD">
        <w:rPr>
          <w:rFonts w:ascii="Arial" w:hAnsi="Arial" w:cs="Arial"/>
          <w:sz w:val="24"/>
          <w:szCs w:val="24"/>
        </w:rPr>
        <w:t xml:space="preserve"> – locul II ocupat de CSB în valoare de 7000 lei – coordonator – prof. Latiș Ana;</w:t>
      </w:r>
    </w:p>
    <w:p w14:paraId="6261F3F1" w14:textId="77777777" w:rsidR="005C1404" w:rsidRPr="003F5CDD" w:rsidRDefault="005C1404" w:rsidP="00375E00">
      <w:pPr>
        <w:pStyle w:val="ListParagraph"/>
        <w:numPr>
          <w:ilvl w:val="0"/>
          <w:numId w:val="95"/>
        </w:numPr>
        <w:spacing w:after="0" w:line="360" w:lineRule="auto"/>
        <w:jc w:val="both"/>
        <w:rPr>
          <w:rFonts w:ascii="Arial" w:hAnsi="Arial" w:cs="Arial"/>
          <w:sz w:val="24"/>
          <w:szCs w:val="24"/>
        </w:rPr>
      </w:pPr>
      <w:r w:rsidRPr="003F5CDD">
        <w:rPr>
          <w:rFonts w:ascii="Arial" w:hAnsi="Arial" w:cs="Arial"/>
          <w:sz w:val="24"/>
          <w:szCs w:val="24"/>
        </w:rPr>
        <w:t xml:space="preserve">activitățile din cadrul Programului mondial Eco-școala; </w:t>
      </w:r>
    </w:p>
    <w:p w14:paraId="62D8468E" w14:textId="77777777" w:rsidR="005C1404" w:rsidRPr="003F5CDD" w:rsidRDefault="005C1404" w:rsidP="00375E00">
      <w:pPr>
        <w:pStyle w:val="ListParagraph"/>
        <w:numPr>
          <w:ilvl w:val="0"/>
          <w:numId w:val="95"/>
        </w:numPr>
        <w:spacing w:after="0" w:line="360" w:lineRule="auto"/>
        <w:jc w:val="both"/>
        <w:rPr>
          <w:rFonts w:ascii="Arial" w:hAnsi="Arial" w:cs="Arial"/>
          <w:sz w:val="24"/>
          <w:szCs w:val="24"/>
        </w:rPr>
      </w:pPr>
      <w:r w:rsidRPr="003F5CDD">
        <w:rPr>
          <w:rFonts w:ascii="Arial" w:hAnsi="Arial" w:cs="Arial"/>
          <w:sz w:val="24"/>
          <w:szCs w:val="24"/>
        </w:rPr>
        <w:t>s-au organizat diferite activități cu elevii în timpul orelor de dirigenție pe temele: Prevenire actelor de violență în rândul tinerilor, Creșterea stimei de sine la elevi ca formă de combatere a abandonului școlar, Creșterea respectului față de sine, față de ceilalți și față de mediul nostru de viață.</w:t>
      </w:r>
    </w:p>
    <w:p w14:paraId="1E17A5E8" w14:textId="77777777" w:rsidR="005C1404" w:rsidRPr="003F5CDD" w:rsidRDefault="005C1404" w:rsidP="00375E00">
      <w:pPr>
        <w:pStyle w:val="ListParagraph"/>
        <w:numPr>
          <w:ilvl w:val="0"/>
          <w:numId w:val="94"/>
        </w:numPr>
        <w:spacing w:after="0" w:line="360" w:lineRule="auto"/>
        <w:jc w:val="both"/>
        <w:rPr>
          <w:rFonts w:ascii="Arial" w:hAnsi="Arial" w:cs="Arial"/>
          <w:sz w:val="24"/>
          <w:szCs w:val="24"/>
        </w:rPr>
      </w:pPr>
      <w:r w:rsidRPr="003F5CDD">
        <w:rPr>
          <w:rFonts w:ascii="Arial" w:hAnsi="Arial" w:cs="Arial"/>
          <w:sz w:val="24"/>
          <w:szCs w:val="24"/>
        </w:rPr>
        <w:t>Participarea în cadrul</w:t>
      </w:r>
      <w:r w:rsidRPr="003F5CDD">
        <w:rPr>
          <w:rFonts w:ascii="Arial" w:hAnsi="Arial" w:cs="Arial"/>
          <w:b/>
          <w:sz w:val="24"/>
          <w:szCs w:val="24"/>
        </w:rPr>
        <w:t xml:space="preserve"> </w:t>
      </w:r>
      <w:r w:rsidRPr="003F5CDD">
        <w:rPr>
          <w:rFonts w:ascii="Arial" w:hAnsi="Arial" w:cs="Arial"/>
          <w:sz w:val="24"/>
          <w:szCs w:val="24"/>
        </w:rPr>
        <w:t>Comisiei de evaluare a competențelor profesionale</w:t>
      </w:r>
      <w:r w:rsidRPr="003F5CDD">
        <w:rPr>
          <w:rFonts w:ascii="Arial" w:hAnsi="Arial" w:cs="Arial"/>
          <w:b/>
          <w:sz w:val="24"/>
          <w:szCs w:val="24"/>
        </w:rPr>
        <w:t xml:space="preserve"> </w:t>
      </w:r>
      <w:r w:rsidRPr="003F5CDD">
        <w:rPr>
          <w:rFonts w:ascii="Arial" w:hAnsi="Arial" w:cs="Arial"/>
          <w:sz w:val="24"/>
          <w:szCs w:val="24"/>
        </w:rPr>
        <w:t>la clasele cu profil Ecologie.</w:t>
      </w:r>
    </w:p>
    <w:p w14:paraId="0C44737A" w14:textId="77777777" w:rsidR="005C1404" w:rsidRPr="005C1404" w:rsidRDefault="005C1404" w:rsidP="00375E00">
      <w:pPr>
        <w:pStyle w:val="ListParagraph"/>
        <w:numPr>
          <w:ilvl w:val="0"/>
          <w:numId w:val="94"/>
        </w:numPr>
        <w:spacing w:after="160" w:line="360" w:lineRule="auto"/>
        <w:jc w:val="both"/>
        <w:rPr>
          <w:rFonts w:ascii="Arial" w:hAnsi="Arial" w:cs="Arial"/>
          <w:sz w:val="24"/>
          <w:szCs w:val="24"/>
        </w:rPr>
      </w:pPr>
      <w:r w:rsidRPr="003F5CDD">
        <w:rPr>
          <w:rFonts w:ascii="Arial" w:hAnsi="Arial" w:cs="Arial"/>
          <w:sz w:val="24"/>
          <w:szCs w:val="24"/>
        </w:rPr>
        <w:t>Am aplicat în activitatea didactică cunoștințele dobândite ca urmare a participării</w:t>
      </w:r>
      <w:r w:rsidRPr="005C1404">
        <w:rPr>
          <w:rFonts w:ascii="Arial" w:hAnsi="Arial" w:cs="Arial"/>
          <w:sz w:val="24"/>
          <w:szCs w:val="24"/>
        </w:rPr>
        <w:t xml:space="preserve"> la activităţile metodice, ştiinţifice şi de dezvoltare profesională, am insistat pe folosirea metodelor active, centrate pe elev în activitatea didactică,  pe folosirea metodelor moderne de motivare şi evaluare a elevilor.</w:t>
      </w:r>
    </w:p>
    <w:p w14:paraId="390EB9A8" w14:textId="77777777" w:rsidR="005C1404" w:rsidRPr="005C1404" w:rsidRDefault="005C1404" w:rsidP="005C1404">
      <w:pPr>
        <w:spacing w:line="360" w:lineRule="auto"/>
        <w:jc w:val="both"/>
        <w:rPr>
          <w:rFonts w:ascii="Arial" w:hAnsi="Arial" w:cs="Arial"/>
          <w:b/>
        </w:rPr>
      </w:pPr>
      <w:r w:rsidRPr="005C1404">
        <w:rPr>
          <w:rFonts w:ascii="Arial" w:hAnsi="Arial" w:cs="Arial"/>
          <w:b/>
        </w:rPr>
        <w:lastRenderedPageBreak/>
        <w:t>Puncte slabe</w:t>
      </w:r>
    </w:p>
    <w:p w14:paraId="04F52D90" w14:textId="77777777" w:rsidR="005C1404" w:rsidRPr="005C1404" w:rsidRDefault="005C1404" w:rsidP="00375E00">
      <w:pPr>
        <w:pStyle w:val="ListParagraph"/>
        <w:numPr>
          <w:ilvl w:val="0"/>
          <w:numId w:val="97"/>
        </w:numPr>
        <w:spacing w:after="160" w:line="360" w:lineRule="auto"/>
        <w:jc w:val="both"/>
        <w:rPr>
          <w:rFonts w:ascii="Arial" w:hAnsi="Arial" w:cs="Arial"/>
          <w:sz w:val="24"/>
          <w:szCs w:val="24"/>
        </w:rPr>
      </w:pPr>
      <w:r w:rsidRPr="005C1404">
        <w:rPr>
          <w:rFonts w:ascii="Arial" w:hAnsi="Arial" w:cs="Arial"/>
          <w:sz w:val="24"/>
          <w:szCs w:val="24"/>
        </w:rPr>
        <w:t>Participarea inegală a membrilor din catedră la toate activitățile desfășurate – lipsa permanentă la activități a unor profesori din catedră;</w:t>
      </w:r>
    </w:p>
    <w:p w14:paraId="4CE1A462" w14:textId="77777777" w:rsidR="005C1404" w:rsidRPr="005C1404" w:rsidRDefault="005C1404" w:rsidP="00375E00">
      <w:pPr>
        <w:pStyle w:val="ListParagraph"/>
        <w:numPr>
          <w:ilvl w:val="0"/>
          <w:numId w:val="97"/>
        </w:numPr>
        <w:spacing w:after="160" w:line="360" w:lineRule="auto"/>
        <w:jc w:val="both"/>
        <w:rPr>
          <w:rFonts w:ascii="Arial" w:hAnsi="Arial" w:cs="Arial"/>
          <w:sz w:val="24"/>
          <w:szCs w:val="24"/>
        </w:rPr>
      </w:pPr>
      <w:r w:rsidRPr="005C1404">
        <w:rPr>
          <w:rFonts w:ascii="Arial" w:hAnsi="Arial" w:cs="Arial"/>
          <w:sz w:val="24"/>
          <w:szCs w:val="24"/>
        </w:rPr>
        <w:t>Imposibilitatea participării la concursuri datorită restricțiilor impuse de starea de urgență și de alertă din semestrul II.</w:t>
      </w:r>
    </w:p>
    <w:p w14:paraId="076C30DA" w14:textId="77777777" w:rsidR="005C1404" w:rsidRPr="005C1404" w:rsidRDefault="005C1404" w:rsidP="005C1404">
      <w:pPr>
        <w:spacing w:line="360" w:lineRule="auto"/>
        <w:jc w:val="both"/>
        <w:rPr>
          <w:rFonts w:ascii="Arial" w:hAnsi="Arial" w:cs="Arial"/>
          <w:b/>
        </w:rPr>
      </w:pPr>
      <w:r w:rsidRPr="005C1404">
        <w:rPr>
          <w:rFonts w:ascii="Arial" w:hAnsi="Arial" w:cs="Arial"/>
          <w:b/>
        </w:rPr>
        <w:t>Oportunități</w:t>
      </w:r>
    </w:p>
    <w:p w14:paraId="5C9AC83A" w14:textId="77777777" w:rsidR="005C1404" w:rsidRPr="005C1404" w:rsidRDefault="005C1404" w:rsidP="005C1404">
      <w:pPr>
        <w:spacing w:line="360" w:lineRule="auto"/>
        <w:jc w:val="both"/>
        <w:rPr>
          <w:rFonts w:ascii="Arial" w:hAnsi="Arial" w:cs="Arial"/>
        </w:rPr>
      </w:pPr>
      <w:r w:rsidRPr="005C1404">
        <w:rPr>
          <w:rFonts w:ascii="Arial" w:hAnsi="Arial" w:cs="Arial"/>
        </w:rPr>
        <w:t>Existența unei oferte largi de concursuri, proiecte, programe și cursuri de formare pe care profesorii o pot accesa online.</w:t>
      </w:r>
    </w:p>
    <w:p w14:paraId="39003947" w14:textId="77777777" w:rsidR="00C44515" w:rsidRPr="00C44515" w:rsidRDefault="00C44515" w:rsidP="00C44515">
      <w:pPr>
        <w:spacing w:line="360" w:lineRule="auto"/>
        <w:jc w:val="both"/>
        <w:rPr>
          <w:rFonts w:ascii="Arial" w:hAnsi="Arial" w:cs="Arial"/>
          <w:b/>
          <w:color w:val="00B050"/>
        </w:rPr>
      </w:pPr>
    </w:p>
    <w:p w14:paraId="58A23B53" w14:textId="77777777" w:rsidR="00EC7941" w:rsidRDefault="002B17DE" w:rsidP="00375E00">
      <w:pPr>
        <w:pStyle w:val="ListParagraph"/>
        <w:numPr>
          <w:ilvl w:val="0"/>
          <w:numId w:val="15"/>
        </w:numPr>
        <w:spacing w:line="360" w:lineRule="auto"/>
        <w:jc w:val="both"/>
        <w:rPr>
          <w:rFonts w:ascii="Arial" w:hAnsi="Arial" w:cs="Arial"/>
          <w:b/>
          <w:color w:val="00B050"/>
        </w:rPr>
      </w:pPr>
      <w:r w:rsidRPr="00253705">
        <w:rPr>
          <w:rFonts w:ascii="Arial" w:hAnsi="Arial" w:cs="Arial"/>
          <w:b/>
          <w:color w:val="00B050"/>
        </w:rPr>
        <w:t xml:space="preserve">ȘTIINȚE </w:t>
      </w:r>
    </w:p>
    <w:p w14:paraId="62CAB385" w14:textId="77777777" w:rsidR="005C1404" w:rsidRPr="005C1404" w:rsidRDefault="00253705" w:rsidP="005C1404">
      <w:pPr>
        <w:spacing w:line="360" w:lineRule="auto"/>
        <w:jc w:val="both"/>
        <w:rPr>
          <w:rFonts w:ascii="Arial" w:hAnsi="Arial" w:cs="Arial"/>
          <w:b/>
          <w:i/>
          <w:color w:val="000000" w:themeColor="text1"/>
        </w:rPr>
      </w:pPr>
      <w:r w:rsidRPr="005C1404">
        <w:rPr>
          <w:rFonts w:ascii="Arial" w:hAnsi="Arial" w:cs="Arial"/>
          <w:b/>
          <w:color w:val="000000" w:themeColor="text1"/>
        </w:rPr>
        <w:t xml:space="preserve">    </w:t>
      </w:r>
      <w:r w:rsidR="005C1404" w:rsidRPr="005C1404">
        <w:rPr>
          <w:rFonts w:ascii="Arial" w:hAnsi="Arial" w:cs="Arial"/>
          <w:b/>
          <w:i/>
          <w:color w:val="000000" w:themeColor="text1"/>
        </w:rPr>
        <w:t>Puncte tari:</w:t>
      </w:r>
    </w:p>
    <w:p w14:paraId="1555E364"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încadrare cu personal calificat ;</w:t>
      </w:r>
    </w:p>
    <w:p w14:paraId="1B01204A"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documentele şcolare au fost întocmite la timp, riguros, în conformitate cu programa şcolară;</w:t>
      </w:r>
    </w:p>
    <w:p w14:paraId="154069C3"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s-au dat teste predictive , s-au discutat rezultatele obţinute şi s-a stabilit un plan de măsuri la nivelul fiecărei discipline, plan care a fost materializat faptic în mare măsură;</w:t>
      </w:r>
    </w:p>
    <w:p w14:paraId="63261E20"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comunicarea cu membrii catedrei şi receptivitatea acestora a fost corespunzătoare;</w:t>
      </w:r>
    </w:p>
    <w:p w14:paraId="485EABFC"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a fost utilizată baza materială existentă în dotarea laboratoarelor;</w:t>
      </w:r>
    </w:p>
    <w:p w14:paraId="72F8ADC6"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elevii au optat pentru teză la biologie, dar, deopotrivă la chimie și fizică.</w:t>
      </w:r>
    </w:p>
    <w:p w14:paraId="492F6CDB"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parcurgerea ritmică şi totodată integrală a materiei prevăzută de programa şcolară;</w:t>
      </w:r>
    </w:p>
    <w:p w14:paraId="3B6FE500"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asistenţe şi interasistenţe la ore;</w:t>
      </w:r>
    </w:p>
    <w:p w14:paraId="4EB109DD"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utilizarea mijloacelor moderne (tabla inteligenta, laptop, videoproiector) in cadrul lectiilor</w:t>
      </w:r>
    </w:p>
    <w:p w14:paraId="78D44D75"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număr relativ mic de corigenţi;</w:t>
      </w:r>
    </w:p>
    <w:p w14:paraId="03AC6A1C"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utilizarea metodelor active care vizează munca centrată pe elev, lucru pe echipe, ş.a. ;</w:t>
      </w:r>
    </w:p>
    <w:p w14:paraId="086F572B"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ore de pregătire suplimentară pentru elevii interesaţi (Biologie, Chimie Fizica)</w:t>
      </w:r>
    </w:p>
    <w:p w14:paraId="326FB96E"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coordonarea de proiecte de mediu;</w:t>
      </w:r>
    </w:p>
    <w:p w14:paraId="03297C45"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frecventa buna a elevilor la cursuri</w:t>
      </w:r>
    </w:p>
    <w:p w14:paraId="6991053B"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participare la consfătuirea judeteană a profesorilor</w:t>
      </w:r>
    </w:p>
    <w:p w14:paraId="7B82A20B"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pregatirea elevilor pentru examenul de bacalaureat.</w:t>
      </w:r>
    </w:p>
    <w:p w14:paraId="5D8F6945"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pregatirea  elevilor pentru concursul Petru Poni – prof. Corbotiuc Virginia si Baltag Maria </w:t>
      </w:r>
    </w:p>
    <w:p w14:paraId="61C65DD9"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participare la campania natională de ecologizare Let”s do it Romania 21 septembrie 2019(prof.Seiciuc Alina,Bargovan Cătălin si Baltag Maria).</w:t>
      </w:r>
    </w:p>
    <w:p w14:paraId="120B293F"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lastRenderedPageBreak/>
        <w:t xml:space="preserve">      -    Proiect educational national ”Metode si tehnici de evaluare in invătămantul preuniversitar” si ”Importanta parteneriatelor cu părintii”</w:t>
      </w:r>
    </w:p>
    <w:p w14:paraId="513A2071"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pregătirea echipelor de fotbal,sah,tenis de nasă si atletism ale scolii in vederea participării la competitiile care urmează sa se desfasoare in semestrul II.</w:t>
      </w:r>
    </w:p>
    <w:p w14:paraId="3DFB5EA0"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sustinerea activitatii metodico - stiintifice la cercul pedagogic al profesorilor de chimie (prof.Corbotiuc Virginia ).</w:t>
      </w:r>
    </w:p>
    <w:p w14:paraId="6F69F637"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participarea activa a profesorilor in derularea proiectului Rose (prof. Seiciuc Alina,Baltag Maria,Buburuzan Dana si Popescu Ramona).</w:t>
      </w:r>
    </w:p>
    <w:p w14:paraId="4F1790DE"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membru activ in comisia catedrei de Științe si Educatie fizică</w:t>
      </w:r>
    </w:p>
    <w:p w14:paraId="561D7C46"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      - desfasurarea orelor online in mod corespunzător orarului</w:t>
      </w:r>
    </w:p>
    <w:p w14:paraId="44356B49" w14:textId="77777777" w:rsidR="005C1404" w:rsidRPr="005C1404" w:rsidRDefault="005C1404" w:rsidP="005C1404">
      <w:pPr>
        <w:spacing w:line="360" w:lineRule="auto"/>
        <w:ind w:left="360"/>
        <w:jc w:val="both"/>
        <w:rPr>
          <w:rFonts w:ascii="Arial" w:hAnsi="Arial" w:cs="Arial"/>
          <w:color w:val="000000" w:themeColor="text1"/>
        </w:rPr>
      </w:pPr>
    </w:p>
    <w:p w14:paraId="5061B1E6" w14:textId="77777777" w:rsidR="005C1404" w:rsidRPr="005C1404" w:rsidRDefault="005C1404" w:rsidP="005C1404">
      <w:pPr>
        <w:spacing w:line="360" w:lineRule="auto"/>
        <w:ind w:left="360"/>
        <w:jc w:val="both"/>
        <w:rPr>
          <w:rFonts w:ascii="Arial" w:hAnsi="Arial" w:cs="Arial"/>
          <w:color w:val="000000" w:themeColor="text1"/>
        </w:rPr>
      </w:pPr>
      <w:r w:rsidRPr="005C1404">
        <w:rPr>
          <w:rFonts w:ascii="Arial" w:hAnsi="Arial" w:cs="Arial"/>
          <w:color w:val="000000" w:themeColor="text1"/>
        </w:rPr>
        <w:t>Birgovan Cătălin</w:t>
      </w:r>
    </w:p>
    <w:p w14:paraId="4EF2B15A" w14:textId="77777777" w:rsidR="005C1404" w:rsidRPr="005C1404" w:rsidRDefault="005C1404" w:rsidP="005C1404">
      <w:pPr>
        <w:spacing w:line="360" w:lineRule="auto"/>
        <w:ind w:left="360"/>
        <w:jc w:val="both"/>
        <w:rPr>
          <w:rFonts w:ascii="Arial" w:hAnsi="Arial" w:cs="Arial"/>
          <w:color w:val="000000" w:themeColor="text1"/>
        </w:rPr>
      </w:pPr>
    </w:p>
    <w:p w14:paraId="4F8A99A5" w14:textId="77777777" w:rsidR="005C1404" w:rsidRPr="005C1404" w:rsidRDefault="005C1404" w:rsidP="005C1404">
      <w:pPr>
        <w:shd w:val="clear" w:color="auto" w:fill="EFEFEF"/>
        <w:spacing w:line="360" w:lineRule="auto"/>
        <w:textAlignment w:val="baseline"/>
        <w:rPr>
          <w:rFonts w:ascii="Arial" w:hAnsi="Arial" w:cs="Arial"/>
          <w:color w:val="000000" w:themeColor="text1"/>
        </w:rPr>
      </w:pPr>
      <w:r w:rsidRPr="005C1404">
        <w:rPr>
          <w:rFonts w:ascii="Arial" w:hAnsi="Arial" w:cs="Arial"/>
          <w:color w:val="000000" w:themeColor="text1"/>
        </w:rPr>
        <w:t xml:space="preserve">                          - Ziua Națională a curățeniei – Let’s do it! – septembrie 2019; - Organizare Campionat de fotbal în cadrul liceului ( octombrie 2019) ; - Organizare Campionat de tenis de masă în cadrul liceului ( noiembrie 2019); - Organizare etapa pe catedră la tenis de masă – (februarie 2020); - Participare în cadrul Olimpiadei naționale a sportului școlar - tenis de masă ( etapa județeană) –( februarie 2020); - Calificare la etapa județeană fotbal fete- fotbal băieți, baschet fete ( etape care nu s-au mai desfășurat din cauza stării de urgență SARS- COV-2 ); - Folosește manualele 3D și instrumentele interactive pentru a susține lecții la distanță- eveniment online organizat de către EDP, 26 mai 2020; - Conferința Internațională ,,Educație online,,- eveniment desfășurat sub patronajul Ministerului Educației, Culturii și Cercetării, în parteneriat cu Primăria Municipiului Chișinău, organizat de către Direcția Generală Educație, Tineret și Sport- 6-11 iulie 2020.</w:t>
      </w:r>
    </w:p>
    <w:p w14:paraId="13352184" w14:textId="1D16EA69" w:rsidR="005C1404" w:rsidRPr="005C1404" w:rsidRDefault="008B2D01" w:rsidP="005C1404">
      <w:pPr>
        <w:shd w:val="clear" w:color="auto" w:fill="FFFFFF"/>
        <w:spacing w:line="360" w:lineRule="auto"/>
        <w:textAlignment w:val="baseline"/>
        <w:rPr>
          <w:rFonts w:ascii="Arial" w:hAnsi="Arial" w:cs="Arial"/>
          <w:color w:val="000000" w:themeColor="text1"/>
        </w:rPr>
      </w:pPr>
      <w:r>
        <w:rPr>
          <w:rFonts w:ascii="Arial" w:hAnsi="Arial" w:cs="Arial"/>
          <w:noProof/>
          <w:color w:val="000000" w:themeColor="text1"/>
          <w:bdr w:val="none" w:sz="0" w:space="0" w:color="auto" w:frame="1"/>
          <w:lang w:eastAsia="ro-RO"/>
        </w:rPr>
        <mc:AlternateContent>
          <mc:Choice Requires="wps">
            <w:drawing>
              <wp:inline distT="0" distB="0" distL="0" distR="0" wp14:anchorId="7765ED3E" wp14:editId="29A0E8FD">
                <wp:extent cx="304800" cy="304800"/>
                <wp:effectExtent l="4445" t="254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84D1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p>
    <w:p w14:paraId="78537EDF" w14:textId="77777777" w:rsidR="005C1404" w:rsidRPr="005C1404" w:rsidRDefault="005C1404" w:rsidP="005C1404">
      <w:pPr>
        <w:shd w:val="clear" w:color="auto" w:fill="EFEFEF"/>
        <w:spacing w:line="360" w:lineRule="auto"/>
        <w:textAlignment w:val="baseline"/>
        <w:rPr>
          <w:rFonts w:ascii="Arial" w:hAnsi="Arial" w:cs="Arial"/>
          <w:color w:val="000000" w:themeColor="text1"/>
        </w:rPr>
      </w:pPr>
      <w:r w:rsidRPr="005C1404">
        <w:rPr>
          <w:rFonts w:ascii="Arial" w:hAnsi="Arial" w:cs="Arial"/>
          <w:color w:val="000000" w:themeColor="text1"/>
        </w:rPr>
        <w:t>- Participare la cursul de formare Evaluarea cadrelor didactice din perspectiva contextelor profesionale didactice și a inspecției școlare ( februarie-martie 2020)- prin intermediul CCD Bacău;</w:t>
      </w:r>
    </w:p>
    <w:p w14:paraId="36371A83" w14:textId="77777777" w:rsidR="005C1404" w:rsidRPr="005C1404" w:rsidRDefault="005C1404" w:rsidP="005C1404">
      <w:pPr>
        <w:shd w:val="clear" w:color="auto" w:fill="EFEFEF"/>
        <w:spacing w:line="360" w:lineRule="auto"/>
        <w:textAlignment w:val="baseline"/>
        <w:rPr>
          <w:rFonts w:ascii="Arial" w:hAnsi="Arial" w:cs="Arial"/>
          <w:color w:val="000000" w:themeColor="text1"/>
        </w:rPr>
      </w:pPr>
    </w:p>
    <w:p w14:paraId="7B00E3D6"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p>
    <w:p w14:paraId="6C31772F"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p>
    <w:p w14:paraId="40B63C63"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p>
    <w:p w14:paraId="2A37749D"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r w:rsidRPr="005C1404">
        <w:rPr>
          <w:rFonts w:ascii="Arial" w:hAnsi="Arial" w:cs="Arial"/>
          <w:color w:val="000000" w:themeColor="text1"/>
          <w:shd w:val="clear" w:color="auto" w:fill="EFEFEF"/>
        </w:rPr>
        <w:t>Seiciuc Alina</w:t>
      </w:r>
    </w:p>
    <w:p w14:paraId="2C816BED"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p>
    <w:p w14:paraId="7C16221C" w14:textId="77777777" w:rsidR="005C1404" w:rsidRPr="005C1404" w:rsidRDefault="005C1404" w:rsidP="005C1404">
      <w:pPr>
        <w:shd w:val="clear" w:color="auto" w:fill="FFFFFF"/>
        <w:spacing w:line="360" w:lineRule="auto"/>
        <w:textAlignment w:val="baseline"/>
        <w:rPr>
          <w:rStyle w:val="inlineb"/>
          <w:rFonts w:ascii="Arial" w:hAnsi="Arial" w:cs="Arial"/>
          <w:b/>
          <w:bCs/>
          <w:color w:val="000000" w:themeColor="text1"/>
          <w:bdr w:val="none" w:sz="0" w:space="0" w:color="auto" w:frame="1"/>
        </w:rPr>
      </w:pPr>
      <w:r w:rsidRPr="005C1404">
        <w:rPr>
          <w:rFonts w:ascii="Arial" w:hAnsi="Arial" w:cs="Arial"/>
          <w:color w:val="000000" w:themeColor="text1"/>
          <w:shd w:val="clear" w:color="auto" w:fill="EFEFEF"/>
        </w:rPr>
        <w:lastRenderedPageBreak/>
        <w:t>Participare la Consfatuirea profesorilor de Biologie/sept.2019; Participare la Cercul de Biologie-sem I, Pojorata/oct. 2019, Activitate de voluntariat- Ziua Nationala a curateniei- Let's do it Romania- sept. 2019,</w:t>
      </w:r>
      <w:r w:rsidRPr="005C1404">
        <w:rPr>
          <w:rFonts w:ascii="Arial" w:hAnsi="Arial" w:cs="Arial"/>
          <w:color w:val="000000" w:themeColor="text1"/>
          <w:bdr w:val="none" w:sz="0" w:space="0" w:color="auto" w:frame="1"/>
        </w:rPr>
        <w:t> </w:t>
      </w:r>
      <w:r w:rsidRPr="005C1404">
        <w:rPr>
          <w:rFonts w:ascii="Arial" w:hAnsi="Arial" w:cs="Arial"/>
          <w:color w:val="000000" w:themeColor="text1"/>
          <w:shd w:val="clear" w:color="auto" w:fill="EFEFEF"/>
        </w:rPr>
        <w:t xml:space="preserve">Activitate aplicativa optionala- ''Surprinde-l pe Mos Craciun''/parteneriat cu Editura D'art- decembrie 2019 </w:t>
      </w:r>
    </w:p>
    <w:p w14:paraId="78278328"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r w:rsidRPr="005C1404">
        <w:rPr>
          <w:rFonts w:ascii="Arial" w:hAnsi="Arial" w:cs="Arial"/>
          <w:color w:val="000000" w:themeColor="text1"/>
          <w:shd w:val="clear" w:color="auto" w:fill="EFEFEF"/>
        </w:rPr>
        <w:t>Simpozion National: Educatia in familie ''Cei sapte ani de acasa''- Activitate aplicativa: ''Din suflet pentru mama !''-martie 2020, Participare la cursul de formare- Evaluarea cadrelor didactice din perspectiva contextelor profesionale, didactice și a inspecției școlare ( februarie-martie 2020)- prin intermediul CCD Bacău;</w:t>
      </w:r>
    </w:p>
    <w:p w14:paraId="1EDF8075" w14:textId="77777777" w:rsidR="005C1404" w:rsidRPr="005C1404" w:rsidRDefault="005C1404" w:rsidP="005C1404">
      <w:pPr>
        <w:shd w:val="clear" w:color="auto" w:fill="FFFFFF"/>
        <w:spacing w:line="360" w:lineRule="auto"/>
        <w:textAlignment w:val="baseline"/>
        <w:rPr>
          <w:rFonts w:ascii="Arial" w:hAnsi="Arial" w:cs="Arial"/>
          <w:color w:val="000000" w:themeColor="text1"/>
          <w:shd w:val="clear" w:color="auto" w:fill="EFEFEF"/>
        </w:rPr>
      </w:pPr>
      <w:r w:rsidRPr="005C1404">
        <w:rPr>
          <w:rFonts w:ascii="Arial" w:hAnsi="Arial" w:cs="Arial"/>
          <w:color w:val="000000" w:themeColor="text1"/>
          <w:shd w:val="clear" w:color="auto" w:fill="EFEFEF"/>
        </w:rPr>
        <w:t xml:space="preserve">Pregatire pentru Examenul de Bacalaureat pe parcursul intregului an scolar 2019-2020 (3 clase terminale- XII B, XII C, XII D) Membru in echipa de proiect Rose (sept. 2019-iunie 2020) </w:t>
      </w:r>
    </w:p>
    <w:p w14:paraId="7F4FC3C5" w14:textId="77777777" w:rsidR="005C1404" w:rsidRPr="005C1404" w:rsidRDefault="005C1404" w:rsidP="005C1404">
      <w:pPr>
        <w:shd w:val="clear" w:color="auto" w:fill="FFFFFF"/>
        <w:spacing w:line="360" w:lineRule="auto"/>
        <w:textAlignment w:val="baseline"/>
        <w:rPr>
          <w:rFonts w:ascii="Arial" w:hAnsi="Arial" w:cs="Arial"/>
          <w:color w:val="000000" w:themeColor="text1"/>
        </w:rPr>
      </w:pPr>
    </w:p>
    <w:p w14:paraId="32165068" w14:textId="77777777" w:rsidR="005C1404" w:rsidRPr="005C1404" w:rsidRDefault="005C1404" w:rsidP="005C1404">
      <w:pPr>
        <w:spacing w:line="360" w:lineRule="auto"/>
        <w:rPr>
          <w:rFonts w:ascii="Arial" w:hAnsi="Arial" w:cs="Arial"/>
          <w:color w:val="000000" w:themeColor="text1"/>
        </w:rPr>
      </w:pPr>
      <w:r w:rsidRPr="005C1404">
        <w:rPr>
          <w:rFonts w:ascii="Arial" w:hAnsi="Arial" w:cs="Arial"/>
          <w:color w:val="000000" w:themeColor="text1"/>
        </w:rPr>
        <w:t xml:space="preserve">     Hutuleac Laurentiu</w:t>
      </w:r>
    </w:p>
    <w:p w14:paraId="1D1778BB" w14:textId="77777777" w:rsidR="005C1404" w:rsidRPr="005C1404" w:rsidRDefault="005C1404" w:rsidP="005C1404">
      <w:pPr>
        <w:spacing w:line="360" w:lineRule="auto"/>
        <w:rPr>
          <w:rFonts w:ascii="Arial" w:hAnsi="Arial" w:cs="Arial"/>
          <w:color w:val="000000" w:themeColor="text1"/>
        </w:rPr>
      </w:pPr>
    </w:p>
    <w:p w14:paraId="287F5455" w14:textId="77777777" w:rsidR="005C1404" w:rsidRPr="005C1404" w:rsidRDefault="005C1404" w:rsidP="005C1404">
      <w:pPr>
        <w:spacing w:line="360" w:lineRule="auto"/>
        <w:rPr>
          <w:rFonts w:ascii="Arial" w:hAnsi="Arial" w:cs="Arial"/>
          <w:color w:val="000000" w:themeColor="text1"/>
          <w:shd w:val="clear" w:color="auto" w:fill="EFEFEF"/>
        </w:rPr>
      </w:pPr>
      <w:r w:rsidRPr="005C1404">
        <w:rPr>
          <w:rFonts w:ascii="Arial" w:hAnsi="Arial" w:cs="Arial"/>
          <w:color w:val="000000" w:themeColor="text1"/>
        </w:rPr>
        <w:t xml:space="preserve">          </w:t>
      </w:r>
      <w:r w:rsidRPr="005C1404">
        <w:rPr>
          <w:rFonts w:ascii="Arial" w:hAnsi="Arial" w:cs="Arial"/>
          <w:color w:val="000000" w:themeColor="text1"/>
          <w:shd w:val="clear" w:color="auto" w:fill="EFEFEF"/>
        </w:rPr>
        <w:t xml:space="preserve">Ziua Nationala a curateniei -Let's do it- septembrie 2019. Am participat prin proiectul Erasmus in Sofia Bulgaria la un proiect pentru fitness:" Urban Sports Games For Transversal / Transferable Skills" in 22-25 septembrie. Am participat Consfatuirea profesorilor in septembrie Organizare campionat de fotbal in cadrul liceului in octombrie 2019. Am participat la Cerc Pedagogic in octombrie. Organizarea campionatului de tenis de masa in cadrul liceului in noiembrie 2019. Sustinerea examenului de masterat la facultatea de Pedagogie de la Universitatea de stat de educatie fizica si sport-Chisinau cu tema: Studiul parcularitatilor de personalitate ale sportivilor in practicarea jocului de fotbal cu nota10 in 21.2020. Organizare etapa pe catedra la tenis de masa -februarie2020. Participare in cadrul Olimpiadei nationale a sportului scolar -tenis de masa etapa judeteana in februarie2020. Calificare la etapa judeteana la: fotbal fete, baschet fete, fotbal baieti, etape care nu s-au mai desfasurat din motivul pandemiei cu cov2. Am folosit manuale 3D si instrumente interactive pentru lectiile de la distanta. Am trimis linkuri pe Adservio cu exercitii la forta, gimnastica, exercitii fitness. </w:t>
      </w:r>
    </w:p>
    <w:p w14:paraId="37D315C6" w14:textId="77777777" w:rsidR="005C1404" w:rsidRPr="005C1404" w:rsidRDefault="005C1404" w:rsidP="005C1404">
      <w:pPr>
        <w:spacing w:line="360" w:lineRule="auto"/>
        <w:rPr>
          <w:rFonts w:ascii="Arial" w:hAnsi="Arial" w:cs="Arial"/>
          <w:color w:val="000000" w:themeColor="text1"/>
        </w:rPr>
      </w:pPr>
      <w:r w:rsidRPr="005C1404">
        <w:rPr>
          <w:rFonts w:ascii="Arial" w:hAnsi="Arial" w:cs="Arial"/>
          <w:color w:val="000000" w:themeColor="text1"/>
        </w:rPr>
        <w:t xml:space="preserve">                                </w:t>
      </w:r>
    </w:p>
    <w:p w14:paraId="37F71F0D" w14:textId="77777777" w:rsidR="005C1404" w:rsidRPr="005C1404" w:rsidRDefault="005C1404" w:rsidP="005C1404">
      <w:pPr>
        <w:spacing w:line="360" w:lineRule="auto"/>
        <w:rPr>
          <w:rFonts w:ascii="Arial" w:hAnsi="Arial" w:cs="Arial"/>
          <w:color w:val="000000" w:themeColor="text1"/>
          <w:shd w:val="clear" w:color="auto" w:fill="EFEFEF"/>
        </w:rPr>
      </w:pPr>
      <w:r w:rsidRPr="005C1404">
        <w:rPr>
          <w:rFonts w:ascii="Arial" w:hAnsi="Arial" w:cs="Arial"/>
          <w:color w:val="000000" w:themeColor="text1"/>
          <w:shd w:val="clear" w:color="auto" w:fill="EFEFEF"/>
        </w:rPr>
        <w:t xml:space="preserve">In data de 20.01.2020 sustinerea examenului de masterat </w:t>
      </w:r>
    </w:p>
    <w:p w14:paraId="1E6F1290" w14:textId="77777777" w:rsidR="005C1404" w:rsidRPr="005C1404" w:rsidRDefault="005C1404" w:rsidP="005C1404">
      <w:pPr>
        <w:spacing w:line="360" w:lineRule="auto"/>
        <w:rPr>
          <w:rFonts w:ascii="Arial" w:hAnsi="Arial" w:cs="Arial"/>
          <w:color w:val="000000" w:themeColor="text1"/>
          <w:shd w:val="clear" w:color="auto" w:fill="EFEFEF"/>
        </w:rPr>
      </w:pPr>
    </w:p>
    <w:p w14:paraId="2627D3D0" w14:textId="77777777" w:rsidR="005C1404" w:rsidRPr="005C1404" w:rsidRDefault="005C1404" w:rsidP="005C1404">
      <w:pPr>
        <w:spacing w:line="360" w:lineRule="auto"/>
        <w:rPr>
          <w:rFonts w:ascii="Arial" w:hAnsi="Arial" w:cs="Arial"/>
          <w:color w:val="000000" w:themeColor="text1"/>
          <w:shd w:val="clear" w:color="auto" w:fill="EFEFEF"/>
        </w:rPr>
      </w:pPr>
      <w:r w:rsidRPr="005C1404">
        <w:rPr>
          <w:rFonts w:ascii="Arial" w:hAnsi="Arial" w:cs="Arial"/>
          <w:color w:val="000000" w:themeColor="text1"/>
          <w:shd w:val="clear" w:color="auto" w:fill="EFEFEF"/>
        </w:rPr>
        <w:t>Popescu Ramona</w:t>
      </w:r>
    </w:p>
    <w:p w14:paraId="60F5A090" w14:textId="77777777" w:rsidR="005C1404" w:rsidRPr="005C1404" w:rsidRDefault="005C1404" w:rsidP="005C1404">
      <w:pPr>
        <w:spacing w:line="360" w:lineRule="auto"/>
        <w:rPr>
          <w:rFonts w:ascii="Arial" w:hAnsi="Arial" w:cs="Arial"/>
          <w:color w:val="000000" w:themeColor="text1"/>
        </w:rPr>
      </w:pPr>
    </w:p>
    <w:p w14:paraId="4A1D9186" w14:textId="77777777" w:rsidR="005C1404" w:rsidRPr="005C1404" w:rsidRDefault="005C1404" w:rsidP="005C1404">
      <w:pPr>
        <w:spacing w:line="360" w:lineRule="auto"/>
        <w:rPr>
          <w:rFonts w:ascii="Arial" w:hAnsi="Arial" w:cs="Arial"/>
          <w:color w:val="000000" w:themeColor="text1"/>
        </w:rPr>
      </w:pPr>
      <w:r w:rsidRPr="005C1404">
        <w:rPr>
          <w:rFonts w:ascii="Arial" w:hAnsi="Arial" w:cs="Arial"/>
          <w:color w:val="000000" w:themeColor="text1"/>
        </w:rPr>
        <w:t xml:space="preserve">             </w:t>
      </w:r>
      <w:r>
        <w:rPr>
          <w:rFonts w:ascii="Arial" w:hAnsi="Arial" w:cs="Arial"/>
          <w:color w:val="000000" w:themeColor="text1"/>
        </w:rPr>
        <w:t xml:space="preserve">                       </w:t>
      </w:r>
      <w:r w:rsidRPr="005C1404">
        <w:rPr>
          <w:rFonts w:ascii="Arial" w:hAnsi="Arial" w:cs="Arial"/>
          <w:color w:val="000000" w:themeColor="text1"/>
        </w:rPr>
        <w:t xml:space="preserve">                                 </w:t>
      </w:r>
    </w:p>
    <w:p w14:paraId="6B649A05" w14:textId="77777777" w:rsidR="005C1404" w:rsidRPr="005C1404" w:rsidRDefault="005C1404" w:rsidP="005C1404">
      <w:pPr>
        <w:shd w:val="clear" w:color="auto" w:fill="FFFFFF"/>
        <w:spacing w:line="360" w:lineRule="auto"/>
        <w:rPr>
          <w:rFonts w:ascii="Arial" w:hAnsi="Arial" w:cs="Arial"/>
          <w:color w:val="000000" w:themeColor="text1"/>
        </w:rPr>
      </w:pPr>
      <w:r w:rsidRPr="005C1404">
        <w:rPr>
          <w:rFonts w:ascii="Arial" w:hAnsi="Arial" w:cs="Arial"/>
          <w:color w:val="000000" w:themeColor="text1"/>
        </w:rPr>
        <w:t xml:space="preserve">                                                </w:t>
      </w:r>
      <w:r w:rsidRPr="005C1404">
        <w:rPr>
          <w:rFonts w:ascii="Arial" w:hAnsi="Arial" w:cs="Arial"/>
          <w:color w:val="000000" w:themeColor="text1"/>
          <w:shd w:val="clear" w:color="auto" w:fill="EFEFEF"/>
        </w:rPr>
        <w:t xml:space="preserve">Participare la cursul de formare – Evaluare a cadrelor didactice din perspectiva contextelor profesionale, didactice si ale inspectiei șcloare, organizat de CCD Bacău în perioada februarie-martie 2020 Membru în echipa de implementare și responsabil al activităților pedagogice și de sprijin proilectul ROSE, Membru evaluator bacalaureat examenul </w:t>
      </w:r>
      <w:r w:rsidRPr="005C1404">
        <w:rPr>
          <w:rFonts w:ascii="Arial" w:hAnsi="Arial" w:cs="Arial"/>
          <w:color w:val="000000" w:themeColor="text1"/>
          <w:shd w:val="clear" w:color="auto" w:fill="EFEFEF"/>
        </w:rPr>
        <w:lastRenderedPageBreak/>
        <w:t xml:space="preserve">disciplina Biologie, sesiunea iunie 2020, Activitate de voluntariat- Ziua Nationala a curateniei- Let's do it Romania- sept. 2019, Depunerea și aprobarea proiectulul Erasmus+ KA2, „La planète est notre préoccupation actuelle„ din cadrul prioictelor de patetneriat strategic. </w:t>
      </w:r>
      <w:r w:rsidRPr="005C1404">
        <w:rPr>
          <w:rFonts w:ascii="Arial" w:hAnsi="Arial" w:cs="Arial"/>
          <w:color w:val="000000" w:themeColor="text1"/>
        </w:rPr>
        <w:t xml:space="preserve">                          </w:t>
      </w:r>
    </w:p>
    <w:p w14:paraId="0D759194" w14:textId="77777777" w:rsidR="005C1404" w:rsidRPr="005C1404" w:rsidRDefault="005C1404" w:rsidP="005C1404">
      <w:pPr>
        <w:shd w:val="clear" w:color="auto" w:fill="FFFFFF"/>
        <w:spacing w:line="360" w:lineRule="auto"/>
        <w:rPr>
          <w:rFonts w:ascii="Arial" w:hAnsi="Arial" w:cs="Arial"/>
          <w:color w:val="000000" w:themeColor="text1"/>
        </w:rPr>
      </w:pPr>
    </w:p>
    <w:p w14:paraId="725E93A2" w14:textId="77777777" w:rsidR="005C1404" w:rsidRPr="005C1404" w:rsidRDefault="005C1404" w:rsidP="005C1404">
      <w:pPr>
        <w:spacing w:line="360" w:lineRule="auto"/>
        <w:rPr>
          <w:rFonts w:ascii="Arial" w:hAnsi="Arial" w:cs="Arial"/>
          <w:b/>
          <w:color w:val="000000" w:themeColor="text1"/>
        </w:rPr>
      </w:pPr>
      <w:r w:rsidRPr="005C1404">
        <w:rPr>
          <w:rFonts w:ascii="Arial" w:hAnsi="Arial" w:cs="Arial"/>
          <w:b/>
          <w:color w:val="000000" w:themeColor="text1"/>
        </w:rPr>
        <w:t xml:space="preserve"> Baltag Maria</w:t>
      </w:r>
    </w:p>
    <w:p w14:paraId="3152A8E3" w14:textId="77777777" w:rsidR="005C1404" w:rsidRPr="005C1404" w:rsidRDefault="005C1404" w:rsidP="005C1404">
      <w:pPr>
        <w:spacing w:line="360" w:lineRule="auto"/>
        <w:rPr>
          <w:rFonts w:ascii="Arial" w:hAnsi="Arial" w:cs="Arial"/>
          <w:b/>
          <w:color w:val="000000" w:themeColor="text1"/>
        </w:rPr>
      </w:pPr>
    </w:p>
    <w:p w14:paraId="4B25C9D5"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t xml:space="preserve">Am participat la următoarele cursuri: </w:t>
      </w:r>
    </w:p>
    <w:p w14:paraId="03BCC128" w14:textId="77777777" w:rsidR="005C1404" w:rsidRPr="00B64A40" w:rsidRDefault="005C1404" w:rsidP="00375E00">
      <w:pPr>
        <w:pStyle w:val="ListParagraph"/>
        <w:numPr>
          <w:ilvl w:val="0"/>
          <w:numId w:val="98"/>
        </w:numPr>
        <w:spacing w:after="0" w:line="360" w:lineRule="auto"/>
        <w:jc w:val="both"/>
        <w:rPr>
          <w:rFonts w:ascii="Arial" w:hAnsi="Arial" w:cs="Arial"/>
          <w:color w:val="000000" w:themeColor="text1"/>
          <w:sz w:val="24"/>
          <w:szCs w:val="24"/>
        </w:rPr>
      </w:pPr>
      <w:r w:rsidRPr="00B64A40">
        <w:rPr>
          <w:rFonts w:ascii="Arial" w:hAnsi="Arial" w:cs="Arial"/>
          <w:color w:val="000000" w:themeColor="text1"/>
          <w:sz w:val="24"/>
          <w:szCs w:val="24"/>
        </w:rPr>
        <w:t xml:space="preserve">"Evaluarea cadrelor didactice din perspectiva contextelor profesionale didactice și a inspecției școlare" </w:t>
      </w:r>
    </w:p>
    <w:p w14:paraId="7B4AC7A9" w14:textId="77777777" w:rsidR="005C1404" w:rsidRPr="00B64A40" w:rsidRDefault="005C1404" w:rsidP="00375E00">
      <w:pPr>
        <w:pStyle w:val="ListParagraph"/>
        <w:numPr>
          <w:ilvl w:val="0"/>
          <w:numId w:val="98"/>
        </w:numPr>
        <w:spacing w:after="0" w:line="360" w:lineRule="auto"/>
        <w:jc w:val="both"/>
        <w:rPr>
          <w:rFonts w:ascii="Arial" w:hAnsi="Arial" w:cs="Arial"/>
          <w:color w:val="000000" w:themeColor="text1"/>
          <w:sz w:val="24"/>
          <w:szCs w:val="24"/>
        </w:rPr>
      </w:pPr>
      <w:r w:rsidRPr="00B64A40">
        <w:rPr>
          <w:rFonts w:ascii="Arial" w:hAnsi="Arial" w:cs="Arial"/>
          <w:color w:val="000000" w:themeColor="text1"/>
          <w:sz w:val="24"/>
          <w:szCs w:val="24"/>
        </w:rPr>
        <w:t>"Secretele ZOOM – ului - tot ce trebuie să știi pentru a-l folosi la maxim!" – curs online</w:t>
      </w:r>
      <w:r w:rsidRPr="00B64A40">
        <w:rPr>
          <w:rFonts w:ascii="Arial" w:hAnsi="Arial" w:cs="Arial"/>
          <w:color w:val="000000" w:themeColor="text1"/>
          <w:sz w:val="24"/>
          <w:szCs w:val="24"/>
          <w:shd w:val="clear" w:color="auto" w:fill="FFFFFF"/>
        </w:rPr>
        <w:t xml:space="preserve"> </w:t>
      </w:r>
    </w:p>
    <w:p w14:paraId="7EDA9E12" w14:textId="77777777" w:rsidR="005C1404" w:rsidRPr="00B64A40" w:rsidRDefault="005C1404" w:rsidP="00375E00">
      <w:pPr>
        <w:pStyle w:val="ListParagraph"/>
        <w:numPr>
          <w:ilvl w:val="0"/>
          <w:numId w:val="98"/>
        </w:numPr>
        <w:spacing w:after="0" w:line="360" w:lineRule="auto"/>
        <w:jc w:val="both"/>
        <w:rPr>
          <w:rFonts w:ascii="Arial" w:hAnsi="Arial" w:cs="Arial"/>
          <w:color w:val="000000" w:themeColor="text1"/>
          <w:sz w:val="24"/>
          <w:szCs w:val="24"/>
        </w:rPr>
      </w:pPr>
      <w:r w:rsidRPr="00B64A40">
        <w:rPr>
          <w:rFonts w:ascii="Arial" w:hAnsi="Arial" w:cs="Arial"/>
          <w:color w:val="000000" w:themeColor="text1"/>
          <w:sz w:val="24"/>
          <w:szCs w:val="24"/>
          <w:shd w:val="clear" w:color="auto" w:fill="FFFFFF"/>
        </w:rPr>
        <w:t>"</w:t>
      </w:r>
      <w:r w:rsidRPr="00B64A40">
        <w:rPr>
          <w:rFonts w:ascii="Arial" w:hAnsi="Arial" w:cs="Arial"/>
          <w:color w:val="000000" w:themeColor="text1"/>
          <w:sz w:val="24"/>
          <w:szCs w:val="24"/>
        </w:rPr>
        <w:t>Instrumente digitale pentru planificare, predare la distanță și la clasă (sincronă și asincronă) și evaluare</w:t>
      </w:r>
      <w:r w:rsidRPr="00B64A40">
        <w:rPr>
          <w:rFonts w:ascii="Arial" w:hAnsi="Arial" w:cs="Arial"/>
          <w:color w:val="000000" w:themeColor="text1"/>
          <w:sz w:val="24"/>
          <w:szCs w:val="24"/>
          <w:shd w:val="clear" w:color="auto" w:fill="FFFFFF"/>
        </w:rPr>
        <w:t xml:space="preserve">" – </w:t>
      </w:r>
      <w:r w:rsidRPr="00B64A40">
        <w:rPr>
          <w:rFonts w:ascii="Arial" w:hAnsi="Arial" w:cs="Arial"/>
          <w:color w:val="000000" w:themeColor="text1"/>
          <w:sz w:val="24"/>
          <w:szCs w:val="24"/>
        </w:rPr>
        <w:t>curs online</w:t>
      </w:r>
    </w:p>
    <w:p w14:paraId="23EF0629" w14:textId="77777777" w:rsidR="005C1404" w:rsidRPr="00B64A40" w:rsidRDefault="005C1404" w:rsidP="00375E00">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Fonts w:ascii="Arial" w:hAnsi="Arial" w:cs="Arial"/>
          <w:color w:val="000000" w:themeColor="text1"/>
          <w:sz w:val="24"/>
          <w:szCs w:val="24"/>
        </w:rPr>
        <w:t>"</w:t>
      </w:r>
      <w:r w:rsidRPr="00B64A40">
        <w:rPr>
          <w:rStyle w:val="Strong"/>
          <w:rFonts w:ascii="Arial" w:hAnsi="Arial" w:cs="Arial"/>
          <w:b w:val="0"/>
          <w:color w:val="000000" w:themeColor="text1"/>
          <w:sz w:val="24"/>
          <w:szCs w:val="24"/>
          <w:shd w:val="clear" w:color="auto" w:fill="FFFFFF"/>
        </w:rPr>
        <w:t>Secretele Prezentărilor Vizuale (PowerPoint, GSlides, Prezi)" – curs online</w:t>
      </w:r>
    </w:p>
    <w:p w14:paraId="23CC22D8" w14:textId="77777777" w:rsidR="005C1404" w:rsidRPr="00B64A40" w:rsidRDefault="005C1404" w:rsidP="00375E00">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Style w:val="Strong"/>
          <w:rFonts w:ascii="Arial" w:hAnsi="Arial" w:cs="Arial"/>
          <w:b w:val="0"/>
          <w:color w:val="000000" w:themeColor="text1"/>
          <w:sz w:val="24"/>
          <w:szCs w:val="24"/>
          <w:shd w:val="clear" w:color="auto" w:fill="FFFFFF"/>
        </w:rPr>
        <w:t>"Susține lecții online aproape fără efort" – curs online</w:t>
      </w:r>
    </w:p>
    <w:p w14:paraId="69618B0A" w14:textId="77777777" w:rsidR="005C1404" w:rsidRPr="00B64A40" w:rsidRDefault="005C1404" w:rsidP="00375E00">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Style w:val="Strong"/>
          <w:rFonts w:ascii="Arial" w:hAnsi="Arial" w:cs="Arial"/>
          <w:b w:val="0"/>
          <w:color w:val="000000" w:themeColor="text1"/>
          <w:sz w:val="24"/>
          <w:szCs w:val="24"/>
          <w:shd w:val="clear" w:color="auto" w:fill="FFFFFF"/>
        </w:rPr>
        <w:t>"Evaluarea elevilor în online" – curs online</w:t>
      </w:r>
    </w:p>
    <w:p w14:paraId="5E1FDEEA" w14:textId="77777777" w:rsidR="005C1404" w:rsidRPr="00B64A40" w:rsidRDefault="005C1404" w:rsidP="00375E00">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Style w:val="Strong"/>
          <w:rFonts w:ascii="Arial" w:hAnsi="Arial" w:cs="Arial"/>
          <w:b w:val="0"/>
          <w:color w:val="000000" w:themeColor="text1"/>
          <w:sz w:val="24"/>
          <w:szCs w:val="24"/>
          <w:shd w:val="clear" w:color="auto" w:fill="FFFFFF"/>
        </w:rPr>
        <w:t>"Quizizz" – curs online</w:t>
      </w:r>
    </w:p>
    <w:p w14:paraId="07B7A083" w14:textId="77777777" w:rsidR="005C1404" w:rsidRPr="00B64A40" w:rsidRDefault="005C1404" w:rsidP="00375E00">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Style w:val="Strong"/>
          <w:rFonts w:ascii="Arial" w:hAnsi="Arial" w:cs="Arial"/>
          <w:b w:val="0"/>
          <w:color w:val="000000" w:themeColor="text1"/>
          <w:sz w:val="24"/>
          <w:szCs w:val="24"/>
          <w:shd w:val="clear" w:color="auto" w:fill="FFFFFF"/>
        </w:rPr>
        <w:t>"Educația viitorului" – curs online</w:t>
      </w:r>
    </w:p>
    <w:p w14:paraId="2A956B7A" w14:textId="77777777" w:rsidR="003F5CDD" w:rsidRPr="003F5CDD" w:rsidRDefault="005C1404" w:rsidP="005C1404">
      <w:pPr>
        <w:pStyle w:val="ListParagraph"/>
        <w:numPr>
          <w:ilvl w:val="0"/>
          <w:numId w:val="98"/>
        </w:numPr>
        <w:spacing w:after="0" w:line="360" w:lineRule="auto"/>
        <w:jc w:val="both"/>
        <w:rPr>
          <w:rStyle w:val="Strong"/>
          <w:rFonts w:ascii="Arial" w:hAnsi="Arial" w:cs="Arial"/>
          <w:b w:val="0"/>
          <w:bCs w:val="0"/>
          <w:color w:val="000000" w:themeColor="text1"/>
          <w:sz w:val="24"/>
          <w:szCs w:val="24"/>
        </w:rPr>
      </w:pPr>
      <w:r w:rsidRPr="00B64A40">
        <w:rPr>
          <w:rStyle w:val="Strong"/>
          <w:rFonts w:ascii="Arial" w:hAnsi="Arial" w:cs="Arial"/>
          <w:b w:val="0"/>
          <w:color w:val="000000" w:themeColor="text1"/>
          <w:sz w:val="24"/>
          <w:szCs w:val="24"/>
          <w:shd w:val="clear" w:color="auto" w:fill="FFFFFF"/>
        </w:rPr>
        <w:t>"Bazele utilizării LIVRESQ" – curs online</w:t>
      </w:r>
    </w:p>
    <w:p w14:paraId="4148EF67" w14:textId="77777777" w:rsidR="005C1404" w:rsidRPr="003F5CDD" w:rsidRDefault="003F5CDD" w:rsidP="005C1404">
      <w:pPr>
        <w:pStyle w:val="ListParagraph"/>
        <w:numPr>
          <w:ilvl w:val="0"/>
          <w:numId w:val="98"/>
        </w:numPr>
        <w:spacing w:after="0" w:line="360" w:lineRule="auto"/>
        <w:jc w:val="both"/>
        <w:rPr>
          <w:rFonts w:ascii="Arial" w:hAnsi="Arial" w:cs="Arial"/>
          <w:color w:val="000000" w:themeColor="text1"/>
          <w:sz w:val="24"/>
          <w:szCs w:val="24"/>
        </w:rPr>
      </w:pPr>
      <w:r>
        <w:rPr>
          <w:rFonts w:ascii="Arial" w:hAnsi="Arial" w:cs="Arial"/>
          <w:color w:val="000000" w:themeColor="text1"/>
        </w:rPr>
        <w:t xml:space="preserve"> participare</w:t>
      </w:r>
      <w:r w:rsidR="005C1404" w:rsidRPr="003F5CDD">
        <w:rPr>
          <w:rFonts w:ascii="Arial" w:hAnsi="Arial" w:cs="Arial"/>
          <w:color w:val="000000" w:themeColor="text1"/>
        </w:rPr>
        <w:t xml:space="preserve"> la evenimentul "Folosește manualele 3D și instrumentele interactive pentru a susține lecții la distanță"</w:t>
      </w:r>
    </w:p>
    <w:p w14:paraId="26151238" w14:textId="77777777" w:rsidR="005C1404" w:rsidRPr="003F5CDD" w:rsidRDefault="003F5CDD" w:rsidP="005C1404">
      <w:pPr>
        <w:pStyle w:val="ListParagraph"/>
        <w:numPr>
          <w:ilvl w:val="0"/>
          <w:numId w:val="98"/>
        </w:numPr>
        <w:spacing w:after="0" w:line="360" w:lineRule="auto"/>
        <w:jc w:val="both"/>
        <w:rPr>
          <w:rFonts w:ascii="Arial" w:hAnsi="Arial" w:cs="Arial"/>
          <w:color w:val="000000" w:themeColor="text1"/>
          <w:sz w:val="24"/>
          <w:szCs w:val="24"/>
        </w:rPr>
      </w:pPr>
      <w:r>
        <w:rPr>
          <w:rFonts w:ascii="Arial" w:hAnsi="Arial" w:cs="Arial"/>
          <w:color w:val="000000" w:themeColor="text1"/>
        </w:rPr>
        <w:t xml:space="preserve"> obținere</w:t>
      </w:r>
      <w:r w:rsidR="005C1404" w:rsidRPr="003F5CDD">
        <w:rPr>
          <w:rFonts w:ascii="Arial" w:hAnsi="Arial" w:cs="Arial"/>
          <w:color w:val="000000" w:themeColor="text1"/>
        </w:rPr>
        <w:t xml:space="preserve"> </w:t>
      </w:r>
      <w:r>
        <w:rPr>
          <w:rFonts w:ascii="Arial" w:hAnsi="Arial" w:cs="Arial"/>
          <w:color w:val="000000" w:themeColor="text1"/>
          <w:spacing w:val="-1"/>
        </w:rPr>
        <w:t>Certificat</w:t>
      </w:r>
      <w:r w:rsidR="005C1404" w:rsidRPr="003F5CDD">
        <w:rPr>
          <w:rFonts w:ascii="Arial" w:hAnsi="Arial" w:cs="Arial"/>
          <w:color w:val="000000" w:themeColor="text1"/>
          <w:spacing w:val="-1"/>
        </w:rPr>
        <w:t xml:space="preserve"> – "Creator de software educațional"</w:t>
      </w:r>
    </w:p>
    <w:p w14:paraId="1168B2FB" w14:textId="77777777" w:rsidR="003F5CDD" w:rsidRDefault="003F5CDD" w:rsidP="005C1404">
      <w:pPr>
        <w:pStyle w:val="ListParagraph"/>
        <w:numPr>
          <w:ilvl w:val="0"/>
          <w:numId w:val="54"/>
        </w:numPr>
        <w:tabs>
          <w:tab w:val="left" w:pos="2955"/>
        </w:tabs>
        <w:spacing w:line="360" w:lineRule="auto"/>
        <w:jc w:val="both"/>
        <w:rPr>
          <w:rFonts w:ascii="Arial" w:hAnsi="Arial" w:cs="Arial"/>
          <w:color w:val="000000" w:themeColor="text1"/>
        </w:rPr>
      </w:pPr>
      <w:r>
        <w:rPr>
          <w:rFonts w:ascii="Arial" w:hAnsi="Arial" w:cs="Arial"/>
          <w:color w:val="000000" w:themeColor="text1"/>
        </w:rPr>
        <w:t xml:space="preserve"> participare</w:t>
      </w:r>
      <w:r w:rsidR="005C1404" w:rsidRPr="003F5CDD">
        <w:rPr>
          <w:rFonts w:ascii="Arial" w:hAnsi="Arial" w:cs="Arial"/>
          <w:color w:val="000000" w:themeColor="text1"/>
        </w:rPr>
        <w:t xml:space="preserve"> la "Programul Mondial LeAF"</w:t>
      </w:r>
    </w:p>
    <w:p w14:paraId="78A70958" w14:textId="77777777" w:rsidR="005C1404" w:rsidRPr="003F5CDD" w:rsidRDefault="003F5CDD" w:rsidP="005C1404">
      <w:pPr>
        <w:pStyle w:val="ListParagraph"/>
        <w:numPr>
          <w:ilvl w:val="0"/>
          <w:numId w:val="54"/>
        </w:numPr>
        <w:tabs>
          <w:tab w:val="left" w:pos="2955"/>
        </w:tabs>
        <w:spacing w:line="360" w:lineRule="auto"/>
        <w:jc w:val="both"/>
        <w:rPr>
          <w:rFonts w:ascii="Arial" w:hAnsi="Arial" w:cs="Arial"/>
          <w:color w:val="000000" w:themeColor="text1"/>
        </w:rPr>
      </w:pPr>
      <w:r>
        <w:rPr>
          <w:rFonts w:ascii="Arial" w:hAnsi="Arial" w:cs="Arial"/>
          <w:color w:val="000000" w:themeColor="text1"/>
        </w:rPr>
        <w:t xml:space="preserve"> participare</w:t>
      </w:r>
      <w:r w:rsidR="005C1404" w:rsidRPr="003F5CDD">
        <w:rPr>
          <w:rFonts w:ascii="Arial" w:hAnsi="Arial" w:cs="Arial"/>
          <w:color w:val="000000" w:themeColor="text1"/>
        </w:rPr>
        <w:t xml:space="preserve"> la acțiunea "Let′s Do It Suceava!". </w:t>
      </w:r>
    </w:p>
    <w:p w14:paraId="3B1E5DB8" w14:textId="77777777" w:rsidR="005C1404" w:rsidRPr="005C1404" w:rsidRDefault="003F5CDD" w:rsidP="005C1404">
      <w:pPr>
        <w:spacing w:line="360" w:lineRule="auto"/>
        <w:rPr>
          <w:rFonts w:ascii="Arial" w:hAnsi="Arial" w:cs="Arial"/>
          <w:color w:val="000000" w:themeColor="text1"/>
        </w:rPr>
      </w:pPr>
      <w:r w:rsidRPr="003F5CDD">
        <w:rPr>
          <w:rFonts w:ascii="Arial" w:hAnsi="Arial" w:cs="Arial"/>
          <w:b/>
        </w:rPr>
        <w:t>12.</w:t>
      </w:r>
      <w:r w:rsidR="005C1404" w:rsidRPr="003F5CDD">
        <w:rPr>
          <w:rFonts w:ascii="Arial" w:hAnsi="Arial" w:cs="Arial"/>
        </w:rPr>
        <w:t xml:space="preserve"> doi elevi care au dat bacalaureatul la chimie: Creciunescu Alexandru (a obținut nota</w:t>
      </w:r>
      <w:r w:rsidR="005C1404" w:rsidRPr="005C1404">
        <w:rPr>
          <w:rFonts w:ascii="Arial" w:hAnsi="Arial" w:cs="Arial"/>
          <w:color w:val="000000" w:themeColor="text1"/>
        </w:rPr>
        <w:t xml:space="preserve"> 8,75) și Fărtăiș Răzvan (a obținut nota 7,70).</w:t>
      </w:r>
    </w:p>
    <w:p w14:paraId="16FE334A" w14:textId="77777777" w:rsidR="005C1404" w:rsidRPr="005C1404" w:rsidRDefault="005C1404" w:rsidP="005C1404">
      <w:pPr>
        <w:shd w:val="clear" w:color="auto" w:fill="FFFFFF"/>
        <w:spacing w:line="360" w:lineRule="auto"/>
        <w:rPr>
          <w:rFonts w:ascii="Arial" w:hAnsi="Arial" w:cs="Arial"/>
          <w:color w:val="000000" w:themeColor="text1"/>
        </w:rPr>
      </w:pPr>
      <w:r w:rsidRPr="005C1404">
        <w:rPr>
          <w:rFonts w:ascii="Arial" w:hAnsi="Arial" w:cs="Arial"/>
          <w:color w:val="000000" w:themeColor="text1"/>
        </w:rPr>
        <w:t xml:space="preserve"> </w:t>
      </w:r>
    </w:p>
    <w:p w14:paraId="31025063" w14:textId="77777777" w:rsidR="005C1404" w:rsidRPr="005C1404" w:rsidRDefault="005C1404" w:rsidP="005C1404">
      <w:pPr>
        <w:spacing w:line="360" w:lineRule="auto"/>
        <w:jc w:val="both"/>
        <w:rPr>
          <w:rFonts w:ascii="Arial" w:hAnsi="Arial" w:cs="Arial"/>
          <w:b/>
          <w:i/>
          <w:color w:val="000000" w:themeColor="text1"/>
        </w:rPr>
      </w:pPr>
      <w:r w:rsidRPr="005C1404">
        <w:rPr>
          <w:rFonts w:ascii="Arial" w:hAnsi="Arial" w:cs="Arial"/>
          <w:b/>
          <w:i/>
          <w:color w:val="000000" w:themeColor="text1"/>
        </w:rPr>
        <w:t>Puncte slabe</w:t>
      </w:r>
    </w:p>
    <w:p w14:paraId="40D2A9C6"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elevi cu lacune foarte mari din şcoala generală (saltul de la 1 sau 2 la testul predictiv până la 5 sau 6 denotă efortul şi munca profesorului la clasă);</w:t>
      </w:r>
    </w:p>
    <w:p w14:paraId="6CC7F987"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foarte mulţi elevi nu stăpânesc calculul aritmetic, ceea ce crează mari dificultăţi profesorilor de fizică şi chimie</w:t>
      </w:r>
    </w:p>
    <w:p w14:paraId="4EBC9FC3"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găsirea unor modalităţi de motivare şi de atragere a elevilor către înţelegerea şi aprofundarea disciplinelor prevăzute în aria curriculară „Ştiinţe”</w:t>
      </w:r>
    </w:p>
    <w:p w14:paraId="3549CF16" w14:textId="77777777" w:rsidR="005C1404" w:rsidRPr="005C1404" w:rsidRDefault="005C1404" w:rsidP="00375E00">
      <w:pPr>
        <w:numPr>
          <w:ilvl w:val="0"/>
          <w:numId w:val="54"/>
        </w:numPr>
        <w:spacing w:line="360" w:lineRule="auto"/>
        <w:jc w:val="both"/>
        <w:rPr>
          <w:rFonts w:ascii="Arial" w:hAnsi="Arial" w:cs="Arial"/>
          <w:color w:val="000000" w:themeColor="text1"/>
        </w:rPr>
      </w:pPr>
      <w:r w:rsidRPr="005C1404">
        <w:rPr>
          <w:rFonts w:ascii="Arial" w:hAnsi="Arial" w:cs="Arial"/>
          <w:color w:val="000000" w:themeColor="text1"/>
        </w:rPr>
        <w:t>incapacitatea unor elevi de a opera cu terminologia stiintifica de specialitate</w:t>
      </w:r>
    </w:p>
    <w:p w14:paraId="6B9A5143" w14:textId="77777777" w:rsidR="005C1404" w:rsidRPr="005C1404" w:rsidRDefault="005C1404" w:rsidP="005C1404">
      <w:pPr>
        <w:spacing w:line="360" w:lineRule="auto"/>
        <w:jc w:val="both"/>
        <w:rPr>
          <w:rFonts w:ascii="Arial" w:hAnsi="Arial" w:cs="Arial"/>
          <w:color w:val="000000" w:themeColor="text1"/>
        </w:rPr>
      </w:pPr>
      <w:r w:rsidRPr="005C1404">
        <w:rPr>
          <w:rFonts w:ascii="Arial" w:hAnsi="Arial" w:cs="Arial"/>
          <w:color w:val="000000" w:themeColor="text1"/>
        </w:rPr>
        <w:lastRenderedPageBreak/>
        <w:t>Fiind vorba despre discipline care se pretează la demonstraţii experimentale, se impune utilizarea, în măsură mai mare, a activităţilor practice, experimentale, astfel încât să fie stârnit mai mult interesul elevilor.</w:t>
      </w:r>
    </w:p>
    <w:p w14:paraId="1A2C621E" w14:textId="77777777" w:rsidR="00253705" w:rsidRPr="00E17036" w:rsidRDefault="00253705" w:rsidP="00D665A0">
      <w:pPr>
        <w:spacing w:line="360" w:lineRule="auto"/>
        <w:rPr>
          <w:rFonts w:ascii="Arial" w:hAnsi="Arial" w:cs="Arial"/>
          <w:b/>
        </w:rPr>
      </w:pPr>
      <w:r w:rsidRPr="00E17036">
        <w:rPr>
          <w:rFonts w:ascii="Arial" w:hAnsi="Arial" w:cs="Arial"/>
          <w:b/>
        </w:rPr>
        <w:t xml:space="preserve">                 </w:t>
      </w:r>
    </w:p>
    <w:p w14:paraId="33BCC63B" w14:textId="77777777" w:rsidR="003035EC" w:rsidRPr="001D3258" w:rsidRDefault="00437C46" w:rsidP="00CD2221">
      <w:pPr>
        <w:spacing w:line="360" w:lineRule="auto"/>
        <w:ind w:left="360"/>
        <w:rPr>
          <w:rFonts w:ascii="Arial" w:hAnsi="Arial" w:cs="Arial"/>
          <w:b/>
          <w:color w:val="339966"/>
        </w:rPr>
      </w:pPr>
      <w:r>
        <w:rPr>
          <w:rFonts w:ascii="Arial" w:hAnsi="Arial" w:cs="Arial"/>
          <w:b/>
          <w:color w:val="339966"/>
        </w:rPr>
        <w:t>5</w:t>
      </w:r>
      <w:r w:rsidR="001D70A4">
        <w:rPr>
          <w:rFonts w:ascii="Arial" w:hAnsi="Arial" w:cs="Arial"/>
          <w:b/>
          <w:color w:val="339966"/>
        </w:rPr>
        <w:t xml:space="preserve">) </w:t>
      </w:r>
      <w:r w:rsidR="003035EC" w:rsidRPr="001D3258">
        <w:rPr>
          <w:rFonts w:ascii="Arial" w:hAnsi="Arial" w:cs="Arial"/>
          <w:b/>
          <w:color w:val="339966"/>
        </w:rPr>
        <w:t>ARIA CURRICULARA TEHNOLOGII</w:t>
      </w:r>
    </w:p>
    <w:p w14:paraId="6C0D9B26" w14:textId="77777777" w:rsidR="00EB3E07" w:rsidRPr="00DE2068" w:rsidRDefault="00384CD7" w:rsidP="00DE2068">
      <w:pPr>
        <w:spacing w:line="360" w:lineRule="auto"/>
        <w:ind w:left="360"/>
        <w:rPr>
          <w:rFonts w:ascii="Arial" w:hAnsi="Arial" w:cs="Arial"/>
          <w:color w:val="339966"/>
        </w:rPr>
      </w:pPr>
      <w:r w:rsidRPr="001D3258">
        <w:rPr>
          <w:rFonts w:ascii="Arial" w:hAnsi="Arial" w:cs="Arial"/>
          <w:color w:val="339966"/>
        </w:rPr>
        <w:t>A)SILVICULTURĂ</w:t>
      </w:r>
    </w:p>
    <w:p w14:paraId="6105F936" w14:textId="77777777" w:rsidR="00DE2068" w:rsidRPr="00DE2068" w:rsidRDefault="00DE2068" w:rsidP="00DE2068">
      <w:pPr>
        <w:spacing w:line="360" w:lineRule="auto"/>
        <w:ind w:left="1068"/>
        <w:jc w:val="both"/>
        <w:rPr>
          <w:rFonts w:ascii="Arial" w:hAnsi="Arial" w:cs="Arial"/>
          <w:b/>
          <w:lang w:val="en-US"/>
        </w:rPr>
      </w:pPr>
      <w:r w:rsidRPr="00DE2068">
        <w:rPr>
          <w:rFonts w:ascii="Arial" w:hAnsi="Arial" w:cs="Arial"/>
          <w:b/>
          <w:lang w:val="en-US"/>
        </w:rPr>
        <w:t>PROIECTARE-ORGANIZARE</w:t>
      </w:r>
    </w:p>
    <w:p w14:paraId="3D3688EC" w14:textId="77777777" w:rsidR="00DE2068" w:rsidRPr="00DE2068" w:rsidRDefault="00DE2068" w:rsidP="00DE2068">
      <w:pPr>
        <w:spacing w:line="360" w:lineRule="auto"/>
        <w:jc w:val="both"/>
        <w:rPr>
          <w:rFonts w:ascii="Arial" w:hAnsi="Arial" w:cs="Arial"/>
          <w:lang w:val="pt-BR"/>
        </w:rPr>
      </w:pPr>
      <w:r w:rsidRPr="00DE2068">
        <w:rPr>
          <w:rFonts w:ascii="Arial" w:hAnsi="Arial" w:cs="Arial"/>
          <w:lang w:val="pt-BR"/>
        </w:rPr>
        <w:t>În perioada pe care o analizăm, activitatea la nivelul Comisiei Metodice  s-a desfăşurat conform cu:</w:t>
      </w:r>
    </w:p>
    <w:p w14:paraId="702FACAF" w14:textId="77777777" w:rsidR="00DE2068" w:rsidRPr="00DE2068" w:rsidRDefault="00DE2068" w:rsidP="00375E00">
      <w:pPr>
        <w:numPr>
          <w:ilvl w:val="0"/>
          <w:numId w:val="37"/>
        </w:numPr>
        <w:spacing w:line="360" w:lineRule="auto"/>
        <w:jc w:val="both"/>
        <w:rPr>
          <w:rFonts w:ascii="Arial" w:hAnsi="Arial" w:cs="Arial"/>
          <w:lang w:val="pt-BR"/>
        </w:rPr>
      </w:pPr>
      <w:r w:rsidRPr="00DE2068">
        <w:rPr>
          <w:rFonts w:ascii="Arial" w:hAnsi="Arial" w:cs="Arial"/>
          <w:lang w:val="pt-BR"/>
        </w:rPr>
        <w:t>Strategia de dezvoltare a şcolii;</w:t>
      </w:r>
    </w:p>
    <w:p w14:paraId="7000A571" w14:textId="77777777" w:rsidR="00DE2068" w:rsidRPr="00DE2068" w:rsidRDefault="00DE2068" w:rsidP="00375E00">
      <w:pPr>
        <w:numPr>
          <w:ilvl w:val="0"/>
          <w:numId w:val="37"/>
        </w:numPr>
        <w:spacing w:line="360" w:lineRule="auto"/>
        <w:jc w:val="both"/>
        <w:rPr>
          <w:rFonts w:ascii="Arial" w:hAnsi="Arial" w:cs="Arial"/>
          <w:lang w:val="pt-BR"/>
        </w:rPr>
      </w:pPr>
      <w:r w:rsidRPr="00DE2068">
        <w:rPr>
          <w:rFonts w:ascii="Arial" w:hAnsi="Arial" w:cs="Arial"/>
          <w:lang w:val="pt-BR"/>
        </w:rPr>
        <w:t>Priorităţile stabilite prin  Planul de activităţi întocmit şi aprobat la începutul anului şcolar, în şedinţa comisiei metodice;</w:t>
      </w:r>
    </w:p>
    <w:p w14:paraId="63D7C13B" w14:textId="77777777" w:rsidR="00DE2068" w:rsidRPr="00DE2068" w:rsidRDefault="00DE2068" w:rsidP="00375E00">
      <w:pPr>
        <w:numPr>
          <w:ilvl w:val="0"/>
          <w:numId w:val="37"/>
        </w:numPr>
        <w:spacing w:line="360" w:lineRule="auto"/>
        <w:jc w:val="both"/>
        <w:rPr>
          <w:rFonts w:ascii="Arial" w:hAnsi="Arial" w:cs="Arial"/>
          <w:lang w:val="en-US"/>
        </w:rPr>
      </w:pPr>
      <w:r w:rsidRPr="00DE2068">
        <w:rPr>
          <w:rFonts w:ascii="Arial" w:hAnsi="Arial" w:cs="Arial"/>
          <w:lang w:val="en-US"/>
        </w:rPr>
        <w:t>Dispoziţiile şi notificările Consiliului de Administraţie al şcolii;</w:t>
      </w:r>
    </w:p>
    <w:p w14:paraId="671CE4E6" w14:textId="77777777" w:rsidR="00DE2068" w:rsidRPr="00DE2068" w:rsidRDefault="00DE2068" w:rsidP="00375E00">
      <w:pPr>
        <w:numPr>
          <w:ilvl w:val="0"/>
          <w:numId w:val="37"/>
        </w:numPr>
        <w:spacing w:line="360" w:lineRule="auto"/>
        <w:jc w:val="both"/>
        <w:rPr>
          <w:rFonts w:ascii="Arial" w:hAnsi="Arial" w:cs="Arial"/>
          <w:lang w:val="fr-FR"/>
        </w:rPr>
      </w:pPr>
      <w:r w:rsidRPr="00DE2068">
        <w:rPr>
          <w:rFonts w:ascii="Arial" w:hAnsi="Arial" w:cs="Arial"/>
          <w:lang w:val="fr-FR"/>
        </w:rPr>
        <w:t>Atribuţiile şi sarcinile de serviciu ce revin fiecărui membru din Fişa de atribuţii.</w:t>
      </w:r>
    </w:p>
    <w:p w14:paraId="5A863E0B" w14:textId="77777777" w:rsidR="00DE2068" w:rsidRPr="00DE2068" w:rsidRDefault="00DE2068" w:rsidP="00DE2068">
      <w:pPr>
        <w:spacing w:line="360" w:lineRule="auto"/>
        <w:ind w:firstLine="360"/>
        <w:jc w:val="both"/>
        <w:rPr>
          <w:rFonts w:ascii="Arial" w:hAnsi="Arial" w:cs="Arial"/>
          <w:lang w:val="en-US"/>
        </w:rPr>
      </w:pPr>
      <w:r w:rsidRPr="00DE2068">
        <w:rPr>
          <w:rFonts w:ascii="Arial" w:hAnsi="Arial" w:cs="Arial"/>
          <w:lang w:val="en-US"/>
        </w:rPr>
        <w:t>S-au urmărit prin aceste activităţi, obiective cum ar fi:</w:t>
      </w:r>
    </w:p>
    <w:p w14:paraId="6B071AD0"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Asigurarea dezvoltării/formării profesionale a cadrelor didactice, prin centrarea formării pe competenţele metodologice, dezvoltarea unui management de echipă;</w:t>
      </w:r>
    </w:p>
    <w:p w14:paraId="0A9C9035"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Asigurarea unui sistem coerent şi eficace de perfecţionare a membrilor comisiei;</w:t>
      </w:r>
    </w:p>
    <w:p w14:paraId="3354F16F"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Eliminarea formalismului în cadrul celor trei componente-concepţie, acţiune şi evaluare – din activitatea comisiei metodice;</w:t>
      </w:r>
    </w:p>
    <w:p w14:paraId="5CBF014B" w14:textId="77777777" w:rsidR="00DE2068" w:rsidRPr="00DE2068" w:rsidRDefault="00DE2068" w:rsidP="00375E00">
      <w:pPr>
        <w:numPr>
          <w:ilvl w:val="0"/>
          <w:numId w:val="38"/>
        </w:numPr>
        <w:spacing w:line="360" w:lineRule="auto"/>
        <w:jc w:val="both"/>
        <w:rPr>
          <w:rFonts w:ascii="Arial" w:hAnsi="Arial" w:cs="Arial"/>
          <w:lang w:val="pt-BR"/>
        </w:rPr>
      </w:pPr>
      <w:r w:rsidRPr="00DE2068">
        <w:rPr>
          <w:rFonts w:ascii="Arial" w:hAnsi="Arial" w:cs="Arial"/>
          <w:lang w:val="pt-BR"/>
        </w:rPr>
        <w:t>Fundamentarea nevoilor de formare a cadrelor pe baza analizei de nevoi;</w:t>
      </w:r>
    </w:p>
    <w:p w14:paraId="26A18F83" w14:textId="77777777" w:rsidR="00DE2068" w:rsidRPr="00DE2068" w:rsidRDefault="00DE2068" w:rsidP="00375E00">
      <w:pPr>
        <w:numPr>
          <w:ilvl w:val="0"/>
          <w:numId w:val="38"/>
        </w:numPr>
        <w:spacing w:line="360" w:lineRule="auto"/>
        <w:jc w:val="both"/>
        <w:rPr>
          <w:rFonts w:ascii="Arial" w:hAnsi="Arial" w:cs="Arial"/>
          <w:lang w:val="pt-BR"/>
        </w:rPr>
      </w:pPr>
      <w:r w:rsidRPr="00DE2068">
        <w:rPr>
          <w:rFonts w:ascii="Arial" w:hAnsi="Arial" w:cs="Arial"/>
          <w:lang w:val="pt-BR"/>
        </w:rPr>
        <w:t>Creşterea eficienţei activităţii de formare continuă prin prisma promovării noului în activitatea de predare-învăţare (metode alternative de predare-învăţare-evaluare) a disciplinelor de specialitate;</w:t>
      </w:r>
    </w:p>
    <w:p w14:paraId="1F0B5255" w14:textId="77777777" w:rsidR="00DE2068" w:rsidRPr="00DE2068" w:rsidRDefault="00DE2068" w:rsidP="00375E00">
      <w:pPr>
        <w:numPr>
          <w:ilvl w:val="0"/>
          <w:numId w:val="38"/>
        </w:numPr>
        <w:spacing w:line="360" w:lineRule="auto"/>
        <w:jc w:val="both"/>
        <w:rPr>
          <w:rFonts w:ascii="Arial" w:hAnsi="Arial" w:cs="Arial"/>
          <w:lang w:val="pt-BR"/>
        </w:rPr>
      </w:pPr>
      <w:r w:rsidRPr="00DE2068">
        <w:rPr>
          <w:rFonts w:ascii="Arial" w:hAnsi="Arial" w:cs="Arial"/>
          <w:lang w:val="pt-BR"/>
        </w:rPr>
        <w:t>Menţinerea şi dezvoltarea legăturii cu familia;</w:t>
      </w:r>
    </w:p>
    <w:p w14:paraId="10625422"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Promovarea imaginii şcolii;</w:t>
      </w:r>
    </w:p>
    <w:p w14:paraId="27425A3F"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Respectarea parcurgerii conţinuturilor conform planificărilor pe an şcolar;</w:t>
      </w:r>
    </w:p>
    <w:p w14:paraId="378CD7B6" w14:textId="77777777" w:rsidR="00DE2068" w:rsidRPr="00DE2068" w:rsidRDefault="00DE2068" w:rsidP="00375E00">
      <w:pPr>
        <w:numPr>
          <w:ilvl w:val="0"/>
          <w:numId w:val="38"/>
        </w:numPr>
        <w:spacing w:line="360" w:lineRule="auto"/>
        <w:jc w:val="both"/>
        <w:rPr>
          <w:rFonts w:ascii="Arial" w:hAnsi="Arial" w:cs="Arial"/>
          <w:lang w:val="en-US"/>
        </w:rPr>
      </w:pPr>
      <w:r w:rsidRPr="00DE2068">
        <w:rPr>
          <w:rFonts w:ascii="Arial" w:hAnsi="Arial" w:cs="Arial"/>
          <w:lang w:val="en-US"/>
        </w:rPr>
        <w:t>Ridicarea gradului de participare al elevilor, la Olimpiade şi Concursuri școlare;</w:t>
      </w:r>
    </w:p>
    <w:p w14:paraId="313C3D21" w14:textId="77777777" w:rsidR="00DE2068" w:rsidRPr="00DE2068" w:rsidRDefault="00DE2068" w:rsidP="00375E00">
      <w:pPr>
        <w:numPr>
          <w:ilvl w:val="0"/>
          <w:numId w:val="38"/>
        </w:numPr>
        <w:spacing w:line="360" w:lineRule="auto"/>
        <w:jc w:val="both"/>
        <w:rPr>
          <w:rFonts w:ascii="Arial" w:hAnsi="Arial" w:cs="Arial"/>
          <w:lang w:val="es-ES"/>
        </w:rPr>
      </w:pPr>
      <w:r w:rsidRPr="00DE2068">
        <w:rPr>
          <w:rFonts w:ascii="Arial" w:hAnsi="Arial" w:cs="Arial"/>
          <w:lang w:val="es-ES"/>
        </w:rPr>
        <w:t>Creşterea nivelului de pregatire de specialitate la clasă, laborator şi practică, al elevilor;</w:t>
      </w:r>
    </w:p>
    <w:p w14:paraId="6F01F6EC" w14:textId="77777777" w:rsidR="00DE2068" w:rsidRPr="00DE2068" w:rsidRDefault="00DE2068" w:rsidP="00375E00">
      <w:pPr>
        <w:numPr>
          <w:ilvl w:val="0"/>
          <w:numId w:val="38"/>
        </w:numPr>
        <w:spacing w:line="360" w:lineRule="auto"/>
        <w:jc w:val="both"/>
        <w:rPr>
          <w:rFonts w:ascii="Arial" w:hAnsi="Arial" w:cs="Arial"/>
          <w:lang w:val="es-ES"/>
        </w:rPr>
      </w:pPr>
      <w:r w:rsidRPr="00DE2068">
        <w:rPr>
          <w:rFonts w:ascii="Arial" w:hAnsi="Arial" w:cs="Arial"/>
          <w:lang w:val="es-ES"/>
        </w:rPr>
        <w:t>Realizarea unei pregătiri cât mai eficiente în vederea susţinerii de către elevi a Examenelor de certificare a calificărilor profesionale.</w:t>
      </w:r>
    </w:p>
    <w:p w14:paraId="396AB711" w14:textId="77777777" w:rsidR="00DE2068" w:rsidRPr="00DE2068" w:rsidRDefault="00DE2068" w:rsidP="00DE2068">
      <w:pPr>
        <w:spacing w:line="360" w:lineRule="auto"/>
        <w:ind w:left="720"/>
        <w:jc w:val="both"/>
        <w:rPr>
          <w:rFonts w:ascii="Arial" w:hAnsi="Arial" w:cs="Arial"/>
          <w:lang w:val="es-ES"/>
        </w:rPr>
      </w:pPr>
    </w:p>
    <w:p w14:paraId="4DFDE06A" w14:textId="77777777" w:rsidR="00DE2068" w:rsidRPr="00DE2068" w:rsidRDefault="00DE2068" w:rsidP="00DE2068">
      <w:pPr>
        <w:spacing w:line="360" w:lineRule="auto"/>
        <w:ind w:left="360"/>
        <w:jc w:val="both"/>
        <w:rPr>
          <w:rFonts w:ascii="Arial" w:hAnsi="Arial" w:cs="Arial"/>
          <w:i/>
          <w:lang w:val="en-US"/>
        </w:rPr>
      </w:pPr>
      <w:r w:rsidRPr="00DE2068">
        <w:rPr>
          <w:rFonts w:ascii="Arial" w:hAnsi="Arial" w:cs="Arial"/>
          <w:i/>
          <w:lang w:val="en-US"/>
        </w:rPr>
        <w:t>Astfel, activităţile prin care s-au realizat într-o bună măsură obiectivele de mai sus sunt:</w:t>
      </w:r>
    </w:p>
    <w:p w14:paraId="1F972929" w14:textId="77777777" w:rsidR="00DE2068" w:rsidRPr="00DE2068" w:rsidRDefault="00DE2068" w:rsidP="00DE2068">
      <w:pPr>
        <w:spacing w:line="360" w:lineRule="auto"/>
        <w:ind w:left="360"/>
        <w:jc w:val="both"/>
        <w:rPr>
          <w:rFonts w:ascii="Arial" w:hAnsi="Arial" w:cs="Arial"/>
          <w:lang w:val="en-US"/>
        </w:rPr>
      </w:pPr>
    </w:p>
    <w:p w14:paraId="0512DDE5" w14:textId="77777777" w:rsidR="004A2DF9" w:rsidRDefault="004A2DF9" w:rsidP="00375E00">
      <w:pPr>
        <w:numPr>
          <w:ilvl w:val="0"/>
          <w:numId w:val="8"/>
        </w:numPr>
        <w:tabs>
          <w:tab w:val="clear" w:pos="720"/>
          <w:tab w:val="num" w:pos="644"/>
        </w:tabs>
        <w:spacing w:line="360" w:lineRule="auto"/>
        <w:ind w:left="644"/>
        <w:rPr>
          <w:rFonts w:ascii="Arial" w:hAnsi="Arial" w:cs="Arial"/>
        </w:rPr>
      </w:pPr>
      <w:r>
        <w:rPr>
          <w:rFonts w:ascii="Arial" w:hAnsi="Arial" w:cs="Arial"/>
        </w:rPr>
        <w:t>Participare la European Vocational Skills Week – în calitate de parteneri oficiali</w:t>
      </w:r>
    </w:p>
    <w:p w14:paraId="3FD73F0E" w14:textId="77777777" w:rsidR="004A2DF9" w:rsidRPr="004A2DF9" w:rsidRDefault="004A2DF9" w:rsidP="004A2DF9">
      <w:pPr>
        <w:pStyle w:val="ListParagraph"/>
        <w:numPr>
          <w:ilvl w:val="0"/>
          <w:numId w:val="5"/>
        </w:numPr>
        <w:jc w:val="center"/>
        <w:rPr>
          <w:rFonts w:ascii="Trebuchet MS" w:hAnsi="Trebuchet MS" w:cs="Arial"/>
          <w:b/>
          <w:sz w:val="24"/>
          <w:szCs w:val="24"/>
        </w:rPr>
      </w:pPr>
      <w:r w:rsidRPr="004A2DF9">
        <w:rPr>
          <w:rFonts w:ascii="Arial" w:hAnsi="Arial" w:cs="Arial"/>
          <w:sz w:val="24"/>
          <w:szCs w:val="24"/>
        </w:rPr>
        <w:lastRenderedPageBreak/>
        <w:t>Organizarea, în luna octombrie a  primei întâlniri a R10- „Support to European Quality Assurance in Vocational Education and Training National reference points</w:t>
      </w:r>
      <w:r w:rsidRPr="004A2DF9">
        <w:rPr>
          <w:rFonts w:ascii="Trebuchet MS" w:hAnsi="Trebuchet MS" w:cs="Arial"/>
          <w:b/>
          <w:sz w:val="24"/>
          <w:szCs w:val="24"/>
        </w:rPr>
        <w:t>”</w:t>
      </w:r>
    </w:p>
    <w:p w14:paraId="3F9AE403" w14:textId="77777777" w:rsidR="004A2DF9" w:rsidRDefault="004A2DF9" w:rsidP="00375E00">
      <w:pPr>
        <w:numPr>
          <w:ilvl w:val="0"/>
          <w:numId w:val="8"/>
        </w:numPr>
        <w:tabs>
          <w:tab w:val="clear" w:pos="720"/>
          <w:tab w:val="num" w:pos="644"/>
        </w:tabs>
        <w:spacing w:line="360" w:lineRule="auto"/>
        <w:ind w:left="644"/>
        <w:rPr>
          <w:rFonts w:ascii="Arial" w:hAnsi="Arial" w:cs="Arial"/>
        </w:rPr>
      </w:pPr>
      <w:r>
        <w:rPr>
          <w:rFonts w:ascii="Arial" w:hAnsi="Arial" w:cs="Arial"/>
          <w:noProof/>
          <w:lang w:val="en-GB" w:eastAsia="en-GB"/>
        </w:rPr>
        <w:drawing>
          <wp:inline distT="0" distB="0" distL="0" distR="0" wp14:anchorId="0FCB2FF3" wp14:editId="00FB2F7C">
            <wp:extent cx="2333625" cy="3454544"/>
            <wp:effectExtent l="19050" t="0" r="9525" b="0"/>
            <wp:docPr id="90" name="Picture 12" descr="C:\Users\Alina Cuciurean\Desktop\R10 R16\PL 1 Campulung  4 oct\afis_retele partenriale_2019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a Cuciurean\Desktop\R10 R16\PL 1 Campulung  4 oct\afis_retele partenriale_2019_ (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36235" cy="3458408"/>
                    </a:xfrm>
                    <a:prstGeom prst="rect">
                      <a:avLst/>
                    </a:prstGeom>
                    <a:noFill/>
                    <a:ln w="9525">
                      <a:noFill/>
                      <a:miter lim="800000"/>
                      <a:headEnd/>
                      <a:tailEnd/>
                    </a:ln>
                  </pic:spPr>
                </pic:pic>
              </a:graphicData>
            </a:graphic>
          </wp:inline>
        </w:drawing>
      </w:r>
    </w:p>
    <w:p w14:paraId="342A1E75" w14:textId="77777777" w:rsidR="004A2DF9" w:rsidRDefault="004A2DF9" w:rsidP="00375E00">
      <w:pPr>
        <w:numPr>
          <w:ilvl w:val="0"/>
          <w:numId w:val="8"/>
        </w:numPr>
        <w:tabs>
          <w:tab w:val="clear" w:pos="720"/>
          <w:tab w:val="num" w:pos="644"/>
        </w:tabs>
        <w:spacing w:line="360" w:lineRule="auto"/>
        <w:ind w:left="644"/>
        <w:rPr>
          <w:rFonts w:ascii="Arial" w:hAnsi="Arial" w:cs="Arial"/>
        </w:rPr>
      </w:pPr>
      <w:r>
        <w:rPr>
          <w:rFonts w:ascii="Arial" w:hAnsi="Arial" w:cs="Arial"/>
          <w:noProof/>
          <w:lang w:val="en-GB" w:eastAsia="en-GB"/>
        </w:rPr>
        <w:drawing>
          <wp:inline distT="0" distB="0" distL="0" distR="0" wp14:anchorId="3F594FFC" wp14:editId="605E4944">
            <wp:extent cx="2946400" cy="2552700"/>
            <wp:effectExtent l="19050" t="0" r="6350" b="0"/>
            <wp:docPr id="91" name="Picture 13" descr="C:\Users\Alina Cuciurean\Desktop\R10 R16\PL 1 Campulung  4 oct\foto\IMG_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a Cuciurean\Desktop\R10 R16\PL 1 Campulung  4 oct\foto\IMG_570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47286" cy="2553467"/>
                    </a:xfrm>
                    <a:prstGeom prst="rect">
                      <a:avLst/>
                    </a:prstGeom>
                    <a:noFill/>
                    <a:ln w="9525">
                      <a:noFill/>
                      <a:miter lim="800000"/>
                      <a:headEnd/>
                      <a:tailEnd/>
                    </a:ln>
                  </pic:spPr>
                </pic:pic>
              </a:graphicData>
            </a:graphic>
          </wp:inline>
        </w:drawing>
      </w:r>
    </w:p>
    <w:p w14:paraId="4EDF4066" w14:textId="77777777" w:rsidR="006C6E39" w:rsidRDefault="006C6E39" w:rsidP="006C6E39">
      <w:pPr>
        <w:spacing w:line="360" w:lineRule="auto"/>
        <w:rPr>
          <w:rFonts w:ascii="Arial" w:hAnsi="Arial" w:cs="Arial"/>
        </w:rPr>
      </w:pPr>
      <w:r>
        <w:rPr>
          <w:rFonts w:ascii="Arial" w:hAnsi="Arial" w:cs="Arial"/>
          <w:noProof/>
          <w:lang w:val="en-GB" w:eastAsia="en-GB"/>
        </w:rPr>
        <w:drawing>
          <wp:inline distT="0" distB="0" distL="0" distR="0" wp14:anchorId="1C2DAF64" wp14:editId="1FAE4235">
            <wp:extent cx="3596005" cy="2397337"/>
            <wp:effectExtent l="19050" t="0" r="4445" b="0"/>
            <wp:docPr id="92" name="Picture 14" descr="C:\Users\Alina Cuciurean\Desktop\R10 R16\PL 1 Campulung  4 oct\foto\IMG_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a Cuciurean\Desktop\R10 R16\PL 1 Campulung  4 oct\foto\IMG_580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596005" cy="2397337"/>
                    </a:xfrm>
                    <a:prstGeom prst="rect">
                      <a:avLst/>
                    </a:prstGeom>
                    <a:noFill/>
                    <a:ln w="9525">
                      <a:noFill/>
                      <a:miter lim="800000"/>
                      <a:headEnd/>
                      <a:tailEnd/>
                    </a:ln>
                  </pic:spPr>
                </pic:pic>
              </a:graphicData>
            </a:graphic>
          </wp:inline>
        </w:drawing>
      </w:r>
    </w:p>
    <w:p w14:paraId="65B67759" w14:textId="77777777" w:rsidR="006C6E39" w:rsidRDefault="006C6E39" w:rsidP="006C6E39">
      <w:pPr>
        <w:spacing w:line="360" w:lineRule="auto"/>
        <w:rPr>
          <w:rFonts w:ascii="Arial" w:hAnsi="Arial" w:cs="Arial"/>
        </w:rPr>
      </w:pPr>
      <w:r>
        <w:rPr>
          <w:rFonts w:ascii="Arial" w:hAnsi="Arial" w:cs="Arial"/>
          <w:noProof/>
          <w:lang w:val="en-GB" w:eastAsia="en-GB"/>
        </w:rPr>
        <w:lastRenderedPageBreak/>
        <w:drawing>
          <wp:inline distT="0" distB="0" distL="0" distR="0" wp14:anchorId="7B2EAB8A" wp14:editId="4877C77E">
            <wp:extent cx="4157662" cy="2771775"/>
            <wp:effectExtent l="19050" t="0" r="0" b="0"/>
            <wp:docPr id="93" name="Picture 15" descr="C:\Users\Alina Cuciurean\Desktop\R10 R16\PL 1 Campulung  4 oct\foto\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na Cuciurean\Desktop\R10 R16\PL 1 Campulung  4 oct\foto\IMG_580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157662" cy="2771775"/>
                    </a:xfrm>
                    <a:prstGeom prst="rect">
                      <a:avLst/>
                    </a:prstGeom>
                    <a:noFill/>
                    <a:ln w="9525">
                      <a:noFill/>
                      <a:miter lim="800000"/>
                      <a:headEnd/>
                      <a:tailEnd/>
                    </a:ln>
                  </pic:spPr>
                </pic:pic>
              </a:graphicData>
            </a:graphic>
          </wp:inline>
        </w:drawing>
      </w:r>
    </w:p>
    <w:p w14:paraId="240D798F" w14:textId="77777777" w:rsidR="006C6E39" w:rsidRDefault="006C6E39" w:rsidP="006C6E39">
      <w:pPr>
        <w:spacing w:line="360" w:lineRule="auto"/>
        <w:rPr>
          <w:rFonts w:ascii="Arial" w:hAnsi="Arial" w:cs="Arial"/>
        </w:rPr>
      </w:pPr>
      <w:r>
        <w:rPr>
          <w:rFonts w:ascii="Arial" w:hAnsi="Arial" w:cs="Arial"/>
          <w:noProof/>
          <w:lang w:val="en-GB" w:eastAsia="en-GB"/>
        </w:rPr>
        <w:drawing>
          <wp:inline distT="0" distB="0" distL="0" distR="0" wp14:anchorId="362CF814" wp14:editId="7635DFCB">
            <wp:extent cx="3152775" cy="4203700"/>
            <wp:effectExtent l="19050" t="0" r="9525" b="0"/>
            <wp:docPr id="94" name="Picture 16" descr="C:\Users\ALINAC~1\AppData\Local\Temp\Rar$DIa8332.11663\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NAC~1\AppData\Local\Temp\Rar$DIa8332.11663\IMG_559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54118" cy="4205490"/>
                    </a:xfrm>
                    <a:prstGeom prst="rect">
                      <a:avLst/>
                    </a:prstGeom>
                    <a:noFill/>
                    <a:ln w="9525">
                      <a:noFill/>
                      <a:miter lim="800000"/>
                      <a:headEnd/>
                      <a:tailEnd/>
                    </a:ln>
                  </pic:spPr>
                </pic:pic>
              </a:graphicData>
            </a:graphic>
          </wp:inline>
        </w:drawing>
      </w:r>
    </w:p>
    <w:p w14:paraId="33FD2FD4" w14:textId="77777777" w:rsidR="006C6E39" w:rsidRDefault="006C6E39" w:rsidP="006C6E39">
      <w:pPr>
        <w:spacing w:line="360" w:lineRule="auto"/>
        <w:rPr>
          <w:rFonts w:ascii="Arial" w:hAnsi="Arial" w:cs="Arial"/>
        </w:rPr>
      </w:pPr>
    </w:p>
    <w:p w14:paraId="1320996E"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Membrii catedrei au întocmit și au predat planificările anuale și semestriale pentru modulele la care au fost încadrați, proiectarea activității la nivelul învățământului de zi, seral și postliceal realizându-se conform standardelor de pregătire profesională și a  programei școlare ținându-se cont de reglementările ministerului de resort precum și de recomandările primite din partea inspectorilor de specialitate;</w:t>
      </w:r>
    </w:p>
    <w:p w14:paraId="64AADA64"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Materia a fost parcursă conform planificărilor, profesorii încurajând învăţarea centrată pe elev, folosindu-se strategii diverse în special activ-participative,  pentru a răspunde stilurilor individuale de învăţare şi nevoilor elevilor;</w:t>
      </w:r>
    </w:p>
    <w:p w14:paraId="09890878"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lastRenderedPageBreak/>
        <w:t xml:space="preserve">Odată cu declararea stării de urgență în a doua jumătate a lunii martie din cauza pandemiei provocată de coronavirusul Sars- Cov 2, membrii catedrei au trecut la susținerea lecțiilor în sistem on-line, realizând într-un timp scurt dar cu mare volum de muncă, suporturi de curs, fișe de lucru, schițe, chestionare, alte materiale necesare acestui tip de lecții. S-a utilizat platforma Adservio precum și altele precum Google Meet sau Zoom. Profesorii au ținut permanent legătura cu elevii și utilizând WhatsApp, Messenger sau serviciile de e-mail. </w:t>
      </w:r>
      <w:r w:rsidRPr="00B64A40">
        <w:rPr>
          <w:rFonts w:ascii="Arial" w:hAnsi="Arial" w:cs="Arial"/>
        </w:rPr>
        <w:t>În acest mod s-a reușit parcurgerea integrală a materiei neexistând teme care să nu fie parcurse care să necesite planuri remediale la</w:t>
      </w:r>
      <w:r w:rsidRPr="00DE2068">
        <w:rPr>
          <w:rFonts w:ascii="Arial" w:hAnsi="Arial" w:cs="Arial"/>
        </w:rPr>
        <w:t xml:space="preserve"> începutul anului școlar 2020 / 2021 fiind nevoie doar de reamintirea structurilor predate anterior atunci când se abordează temele noi.</w:t>
      </w:r>
    </w:p>
    <w:p w14:paraId="6916AAC6"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Proiectarea didactică la nivelul fiecărei clase s-a realizat ținând cont de sistemul de relații și dependențe care există între obiectivele operaționale, conținutul vehiculat, rezultatele învățării, strategiile de predare, învățare și evaluare precum și standardele de pregătire profesională;</w:t>
      </w:r>
    </w:p>
    <w:p w14:paraId="25A25D33"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 asigurat existenţa unor materiale clare, lizibile care au sporit claritatea informaţiilor selectându-se o varietate de materiale şi resurse elevii fiind încurajaţi să pună întrebări, să participe pe tot parcursul lecţiei;</w:t>
      </w:r>
    </w:p>
    <w:p w14:paraId="60DE3D40"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S-au conceput și elaborat variate materiale funcționale: proiecte didactice, portofolii, teste; s-au întreprins activități de observare a elevilor, fiecare cadru didactic a încercat construirea unei comunicări didactice pe un repertoriu comun cu al elevilor câștigând astfel în eficiență și calitate;</w:t>
      </w:r>
    </w:p>
    <w:p w14:paraId="48E0A447"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Pentru mobilizarea elevilor la un efort susținut în procesul învățării prin angajarea optimă a mecanismelor intelectuale ale acestora, profesorii au adoptat strategii de provocare și dirijare a gândirii, strategii ce oferă condiții optime pentru exersarea intelectului elevilor în direcția flexibilității, creativității, inventivității, conducând la formarea unei gândiri moderne, algoritmice, modelatoare, problematice;</w:t>
      </w:r>
    </w:p>
    <w:p w14:paraId="6D0B2470"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Ținând cont de specificul calificării alese și de abilitățile elevilor, la lecțiile desfășurate la clasă, cadrele didactice de specialitate au aplicat tehnici de implicare individuală sau în grup, lucrul în perechi sau în grupuri mici, care au condus la participarea efectivă a tuturor elevilor la activitățile desfășurate, aceștia dobândind capacități de cooperare, de sprijin și colaborare, de primire și de asumare de sarcini, de lucru în echipă, de respectare a unor reguli stabilite, de asumare a răspunderii individuale și colective, a inițiativei;</w:t>
      </w:r>
    </w:p>
    <w:p w14:paraId="5F81C510"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S-au utilizat materialele didactice și echipamentele specifice existente în cadrul cabinetelor și laboratoarelor cu regularitate și eficiență;</w:t>
      </w:r>
    </w:p>
    <w:p w14:paraId="1071D1B4"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lastRenderedPageBreak/>
        <w:t>S-a asigurat o evaluare formativă regulată, adecvată, riguroasă, corectă şi exactă furnizându-se elevilor diferite tipuri de activităţi de evaluare, care să răspundă nevoilor lor, elevii fiind implicaţi în evaluare şi încurajaţi să-şi asume responsabilitatea pentru propriul succes de învăţare;</w:t>
      </w:r>
    </w:p>
    <w:p w14:paraId="7986A687"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Evaluarea a fost gândită într-o viziune integrată pentru a avea o imagine cât mai autentică asupra a tot ce au asimilat elevii, asupra capacităților și realizărilor lor. Criteriile evaluării au fost raportate la standardele de performanță utilizându-se ca și bancă de date portofoliul elevului (mostre scrise: lucrări finale, fotografii și înregistrări ilustrînd diferite activități, portofolii tematice, referate, lucrări practice); portofoliul de evaluare cadru didactic – elev (teste redactate de profesor, fișe de observație, caietul profesorului, etc.)</w:t>
      </w:r>
    </w:p>
    <w:p w14:paraId="3DAF7577"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S-au elaborat temele de proiecte pentru examenele de certificare a calificărilor  profesionale, au fost îndrumaţi elevii pentru realizarea proiectelor, toţi elevii care s-au prezentat la examen fiind promovaţi;</w:t>
      </w:r>
    </w:p>
    <w:p w14:paraId="0F3A29C7"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 xml:space="preserve">S-a realizat pregătirea suplimentară a elevilor pentru întocmirea proiectelor precum și pentru concursurile școlare; </w:t>
      </w:r>
    </w:p>
    <w:p w14:paraId="45617F13"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S-au întocmit programe școlare pentru CDL având în vedere opțiunile elevilor precum și resursele locale;</w:t>
      </w:r>
    </w:p>
    <w:p w14:paraId="4854D631" w14:textId="77777777" w:rsidR="00DE2068" w:rsidRPr="00DE2068" w:rsidRDefault="00DE2068" w:rsidP="00375E00">
      <w:pPr>
        <w:numPr>
          <w:ilvl w:val="0"/>
          <w:numId w:val="8"/>
        </w:numPr>
        <w:tabs>
          <w:tab w:val="clear" w:pos="720"/>
          <w:tab w:val="num" w:pos="644"/>
        </w:tabs>
        <w:spacing w:line="360" w:lineRule="auto"/>
        <w:ind w:left="644"/>
        <w:rPr>
          <w:rFonts w:ascii="Arial" w:hAnsi="Arial" w:cs="Arial"/>
        </w:rPr>
      </w:pPr>
      <w:r w:rsidRPr="00DE2068">
        <w:rPr>
          <w:rFonts w:ascii="Arial" w:hAnsi="Arial" w:cs="Arial"/>
        </w:rPr>
        <w:t>S-au dezvoltat parteneriate cu agenți economici, în vederea desfășurării activităților de pregătire practică de specialitate.</w:t>
      </w:r>
    </w:p>
    <w:p w14:paraId="79A9EAEB" w14:textId="77777777" w:rsidR="00DE2068" w:rsidRPr="00DE2068" w:rsidRDefault="00DE2068" w:rsidP="00DE2068">
      <w:pPr>
        <w:spacing w:line="360" w:lineRule="auto"/>
        <w:jc w:val="both"/>
        <w:rPr>
          <w:rFonts w:ascii="Arial" w:hAnsi="Arial" w:cs="Arial"/>
          <w:lang w:val="en-US"/>
        </w:rPr>
      </w:pPr>
      <w:r w:rsidRPr="00DE2068">
        <w:rPr>
          <w:rFonts w:ascii="Arial" w:hAnsi="Arial" w:cs="Arial"/>
          <w:lang w:val="en-US"/>
        </w:rPr>
        <w:t>COORDONARE-IMPLICARE</w:t>
      </w:r>
    </w:p>
    <w:p w14:paraId="06A62067" w14:textId="77777777" w:rsidR="00DE2068" w:rsidRPr="00DE2068" w:rsidRDefault="00DE2068" w:rsidP="00DE2068">
      <w:pPr>
        <w:spacing w:line="360" w:lineRule="auto"/>
        <w:ind w:firstLine="360"/>
        <w:jc w:val="both"/>
        <w:rPr>
          <w:rFonts w:ascii="Arial" w:hAnsi="Arial" w:cs="Arial"/>
          <w:lang w:val="en-US"/>
        </w:rPr>
      </w:pPr>
      <w:r w:rsidRPr="00DE2068">
        <w:rPr>
          <w:rFonts w:ascii="Arial" w:hAnsi="Arial" w:cs="Arial"/>
          <w:lang w:val="en-US"/>
        </w:rPr>
        <w:t>Activitatea comisiei metodice a avut un spectru larg:</w:t>
      </w:r>
    </w:p>
    <w:p w14:paraId="2E35B99B" w14:textId="77777777" w:rsidR="00DE2068" w:rsidRPr="00DE2068" w:rsidRDefault="00DE2068" w:rsidP="00375E00">
      <w:pPr>
        <w:numPr>
          <w:ilvl w:val="0"/>
          <w:numId w:val="39"/>
        </w:numPr>
        <w:spacing w:line="360" w:lineRule="auto"/>
        <w:jc w:val="both"/>
        <w:rPr>
          <w:rFonts w:ascii="Arial" w:hAnsi="Arial" w:cs="Arial"/>
          <w:lang w:val="en-US"/>
        </w:rPr>
      </w:pPr>
      <w:r w:rsidRPr="00DE2068">
        <w:rPr>
          <w:rFonts w:ascii="Arial" w:hAnsi="Arial" w:cs="Arial"/>
          <w:lang w:val="en-US"/>
        </w:rPr>
        <w:t>Au fost distribuite precizările I.Ş.J./M.E.N., privind reforma, privind conţinuturile programei şcolare, privind structura probelor orale/scrise ale examenelor, fişa de atribuţii în cadrul comisiei metodice, a notei privind întocmirea proiectelor didactice, a planificărilor calendaristice, pentru ca toate cadrele didactice să ştie clar ce se aşteaptă şi ce motivează calificativul sau nota acordată în urma asistențelor la ore, în cadrul monitorizării interne.</w:t>
      </w:r>
    </w:p>
    <w:p w14:paraId="5E1E2CE6" w14:textId="77777777" w:rsidR="00DE2068" w:rsidRPr="00DE2068" w:rsidRDefault="00DE2068" w:rsidP="00375E00">
      <w:pPr>
        <w:numPr>
          <w:ilvl w:val="0"/>
          <w:numId w:val="39"/>
        </w:numPr>
        <w:spacing w:line="360" w:lineRule="auto"/>
        <w:jc w:val="both"/>
        <w:rPr>
          <w:rFonts w:ascii="Arial" w:hAnsi="Arial" w:cs="Arial"/>
          <w:lang w:val="en-US"/>
        </w:rPr>
      </w:pPr>
      <w:r w:rsidRPr="00DE2068">
        <w:rPr>
          <w:rFonts w:ascii="Arial" w:hAnsi="Arial" w:cs="Arial"/>
          <w:lang w:val="en-US"/>
        </w:rPr>
        <w:t>La nivel de comisie metodică a fost discutat un grafic de notare al elevilor astfel încât să existe o corelare între numărul de ore/săptămână la un modul şi numărul de note corespunzătoare perioadei de notare.</w:t>
      </w:r>
    </w:p>
    <w:p w14:paraId="46AD593B" w14:textId="77777777" w:rsidR="00DE2068" w:rsidRPr="00DE2068" w:rsidRDefault="00DE2068" w:rsidP="00375E00">
      <w:pPr>
        <w:numPr>
          <w:ilvl w:val="0"/>
          <w:numId w:val="39"/>
        </w:numPr>
        <w:spacing w:line="360" w:lineRule="auto"/>
        <w:jc w:val="both"/>
        <w:rPr>
          <w:rFonts w:ascii="Arial" w:hAnsi="Arial" w:cs="Arial"/>
          <w:lang w:val="en-US"/>
        </w:rPr>
      </w:pPr>
      <w:r w:rsidRPr="00DE2068">
        <w:rPr>
          <w:rFonts w:ascii="Arial" w:hAnsi="Arial" w:cs="Arial"/>
          <w:lang w:val="en-US"/>
        </w:rPr>
        <w:t xml:space="preserve">Participarea la consfătuiri şi acţiuni tematice desfăşurate conform graficului I.Ş.J. Suceava. </w:t>
      </w:r>
    </w:p>
    <w:p w14:paraId="034518EF" w14:textId="77777777" w:rsidR="00DE2068" w:rsidRPr="00DE2068" w:rsidRDefault="00DE2068" w:rsidP="00375E00">
      <w:pPr>
        <w:numPr>
          <w:ilvl w:val="0"/>
          <w:numId w:val="39"/>
        </w:numPr>
        <w:spacing w:line="360" w:lineRule="auto"/>
        <w:jc w:val="both"/>
        <w:rPr>
          <w:rFonts w:ascii="Arial" w:hAnsi="Arial" w:cs="Arial"/>
          <w:lang w:val="es-ES"/>
        </w:rPr>
      </w:pPr>
      <w:r w:rsidRPr="00DE2068">
        <w:rPr>
          <w:rFonts w:ascii="Arial" w:hAnsi="Arial" w:cs="Arial"/>
          <w:lang w:val="en-US"/>
        </w:rPr>
        <w:t>Desfăşurarea diferitelor acţiunii specifice conform calendarului de activități.</w:t>
      </w:r>
    </w:p>
    <w:p w14:paraId="0CDA3CE7" w14:textId="77777777" w:rsidR="00DE2068" w:rsidRPr="00DE2068" w:rsidRDefault="00DE2068" w:rsidP="00375E00">
      <w:pPr>
        <w:numPr>
          <w:ilvl w:val="0"/>
          <w:numId w:val="39"/>
        </w:numPr>
        <w:spacing w:line="360" w:lineRule="auto"/>
        <w:jc w:val="both"/>
        <w:rPr>
          <w:rFonts w:ascii="Arial" w:hAnsi="Arial" w:cs="Arial"/>
          <w:lang w:val="es-ES"/>
        </w:rPr>
      </w:pPr>
      <w:r w:rsidRPr="00DE2068">
        <w:rPr>
          <w:rFonts w:ascii="Arial" w:hAnsi="Arial" w:cs="Arial"/>
          <w:lang w:val="es-ES"/>
        </w:rPr>
        <w:t>Realizarea de asistenţe la ore.</w:t>
      </w:r>
    </w:p>
    <w:p w14:paraId="2B5F269D" w14:textId="77777777" w:rsidR="00DE2068" w:rsidRPr="00DE2068" w:rsidRDefault="00DE2068" w:rsidP="00375E00">
      <w:pPr>
        <w:numPr>
          <w:ilvl w:val="0"/>
          <w:numId w:val="39"/>
        </w:numPr>
        <w:spacing w:line="360" w:lineRule="auto"/>
        <w:jc w:val="both"/>
        <w:rPr>
          <w:rFonts w:ascii="Arial" w:hAnsi="Arial" w:cs="Arial"/>
          <w:lang w:val="en-US"/>
        </w:rPr>
      </w:pPr>
      <w:r w:rsidRPr="00DE2068">
        <w:rPr>
          <w:rFonts w:ascii="Arial" w:hAnsi="Arial" w:cs="Arial"/>
          <w:lang w:val="en-US"/>
        </w:rPr>
        <w:t>Participarea la cursuri de formare şi perfecţionare.</w:t>
      </w:r>
    </w:p>
    <w:p w14:paraId="7C592472" w14:textId="77777777" w:rsidR="00DE2068" w:rsidRPr="00DE2068" w:rsidRDefault="00DE2068" w:rsidP="00375E00">
      <w:pPr>
        <w:numPr>
          <w:ilvl w:val="0"/>
          <w:numId w:val="39"/>
        </w:numPr>
        <w:spacing w:line="360" w:lineRule="auto"/>
        <w:jc w:val="both"/>
        <w:rPr>
          <w:rFonts w:ascii="Arial" w:hAnsi="Arial" w:cs="Arial"/>
          <w:lang w:val="en-US"/>
        </w:rPr>
      </w:pPr>
      <w:r w:rsidRPr="00DE2068">
        <w:rPr>
          <w:rFonts w:ascii="Arial" w:hAnsi="Arial" w:cs="Arial"/>
          <w:lang w:val="en-US"/>
        </w:rPr>
        <w:lastRenderedPageBreak/>
        <w:t>Elaborarea şi centralizarea temelor de proiect pentru Examenul de certificare a calificărilor profesionale nivel III, IV și nivel V.</w:t>
      </w:r>
    </w:p>
    <w:p w14:paraId="02D82F0D" w14:textId="77777777" w:rsidR="00DE2068" w:rsidRPr="00DE2068" w:rsidRDefault="00DE2068" w:rsidP="00DE2068">
      <w:pPr>
        <w:spacing w:line="360" w:lineRule="auto"/>
        <w:jc w:val="both"/>
        <w:rPr>
          <w:rFonts w:ascii="Arial" w:hAnsi="Arial" w:cs="Arial"/>
        </w:rPr>
      </w:pPr>
      <w:r w:rsidRPr="00DE2068">
        <w:rPr>
          <w:rFonts w:ascii="Arial" w:hAnsi="Arial" w:cs="Arial"/>
        </w:rPr>
        <w:t>MONITORIZARE-EVALUARE</w:t>
      </w:r>
    </w:p>
    <w:p w14:paraId="3A91CABB" w14:textId="77777777" w:rsidR="00DE2068" w:rsidRPr="00DE2068" w:rsidRDefault="00DE2068" w:rsidP="00DE2068">
      <w:pPr>
        <w:spacing w:line="360" w:lineRule="auto"/>
        <w:ind w:firstLine="360"/>
        <w:jc w:val="both"/>
        <w:rPr>
          <w:rFonts w:ascii="Arial" w:hAnsi="Arial" w:cs="Arial"/>
          <w:b/>
        </w:rPr>
      </w:pPr>
      <w:r w:rsidRPr="00DE2068">
        <w:rPr>
          <w:rFonts w:ascii="Arial" w:hAnsi="Arial" w:cs="Arial"/>
        </w:rPr>
        <w:t>Verificarea activităţilor membrilor comisiei s-a realizat respectând următoarele cerinţe: controlul documentelor necesare ânregistrării progresului şcolar, realizarea planificărilor anuale şi semestriale, proiectarea unităţilor de învăţare, realizarea de proiecte didactice, asistenţe la lecţii şi întocmirea fişelor de observare a lecţiei.</w:t>
      </w:r>
    </w:p>
    <w:p w14:paraId="061B4CF1" w14:textId="77777777" w:rsidR="00DE2068" w:rsidRPr="00DE2068" w:rsidRDefault="00DE2068" w:rsidP="00DE2068">
      <w:pPr>
        <w:spacing w:line="360" w:lineRule="auto"/>
        <w:ind w:left="360"/>
        <w:jc w:val="both"/>
        <w:rPr>
          <w:rFonts w:ascii="Arial" w:hAnsi="Arial" w:cs="Arial"/>
          <w:lang w:val="fr-FR"/>
        </w:rPr>
      </w:pPr>
      <w:r w:rsidRPr="00DE2068">
        <w:rPr>
          <w:rFonts w:ascii="Arial" w:hAnsi="Arial" w:cs="Arial"/>
          <w:lang w:val="fr-FR"/>
        </w:rPr>
        <w:t>Activităţile didactice au avut în vedere şi:</w:t>
      </w:r>
    </w:p>
    <w:p w14:paraId="60637E55" w14:textId="77777777" w:rsidR="00DE2068" w:rsidRPr="00DE2068" w:rsidRDefault="00DE2068" w:rsidP="00375E00">
      <w:pPr>
        <w:numPr>
          <w:ilvl w:val="0"/>
          <w:numId w:val="40"/>
        </w:numPr>
        <w:spacing w:line="360" w:lineRule="auto"/>
        <w:jc w:val="both"/>
        <w:rPr>
          <w:rFonts w:ascii="Arial" w:hAnsi="Arial" w:cs="Arial"/>
          <w:lang w:val="fr-FR"/>
        </w:rPr>
      </w:pPr>
      <w:r w:rsidRPr="00DE2068">
        <w:rPr>
          <w:rFonts w:ascii="Arial" w:hAnsi="Arial" w:cs="Arial"/>
          <w:lang w:val="fr-FR"/>
        </w:rPr>
        <w:t>Promovarea unei relaţii de comunicare deschisă între profesori şi elevi, care să stimuleze cultivarea valorilor etice, estetice, civice şi personale, să modeleze atitudini şi comportamente responsabile;</w:t>
      </w:r>
    </w:p>
    <w:p w14:paraId="63F27957" w14:textId="77777777" w:rsidR="00DE2068" w:rsidRPr="00DE2068" w:rsidRDefault="00DE2068" w:rsidP="00375E00">
      <w:pPr>
        <w:numPr>
          <w:ilvl w:val="0"/>
          <w:numId w:val="40"/>
        </w:numPr>
        <w:spacing w:line="360" w:lineRule="auto"/>
        <w:jc w:val="both"/>
        <w:rPr>
          <w:rFonts w:ascii="Arial" w:hAnsi="Arial" w:cs="Arial"/>
          <w:lang w:val="fr-FR"/>
        </w:rPr>
      </w:pPr>
      <w:r w:rsidRPr="00DE2068">
        <w:rPr>
          <w:rFonts w:ascii="Arial" w:hAnsi="Arial" w:cs="Arial"/>
          <w:lang w:val="fr-FR"/>
        </w:rPr>
        <w:t>Adoptarea unor modele instrucţionale active-participative ce favorizează înţelegerea şi apropierea conţinuturilor de specialitate, a conceptelor operaţionalespecifice şi a unor informaţii culturale diverse;</w:t>
      </w:r>
    </w:p>
    <w:p w14:paraId="6825DF1C" w14:textId="77777777" w:rsidR="00DE2068" w:rsidRPr="00DE2068" w:rsidRDefault="00DE2068" w:rsidP="00375E00">
      <w:pPr>
        <w:numPr>
          <w:ilvl w:val="0"/>
          <w:numId w:val="40"/>
        </w:numPr>
        <w:spacing w:line="360" w:lineRule="auto"/>
        <w:jc w:val="both"/>
        <w:rPr>
          <w:rFonts w:ascii="Arial" w:hAnsi="Arial" w:cs="Arial"/>
          <w:lang w:val="en-US"/>
        </w:rPr>
      </w:pPr>
      <w:r w:rsidRPr="00DE2068">
        <w:rPr>
          <w:rFonts w:ascii="Arial" w:hAnsi="Arial" w:cs="Arial"/>
          <w:lang w:val="en-US"/>
        </w:rPr>
        <w:t>Aplicarea curriculum-ului naţional la toate nivelurile şi formele de învăţământ preuniversitar-liceal;</w:t>
      </w:r>
    </w:p>
    <w:p w14:paraId="0FED3394" w14:textId="77777777" w:rsidR="00DE2068" w:rsidRPr="00DE2068" w:rsidRDefault="00DE2068" w:rsidP="00375E00">
      <w:pPr>
        <w:numPr>
          <w:ilvl w:val="0"/>
          <w:numId w:val="40"/>
        </w:numPr>
        <w:spacing w:line="360" w:lineRule="auto"/>
        <w:jc w:val="both"/>
        <w:rPr>
          <w:rFonts w:ascii="Arial" w:hAnsi="Arial" w:cs="Arial"/>
          <w:lang w:val="pt-BR"/>
        </w:rPr>
      </w:pPr>
      <w:r w:rsidRPr="00DE2068">
        <w:rPr>
          <w:rFonts w:ascii="Arial" w:hAnsi="Arial" w:cs="Arial"/>
          <w:lang w:val="pt-BR"/>
        </w:rPr>
        <w:t>Extinderea metodelor alternative de evaluare a informaţiei de specialitate şi a competenţelor/rezultate ale învățării dobândite.</w:t>
      </w:r>
    </w:p>
    <w:p w14:paraId="19E078A7" w14:textId="77777777" w:rsidR="00DE2068" w:rsidRPr="00DE2068" w:rsidRDefault="00DE2068" w:rsidP="00DE2068">
      <w:pPr>
        <w:spacing w:line="360" w:lineRule="auto"/>
        <w:ind w:firstLine="708"/>
        <w:jc w:val="both"/>
        <w:rPr>
          <w:rFonts w:ascii="Arial" w:hAnsi="Arial" w:cs="Arial"/>
          <w:lang w:val="pt-BR"/>
        </w:rPr>
      </w:pPr>
      <w:r w:rsidRPr="00DE2068">
        <w:rPr>
          <w:rFonts w:ascii="Arial" w:hAnsi="Arial" w:cs="Arial"/>
          <w:lang w:val="pt-BR"/>
        </w:rPr>
        <w:t>Este obligatorie cunoaşterea  curriculum-ului şcolar, respectarea întocmai a programelor şcolare; cu privire la acest lucru se va urmări permanent: întocmirea planurilor de lecţii pentru profesorii debutanţi şi pentru lecţiile de recapitulare la ceilalţi profesori, evaluarea elevilor să fie continuă, iar ritmul notării să respecte criteriile şi cerinţele evaluării continue. Pentru îmbunătăţirea calităţii procesului educaţional, se impune ieşirea din “clasic”, folosirea metodelor moderne, studierea noilor probleme de metodică şi o atenţie sporită asupra sub/supra evaluării.</w:t>
      </w:r>
    </w:p>
    <w:p w14:paraId="538167DF" w14:textId="77777777" w:rsidR="00DE2068" w:rsidRPr="00DE2068" w:rsidRDefault="00DE2068" w:rsidP="00DE2068">
      <w:pPr>
        <w:spacing w:line="360" w:lineRule="auto"/>
        <w:jc w:val="both"/>
        <w:rPr>
          <w:rFonts w:ascii="Arial" w:hAnsi="Arial" w:cs="Arial"/>
          <w:lang w:val="en-US"/>
        </w:rPr>
      </w:pPr>
      <w:r w:rsidRPr="00DE2068">
        <w:rPr>
          <w:rFonts w:ascii="Arial" w:hAnsi="Arial" w:cs="Arial"/>
          <w:lang w:val="en-US"/>
        </w:rPr>
        <w:t>COLABORARE CU PARTENERI ABILITAŢI</w:t>
      </w:r>
    </w:p>
    <w:p w14:paraId="267AC19C" w14:textId="77777777" w:rsidR="00DE2068" w:rsidRPr="00552846" w:rsidRDefault="00DE2068" w:rsidP="00DE2068">
      <w:pPr>
        <w:spacing w:line="360" w:lineRule="auto"/>
        <w:ind w:firstLine="708"/>
        <w:jc w:val="both"/>
        <w:rPr>
          <w:rFonts w:ascii="Arial" w:hAnsi="Arial" w:cs="Arial"/>
          <w:lang w:val="en-US"/>
        </w:rPr>
      </w:pPr>
      <w:r w:rsidRPr="00552846">
        <w:rPr>
          <w:rFonts w:ascii="Arial" w:hAnsi="Arial" w:cs="Arial"/>
          <w:lang w:val="en-US"/>
        </w:rPr>
        <w:t>S-au realizat convenţii de colaborare pentru desfăşurarea practicii pentru toate calificările, nivelul 3, 4 și 5 cu agenţi economici.</w:t>
      </w:r>
    </w:p>
    <w:p w14:paraId="4E625137" w14:textId="77777777" w:rsidR="00DE2068" w:rsidRPr="00DE2068" w:rsidRDefault="00DE2068" w:rsidP="00DE2068">
      <w:pPr>
        <w:spacing w:line="360" w:lineRule="auto"/>
        <w:jc w:val="both"/>
        <w:rPr>
          <w:rFonts w:ascii="Arial" w:hAnsi="Arial" w:cs="Arial"/>
          <w:lang w:val="en-US"/>
        </w:rPr>
      </w:pPr>
      <w:r w:rsidRPr="00DE2068">
        <w:rPr>
          <w:rFonts w:ascii="Arial" w:hAnsi="Arial" w:cs="Arial"/>
          <w:lang w:val="en-US"/>
        </w:rPr>
        <w:t>ANALIZA SWOT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14"/>
      </w:tblGrid>
      <w:tr w:rsidR="00DE2068" w:rsidRPr="00DE2068" w14:paraId="6265F820" w14:textId="77777777" w:rsidTr="00DE2068">
        <w:tc>
          <w:tcPr>
            <w:tcW w:w="4644" w:type="dxa"/>
          </w:tcPr>
          <w:p w14:paraId="2CD29920" w14:textId="77777777" w:rsidR="00DE2068" w:rsidRPr="00DE2068" w:rsidRDefault="00DE2068" w:rsidP="00DE2068">
            <w:pPr>
              <w:spacing w:line="360" w:lineRule="auto"/>
              <w:jc w:val="center"/>
              <w:rPr>
                <w:rFonts w:ascii="Arial" w:hAnsi="Arial" w:cs="Arial"/>
                <w:b/>
                <w:lang w:val="en-US"/>
              </w:rPr>
            </w:pPr>
            <w:r w:rsidRPr="00DE2068">
              <w:rPr>
                <w:rFonts w:ascii="Arial" w:hAnsi="Arial" w:cs="Arial"/>
                <w:b/>
                <w:lang w:val="en-US"/>
              </w:rPr>
              <w:t>PUNCTE TARI</w:t>
            </w:r>
          </w:p>
        </w:tc>
        <w:tc>
          <w:tcPr>
            <w:tcW w:w="4914" w:type="dxa"/>
          </w:tcPr>
          <w:p w14:paraId="26493AEA" w14:textId="77777777" w:rsidR="00DE2068" w:rsidRPr="00DE2068" w:rsidRDefault="00DE2068" w:rsidP="00DE2068">
            <w:pPr>
              <w:spacing w:line="360" w:lineRule="auto"/>
              <w:jc w:val="center"/>
              <w:rPr>
                <w:rFonts w:ascii="Arial" w:hAnsi="Arial" w:cs="Arial"/>
                <w:b/>
                <w:lang w:val="en-US"/>
              </w:rPr>
            </w:pPr>
            <w:r w:rsidRPr="00DE2068">
              <w:rPr>
                <w:rFonts w:ascii="Arial" w:hAnsi="Arial" w:cs="Arial"/>
                <w:b/>
                <w:lang w:val="en-US"/>
              </w:rPr>
              <w:t>PUNCTE SLABE</w:t>
            </w:r>
          </w:p>
        </w:tc>
      </w:tr>
      <w:tr w:rsidR="00DE2068" w:rsidRPr="00DE2068" w14:paraId="5CB70508" w14:textId="77777777" w:rsidTr="00DE2068">
        <w:tc>
          <w:tcPr>
            <w:tcW w:w="4644" w:type="dxa"/>
          </w:tcPr>
          <w:p w14:paraId="7CECCAA6" w14:textId="77777777" w:rsidR="00DE2068" w:rsidRPr="00DE2068" w:rsidRDefault="00DE2068" w:rsidP="00375E00">
            <w:pPr>
              <w:numPr>
                <w:ilvl w:val="0"/>
                <w:numId w:val="41"/>
              </w:numPr>
              <w:spacing w:line="360" w:lineRule="auto"/>
              <w:jc w:val="both"/>
              <w:rPr>
                <w:rFonts w:ascii="Arial" w:hAnsi="Arial" w:cs="Arial"/>
              </w:rPr>
            </w:pPr>
            <w:r w:rsidRPr="00DE2068">
              <w:rPr>
                <w:rFonts w:ascii="Arial" w:hAnsi="Arial" w:cs="Arial"/>
              </w:rPr>
              <w:t xml:space="preserve">Realizarea unei transparenţe a deciziilor printr-o comunicare continuă intre membrii comisiei metodice – membrii catedrei au colaborat în permanenţă şi şi-au </w:t>
            </w:r>
            <w:r w:rsidRPr="00DE2068">
              <w:rPr>
                <w:rFonts w:ascii="Arial" w:hAnsi="Arial" w:cs="Arial"/>
              </w:rPr>
              <w:lastRenderedPageBreak/>
              <w:t>îmbunătăţit activitatea prin schimburi de idei, dialoguri deschise, discutii ocazionale.</w:t>
            </w:r>
          </w:p>
          <w:p w14:paraId="23273925"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Întocmirea documentelor de proiectare didactică în conformitate cu prevederile curriculum-ului naţional de către toate cadrele didactice.</w:t>
            </w:r>
          </w:p>
          <w:p w14:paraId="32C7F737"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Realizarea, în general, a conţinutului ştiinţific al lecţiilor şi a instruirii pe fondul esenţializării şi structurării acestuia, în felul acesta asigurându-se caracterul formativ-participativ al învăţării.</w:t>
            </w:r>
          </w:p>
          <w:p w14:paraId="3C63CA5A"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Odată cu declararea stării de urgență în a doua jumătate a lunii martie din cauza pandemiei provocată de coronavirusul Sars- Cov 2, membrii catedrei au trecut la susținerea lecțiilor în sistem on-line, realizând într-un timp scurt dar cu mare volum de muncă, suporturi de curs, fișe de lucru, schițe, chestionare, alte materiale necesare acestui tip de lecții.</w:t>
            </w:r>
          </w:p>
          <w:p w14:paraId="5B56C293" w14:textId="77777777" w:rsidR="00DE2068" w:rsidRPr="00DE2068" w:rsidRDefault="00DE2068" w:rsidP="00DE2068">
            <w:pPr>
              <w:spacing w:line="360" w:lineRule="auto"/>
              <w:ind w:left="720"/>
              <w:rPr>
                <w:rFonts w:ascii="Arial" w:hAnsi="Arial" w:cs="Arial"/>
              </w:rPr>
            </w:pPr>
            <w:r w:rsidRPr="00DE2068">
              <w:rPr>
                <w:rFonts w:ascii="Arial" w:hAnsi="Arial" w:cs="Arial"/>
              </w:rPr>
              <w:t xml:space="preserve"> S-a utilizat platforma Adservio precum și altele precum Google Meet sau Zoom. Profesorii au ținut permanent legătura cu elevii și utilizând WhatsApp, Messenger sau serviciile de e-mail. În acest mod s-a reușit parcurgerea integrală a materiei neexistând teme care să nu fie parcurse care să necesite planuri remediale la </w:t>
            </w:r>
            <w:r w:rsidRPr="00DE2068">
              <w:rPr>
                <w:rFonts w:ascii="Arial" w:hAnsi="Arial" w:cs="Arial"/>
              </w:rPr>
              <w:lastRenderedPageBreak/>
              <w:t>începutul anului școlar 2020 / 2021 fiind nevoie doar de reamintirea structurilor predate anterior atunci când se abordează temele noi.</w:t>
            </w:r>
          </w:p>
          <w:p w14:paraId="2A73601D"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 xml:space="preserve"> Utilizarea mijloacelor moderne: calculator, videoproiector de către majoritatea cadrelor didactice de specialitate.</w:t>
            </w:r>
          </w:p>
          <w:p w14:paraId="273B02CA"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Preocupări din partea cadrelor didactice pentru a stabili o bună relaţie de comunicare profesor-elev.</w:t>
            </w:r>
          </w:p>
          <w:p w14:paraId="1DE6D973"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Lucru individual şi pe grupe cu elevii.</w:t>
            </w:r>
          </w:p>
          <w:p w14:paraId="3C30D0FE"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Subiectele şi itemii pentru evaluările sumaative au fost elaborate cu mai multă rigoare ştiinţifică.</w:t>
            </w:r>
          </w:p>
          <w:p w14:paraId="37CE6D4D"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Elaborarea programelor  pentru CDL-uri clasa a IX-a şi a X-a.</w:t>
            </w:r>
          </w:p>
        </w:tc>
        <w:tc>
          <w:tcPr>
            <w:tcW w:w="4914" w:type="dxa"/>
          </w:tcPr>
          <w:p w14:paraId="0543F253"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lastRenderedPageBreak/>
              <w:t>Nerespectarea termenelor stabilite în predarea planificărilor şi a altor materiale solicitate, de către unele cadre didactice.</w:t>
            </w:r>
          </w:p>
          <w:p w14:paraId="1AB41B58"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 xml:space="preserve">Implicarea nerelevantă a unor cadre </w:t>
            </w:r>
            <w:r w:rsidRPr="00DE2068">
              <w:rPr>
                <w:rFonts w:ascii="Arial" w:hAnsi="Arial" w:cs="Arial"/>
                <w:lang w:val="en-US"/>
              </w:rPr>
              <w:lastRenderedPageBreak/>
              <w:t>didactice în activitatea extraşcolară.</w:t>
            </w:r>
          </w:p>
          <w:p w14:paraId="0A89B37F"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Implicarea unui număr mic de cadre didactice în găsirea agenţilor economici, unde elevii să desfăşoare instruire practică.</w:t>
            </w:r>
          </w:p>
          <w:p w14:paraId="5FB7CF46"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Participarea la un număr restrâns de observări la lecție și realizarea unui număr redus de interasistențe;</w:t>
            </w:r>
          </w:p>
          <w:p w14:paraId="29979CDA"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Existența în unele cazuri a unor neconcordanțe între standardele de pregătire profesională, programe școlare, planificări calendaristice, proiectul didactic și lucrul efectiv cu elevii în clasă;</w:t>
            </w:r>
          </w:p>
          <w:p w14:paraId="38692AAB"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Lipsa, în unele situații, a proiectării unităților de învățare și existența unui număr insuficient de fișe de lucru, teste formative și sumative;</w:t>
            </w:r>
          </w:p>
          <w:p w14:paraId="3596A2EF"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Învățământul informativ în detrimentul învățământului formativ, metodele și mijloacele de învățare centrate pe elevi nu sunt utilizate de către toate cadrele didactice la nivel maxim pentru obținerea unui învățământ de calitate;</w:t>
            </w:r>
          </w:p>
          <w:p w14:paraId="6EF5893B"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Modalitățile de evaluare ale elevilor sunt uneori defectuos aplicate, neexistând un feed-back imediat;</w:t>
            </w:r>
          </w:p>
          <w:p w14:paraId="5C9E978A"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Implicarea redusă a elevilor în procesul de autoevaluare și în activitățile de învățare;</w:t>
            </w:r>
          </w:p>
          <w:p w14:paraId="4B2873C1"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Nu se respectă întotdeauna ritmicitatea notării la modulele de specialitate;</w:t>
            </w:r>
          </w:p>
          <w:p w14:paraId="69ED9F28"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 xml:space="preserve">Insuficienta motivare a elevilor în </w:t>
            </w:r>
            <w:r w:rsidRPr="00DE2068">
              <w:rPr>
                <w:rFonts w:ascii="Arial" w:hAnsi="Arial" w:cs="Arial"/>
              </w:rPr>
              <w:lastRenderedPageBreak/>
              <w:t>vederea participării la concursurile școlare;</w:t>
            </w:r>
          </w:p>
          <w:p w14:paraId="5BFFBEE3"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Mediocritatea orizontului cultural al unor elevi;</w:t>
            </w:r>
          </w:p>
          <w:p w14:paraId="7D4ADFE1"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Unele ore de laborator tehnologic sau instruire practică sunt axate pe însușirea de noi cunoștințe și abordarea de conținuturi teoretice și mai puțin practice;</w:t>
            </w:r>
          </w:p>
          <w:p w14:paraId="3C7BBDA3"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Lipsa manualelor la unele module și neimplicarea cadrelor didactice de specialitate din cadrul catedrei în elaborarea de manuale și auxiliare curriculare.</w:t>
            </w:r>
          </w:p>
          <w:p w14:paraId="7226FCA4" w14:textId="77777777" w:rsidR="00DE2068" w:rsidRPr="00DE2068" w:rsidRDefault="00DE2068" w:rsidP="00DE2068">
            <w:pPr>
              <w:spacing w:line="360" w:lineRule="auto"/>
              <w:ind w:left="720"/>
              <w:jc w:val="both"/>
              <w:rPr>
                <w:rFonts w:ascii="Arial" w:hAnsi="Arial" w:cs="Arial"/>
                <w:lang w:val="en-US"/>
              </w:rPr>
            </w:pPr>
          </w:p>
        </w:tc>
      </w:tr>
      <w:tr w:rsidR="00DE2068" w:rsidRPr="00DE2068" w14:paraId="0B8E160E" w14:textId="77777777" w:rsidTr="00DE2068">
        <w:tc>
          <w:tcPr>
            <w:tcW w:w="4644" w:type="dxa"/>
          </w:tcPr>
          <w:p w14:paraId="7448DBA5" w14:textId="77777777" w:rsidR="00DE2068" w:rsidRPr="00DE2068" w:rsidRDefault="00DE2068" w:rsidP="00DE2068">
            <w:pPr>
              <w:spacing w:line="360" w:lineRule="auto"/>
              <w:ind w:left="360"/>
              <w:jc w:val="center"/>
              <w:rPr>
                <w:rFonts w:ascii="Arial" w:hAnsi="Arial" w:cs="Arial"/>
                <w:b/>
                <w:lang w:val="en-US"/>
              </w:rPr>
            </w:pPr>
            <w:r w:rsidRPr="00DE2068">
              <w:rPr>
                <w:rFonts w:ascii="Arial" w:hAnsi="Arial" w:cs="Arial"/>
                <w:b/>
                <w:lang w:val="en-US"/>
              </w:rPr>
              <w:lastRenderedPageBreak/>
              <w:t>OPORTUNITĂŢI</w:t>
            </w:r>
          </w:p>
        </w:tc>
        <w:tc>
          <w:tcPr>
            <w:tcW w:w="4914" w:type="dxa"/>
          </w:tcPr>
          <w:p w14:paraId="2A1F3DAE" w14:textId="77777777" w:rsidR="00DE2068" w:rsidRPr="00DE2068" w:rsidRDefault="00DE2068" w:rsidP="00DE2068">
            <w:pPr>
              <w:spacing w:line="360" w:lineRule="auto"/>
              <w:ind w:left="360"/>
              <w:jc w:val="center"/>
              <w:rPr>
                <w:rFonts w:ascii="Arial" w:hAnsi="Arial" w:cs="Arial"/>
                <w:b/>
                <w:lang w:val="en-US"/>
              </w:rPr>
            </w:pPr>
            <w:r w:rsidRPr="00DE2068">
              <w:rPr>
                <w:rFonts w:ascii="Arial" w:hAnsi="Arial" w:cs="Arial"/>
                <w:b/>
                <w:lang w:val="en-US"/>
              </w:rPr>
              <w:t>AMENINŢĂRI</w:t>
            </w:r>
          </w:p>
        </w:tc>
      </w:tr>
      <w:tr w:rsidR="00DE2068" w:rsidRPr="00DE2068" w14:paraId="1670EA95" w14:textId="77777777" w:rsidTr="00DE2068">
        <w:tc>
          <w:tcPr>
            <w:tcW w:w="4644" w:type="dxa"/>
          </w:tcPr>
          <w:p w14:paraId="64F0C264"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Participarea cadrelor didactice la cursuri de formare continuă, perfecționare în vederea creșterii nivelului actului educațional;</w:t>
            </w:r>
          </w:p>
          <w:p w14:paraId="035E7616"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Implicarea cadrelor didactice de la catedra tehnică – resurse naturale și protecția mediului în mai multe proiecte și parteneriate;</w:t>
            </w:r>
          </w:p>
          <w:p w14:paraId="59E4D1DA"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O mai bună colaborare între catedra de specialitate și agenții economici pentru elaborarea CDL și desfășurarea stagiilor de pregătire practică;</w:t>
            </w:r>
          </w:p>
          <w:p w14:paraId="3A538A50"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lastRenderedPageBreak/>
              <w:t>Implicarea elevilor cu inițiativă și potențial creativîn proiecte menite să stimuleze procesul de dezvoltare personală și pregătire profesională;</w:t>
            </w:r>
          </w:p>
          <w:p w14:paraId="31EDEB0A"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Elaborarea în cadrul catedrei de suporturi de curs și auxiliare curriculare;</w:t>
            </w:r>
          </w:p>
          <w:p w14:paraId="0F5EBF85" w14:textId="77777777" w:rsidR="00DE2068" w:rsidRPr="00DE2068" w:rsidRDefault="00DE2068" w:rsidP="00375E00">
            <w:pPr>
              <w:numPr>
                <w:ilvl w:val="0"/>
                <w:numId w:val="41"/>
              </w:numPr>
              <w:spacing w:line="360" w:lineRule="auto"/>
              <w:rPr>
                <w:rFonts w:ascii="Arial" w:hAnsi="Arial" w:cs="Arial"/>
              </w:rPr>
            </w:pPr>
            <w:r w:rsidRPr="00DE2068">
              <w:rPr>
                <w:rFonts w:ascii="Arial" w:hAnsi="Arial" w:cs="Arial"/>
              </w:rPr>
              <w:t>Îmbunătățirea permanentă a bazei materiale din cabinetele și laboratoarele de specialitate prin noi achiziții și prin implicarea elevilor și părinților.</w:t>
            </w:r>
          </w:p>
          <w:p w14:paraId="40E5FF79"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Autoevaluarea proprie astfel încât profesorul să poată deveni model moral, comportamental pentru elevi.</w:t>
            </w:r>
          </w:p>
          <w:p w14:paraId="52869A99" w14:textId="77777777" w:rsidR="00DE2068" w:rsidRPr="00DE2068" w:rsidRDefault="00DE2068" w:rsidP="00DE2068">
            <w:pPr>
              <w:spacing w:line="360" w:lineRule="auto"/>
              <w:ind w:left="720"/>
              <w:jc w:val="both"/>
              <w:rPr>
                <w:rFonts w:ascii="Arial" w:hAnsi="Arial" w:cs="Arial"/>
                <w:lang w:val="en-US"/>
              </w:rPr>
            </w:pPr>
          </w:p>
        </w:tc>
        <w:tc>
          <w:tcPr>
            <w:tcW w:w="4914" w:type="dxa"/>
          </w:tcPr>
          <w:p w14:paraId="10E5D107"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lastRenderedPageBreak/>
              <w:t>Motivaţia scăzută a elevilor pentru învăţare.</w:t>
            </w:r>
          </w:p>
          <w:p w14:paraId="5B90AD2B"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Abandonul şcolar chiar din clasa a IX-a.</w:t>
            </w:r>
          </w:p>
          <w:p w14:paraId="58502A3A" w14:textId="77777777" w:rsidR="00DE2068" w:rsidRPr="00DE2068" w:rsidRDefault="00DE2068" w:rsidP="00375E00">
            <w:pPr>
              <w:numPr>
                <w:ilvl w:val="0"/>
                <w:numId w:val="41"/>
              </w:numPr>
              <w:spacing w:line="360" w:lineRule="auto"/>
              <w:jc w:val="both"/>
              <w:rPr>
                <w:rFonts w:ascii="Arial" w:hAnsi="Arial" w:cs="Arial"/>
                <w:lang w:val="en-US"/>
              </w:rPr>
            </w:pPr>
            <w:r w:rsidRPr="00DE2068">
              <w:rPr>
                <w:rFonts w:ascii="Arial" w:hAnsi="Arial" w:cs="Arial"/>
                <w:lang w:val="en-US"/>
              </w:rPr>
              <w:t>Elevi cu carenţe serioase în educaţie, dobândite până la venirea în şcoala noastră.</w:t>
            </w:r>
          </w:p>
        </w:tc>
      </w:tr>
    </w:tbl>
    <w:p w14:paraId="04E4251B" w14:textId="77777777" w:rsidR="00EB3E07" w:rsidRPr="00EB3E07" w:rsidRDefault="00EB3E07" w:rsidP="00EB3E07">
      <w:pPr>
        <w:spacing w:line="360" w:lineRule="auto"/>
        <w:ind w:firstLine="708"/>
        <w:jc w:val="both"/>
        <w:rPr>
          <w:rFonts w:ascii="Arial" w:hAnsi="Arial" w:cs="Arial"/>
        </w:rPr>
      </w:pPr>
    </w:p>
    <w:p w14:paraId="3F704185" w14:textId="77777777" w:rsidR="00D665A0" w:rsidRPr="00D665A0" w:rsidRDefault="00D665A0" w:rsidP="00D665A0">
      <w:pPr>
        <w:spacing w:line="360" w:lineRule="auto"/>
        <w:ind w:left="360"/>
        <w:rPr>
          <w:rFonts w:ascii="Arial" w:hAnsi="Arial" w:cs="Arial"/>
          <w:color w:val="339966"/>
        </w:rPr>
      </w:pPr>
    </w:p>
    <w:p w14:paraId="508E5472" w14:textId="77777777" w:rsidR="00D665A0" w:rsidRDefault="00D665A0" w:rsidP="001D3258">
      <w:pPr>
        <w:spacing w:line="360" w:lineRule="auto"/>
        <w:ind w:left="360"/>
        <w:rPr>
          <w:rFonts w:ascii="Arial" w:hAnsi="Arial" w:cs="Arial"/>
          <w:color w:val="339966"/>
        </w:rPr>
      </w:pPr>
    </w:p>
    <w:p w14:paraId="7F4A7E0A" w14:textId="77777777" w:rsidR="00F1540A" w:rsidRPr="00C8546B" w:rsidRDefault="00F1540A" w:rsidP="0085507B">
      <w:pPr>
        <w:spacing w:line="360" w:lineRule="auto"/>
        <w:ind w:left="480"/>
        <w:jc w:val="both"/>
        <w:rPr>
          <w:rFonts w:ascii="Arial" w:hAnsi="Arial" w:cs="Arial"/>
          <w:color w:val="1F497D" w:themeColor="text2"/>
        </w:rPr>
      </w:pPr>
      <w:r w:rsidRPr="00C8546B">
        <w:rPr>
          <w:rFonts w:ascii="Arial" w:hAnsi="Arial" w:cs="Arial"/>
          <w:color w:val="1F497D" w:themeColor="text2"/>
        </w:rPr>
        <w:t>B) SERVICII</w:t>
      </w:r>
    </w:p>
    <w:p w14:paraId="67D243A9" w14:textId="77777777" w:rsidR="00DE2068" w:rsidRPr="00DE2068" w:rsidRDefault="00DE2068" w:rsidP="00DE2068">
      <w:pPr>
        <w:spacing w:line="360" w:lineRule="auto"/>
        <w:ind w:left="180"/>
        <w:jc w:val="both"/>
        <w:rPr>
          <w:rFonts w:ascii="Arial" w:hAnsi="Arial" w:cs="Arial"/>
          <w:lang w:val="it-IT"/>
        </w:rPr>
      </w:pPr>
      <w:r w:rsidRPr="00DE2068">
        <w:rPr>
          <w:rFonts w:ascii="Arial" w:hAnsi="Arial" w:cs="Arial"/>
          <w:lang w:val="it-IT"/>
        </w:rPr>
        <w:t xml:space="preserve">Activitatea  membrilor catedrei a fost complexă şi a constat concret in participarea acestora la: </w:t>
      </w:r>
    </w:p>
    <w:p w14:paraId="087A9851" w14:textId="77777777" w:rsidR="00DE2068" w:rsidRPr="00DE2068" w:rsidRDefault="00DE2068" w:rsidP="00375E00">
      <w:pPr>
        <w:numPr>
          <w:ilvl w:val="0"/>
          <w:numId w:val="55"/>
        </w:numPr>
        <w:spacing w:line="360" w:lineRule="auto"/>
        <w:jc w:val="both"/>
        <w:rPr>
          <w:rFonts w:ascii="Arial" w:hAnsi="Arial" w:cs="Arial"/>
          <w:lang w:val="it-IT"/>
        </w:rPr>
      </w:pPr>
      <w:r w:rsidRPr="00DE2068">
        <w:rPr>
          <w:rFonts w:ascii="Arial" w:hAnsi="Arial" w:cs="Arial"/>
          <w:lang w:val="it-IT"/>
        </w:rPr>
        <w:t>Întocmirea planificărilor calendaristice.</w:t>
      </w:r>
    </w:p>
    <w:p w14:paraId="623220CF" w14:textId="77777777" w:rsidR="00DE2068" w:rsidRPr="00DE2068" w:rsidRDefault="00DE2068" w:rsidP="00375E00">
      <w:pPr>
        <w:numPr>
          <w:ilvl w:val="0"/>
          <w:numId w:val="55"/>
        </w:numPr>
        <w:spacing w:line="360" w:lineRule="auto"/>
        <w:jc w:val="both"/>
        <w:rPr>
          <w:rFonts w:ascii="Arial" w:hAnsi="Arial" w:cs="Arial"/>
          <w:lang w:val="it-IT"/>
        </w:rPr>
      </w:pPr>
      <w:r w:rsidRPr="00DE2068">
        <w:rPr>
          <w:rFonts w:ascii="Arial" w:hAnsi="Arial" w:cs="Arial"/>
          <w:lang w:val="it-IT"/>
        </w:rPr>
        <w:t>Participarea la activităţile de perfecţionare şi cercuri pedagogice.</w:t>
      </w:r>
    </w:p>
    <w:p w14:paraId="382186AF" w14:textId="77777777" w:rsidR="00DE2068" w:rsidRPr="00DE2068" w:rsidRDefault="00DE2068" w:rsidP="00DE2068">
      <w:pPr>
        <w:spacing w:line="360" w:lineRule="auto"/>
        <w:ind w:left="360"/>
        <w:jc w:val="both"/>
        <w:rPr>
          <w:rFonts w:ascii="Arial" w:hAnsi="Arial" w:cs="Arial"/>
          <w:lang w:val="it-IT"/>
        </w:rPr>
      </w:pPr>
      <w:r w:rsidRPr="00DE2068">
        <w:rPr>
          <w:rFonts w:ascii="Arial" w:hAnsi="Arial" w:cs="Arial"/>
          <w:lang w:val="it-IT"/>
        </w:rPr>
        <w:t>3. Participarea la programe sociale: “Bani de liceu”.</w:t>
      </w:r>
    </w:p>
    <w:p w14:paraId="7938A71C" w14:textId="77777777" w:rsidR="00DE2068" w:rsidRPr="00DE2068" w:rsidRDefault="00DE2068" w:rsidP="00DE2068">
      <w:pPr>
        <w:spacing w:line="360" w:lineRule="auto"/>
        <w:ind w:left="360"/>
        <w:jc w:val="both"/>
        <w:rPr>
          <w:rFonts w:ascii="Arial" w:hAnsi="Arial" w:cs="Arial"/>
          <w:lang w:val="it-IT"/>
        </w:rPr>
      </w:pPr>
      <w:r w:rsidRPr="00DE2068">
        <w:rPr>
          <w:rFonts w:ascii="Arial" w:hAnsi="Arial" w:cs="Arial"/>
          <w:lang w:val="it-IT"/>
        </w:rPr>
        <w:t>4. Elaborarea subiectelor pentru examenele de diferenţe, teste iniţiale.</w:t>
      </w:r>
    </w:p>
    <w:p w14:paraId="0D6FDE94" w14:textId="77777777" w:rsidR="00DE2068" w:rsidRPr="00DE2068" w:rsidRDefault="00DE2068" w:rsidP="00DE2068">
      <w:pPr>
        <w:spacing w:line="360" w:lineRule="auto"/>
        <w:ind w:left="360"/>
        <w:jc w:val="both"/>
        <w:rPr>
          <w:rFonts w:ascii="Arial" w:hAnsi="Arial" w:cs="Arial"/>
          <w:lang w:val="it-IT"/>
        </w:rPr>
      </w:pPr>
      <w:r w:rsidRPr="00DE2068">
        <w:rPr>
          <w:rFonts w:ascii="Arial" w:hAnsi="Arial" w:cs="Arial"/>
          <w:lang w:val="it-IT"/>
        </w:rPr>
        <w:t>5. Participarea la inventarierea patrimoniului unităţii</w:t>
      </w:r>
    </w:p>
    <w:p w14:paraId="17BA7B8E" w14:textId="77777777" w:rsidR="00DE2068" w:rsidRPr="00DE2068" w:rsidRDefault="00DE2068" w:rsidP="00DE2068">
      <w:pPr>
        <w:spacing w:line="360" w:lineRule="auto"/>
        <w:ind w:left="360"/>
        <w:jc w:val="both"/>
        <w:rPr>
          <w:rFonts w:ascii="Arial" w:hAnsi="Arial" w:cs="Arial"/>
          <w:lang w:val="it-IT"/>
        </w:rPr>
      </w:pPr>
      <w:r w:rsidRPr="00DE2068">
        <w:rPr>
          <w:rFonts w:ascii="Arial" w:hAnsi="Arial" w:cs="Arial"/>
          <w:lang w:val="it-IT"/>
        </w:rPr>
        <w:t>6. Pregatirea elevilor in cadrul Clubului “ Idei de Afaceri”, pentru realizarea planurilor de afaceri pentru prezentarea la concursurile de profil.</w:t>
      </w:r>
    </w:p>
    <w:p w14:paraId="6822BB5E" w14:textId="77777777" w:rsidR="00DE2068" w:rsidRPr="00DE2068" w:rsidRDefault="00DE2068" w:rsidP="00DE2068">
      <w:pPr>
        <w:spacing w:line="360" w:lineRule="auto"/>
        <w:rPr>
          <w:rFonts w:ascii="Arial" w:hAnsi="Arial" w:cs="Arial"/>
        </w:rPr>
      </w:pPr>
      <w:r w:rsidRPr="00DE2068">
        <w:rPr>
          <w:rFonts w:ascii="Arial" w:hAnsi="Arial" w:cs="Arial"/>
          <w:lang w:val="it-IT"/>
        </w:rPr>
        <w:t xml:space="preserve"> </w:t>
      </w:r>
      <w:r w:rsidRPr="00DE2068">
        <w:rPr>
          <w:rFonts w:ascii="Arial" w:hAnsi="Arial" w:cs="Arial"/>
          <w:lang w:val="pt-BR"/>
        </w:rPr>
        <w:t xml:space="preserve">    7. </w:t>
      </w:r>
      <w:r w:rsidRPr="00DE2068">
        <w:rPr>
          <w:rFonts w:ascii="Arial" w:hAnsi="Arial" w:cs="Arial"/>
        </w:rPr>
        <w:t>Întocmirea documentelor pentru firmele de exerciţiu si inscrierea acestora la ROCT</w:t>
      </w:r>
    </w:p>
    <w:p w14:paraId="177AFB9D" w14:textId="77777777" w:rsidR="00DE2068" w:rsidRPr="00DE2068" w:rsidRDefault="00DE2068" w:rsidP="00DE2068">
      <w:pPr>
        <w:spacing w:line="360" w:lineRule="auto"/>
        <w:rPr>
          <w:rFonts w:ascii="Arial" w:hAnsi="Arial" w:cs="Arial"/>
        </w:rPr>
      </w:pPr>
      <w:r w:rsidRPr="00DE2068">
        <w:rPr>
          <w:rFonts w:ascii="Arial" w:hAnsi="Arial" w:cs="Arial"/>
        </w:rPr>
        <w:t xml:space="preserve">   12. Colaborarea cu familiile elevilor realizată de  profesorii diriginţi.</w:t>
      </w:r>
    </w:p>
    <w:p w14:paraId="6413702D" w14:textId="77777777" w:rsidR="00DE2068" w:rsidRPr="00DE2068" w:rsidRDefault="00DE2068" w:rsidP="00DE2068">
      <w:pPr>
        <w:spacing w:line="360" w:lineRule="auto"/>
        <w:rPr>
          <w:rFonts w:ascii="Arial" w:hAnsi="Arial" w:cs="Arial"/>
        </w:rPr>
      </w:pPr>
      <w:r w:rsidRPr="00DE2068">
        <w:rPr>
          <w:rFonts w:ascii="Arial" w:hAnsi="Arial" w:cs="Arial"/>
        </w:rPr>
        <w:t xml:space="preserve">   13. Colaborarea cu profesorii colegiului pentru activităţi curriculare şi extracurriculare:</w:t>
      </w:r>
    </w:p>
    <w:p w14:paraId="58C36CC0" w14:textId="77777777" w:rsidR="00DE2068" w:rsidRPr="00DE2068" w:rsidRDefault="00DE2068" w:rsidP="00DE2068">
      <w:pPr>
        <w:spacing w:line="360" w:lineRule="auto"/>
        <w:rPr>
          <w:rFonts w:ascii="Arial" w:hAnsi="Arial" w:cs="Arial"/>
        </w:rPr>
      </w:pPr>
      <w:r w:rsidRPr="00DE2068">
        <w:rPr>
          <w:rFonts w:ascii="Arial" w:hAnsi="Arial" w:cs="Arial"/>
        </w:rPr>
        <w:tab/>
        <w:t>-Balul bobocilor</w:t>
      </w:r>
    </w:p>
    <w:p w14:paraId="5C2FEBFF" w14:textId="77777777" w:rsidR="00DE2068" w:rsidRPr="00DE2068" w:rsidRDefault="00DE2068" w:rsidP="00DE2068">
      <w:pPr>
        <w:spacing w:line="360" w:lineRule="auto"/>
        <w:rPr>
          <w:rFonts w:ascii="Arial" w:hAnsi="Arial" w:cs="Arial"/>
        </w:rPr>
      </w:pPr>
      <w:r w:rsidRPr="00DE2068">
        <w:rPr>
          <w:rFonts w:ascii="Arial" w:hAnsi="Arial" w:cs="Arial"/>
        </w:rPr>
        <w:tab/>
        <w:t>-Zilele liceului</w:t>
      </w:r>
      <w:r w:rsidRPr="00DE2068">
        <w:rPr>
          <w:rFonts w:ascii="Arial" w:hAnsi="Arial" w:cs="Arial"/>
          <w:i/>
          <w:iCs/>
        </w:rPr>
        <w:tab/>
      </w:r>
    </w:p>
    <w:p w14:paraId="357D8535" w14:textId="77777777" w:rsidR="00DE2068" w:rsidRPr="00DE2068" w:rsidRDefault="00DE2068" w:rsidP="00DE2068">
      <w:pPr>
        <w:spacing w:line="360" w:lineRule="auto"/>
        <w:rPr>
          <w:rStyle w:val="yiv5117452659"/>
          <w:rFonts w:ascii="Arial" w:hAnsi="Arial" w:cs="Arial"/>
        </w:rPr>
      </w:pPr>
      <w:r w:rsidRPr="00DE2068">
        <w:rPr>
          <w:rFonts w:ascii="Arial" w:hAnsi="Arial" w:cs="Arial"/>
        </w:rPr>
        <w:lastRenderedPageBreak/>
        <w:tab/>
        <w:t xml:space="preserve">-Activităţi de voluntariat  </w:t>
      </w:r>
      <w:r w:rsidRPr="00DE2068">
        <w:rPr>
          <w:rStyle w:val="yiv5117452659"/>
          <w:rFonts w:ascii="Arial" w:hAnsi="Arial" w:cs="Arial"/>
        </w:rPr>
        <w:t>(prof. Lungu Mihaela , Grigore Carmen,  Ciurușniuc Carmen,  Moroșan Larisa)</w:t>
      </w:r>
    </w:p>
    <w:p w14:paraId="2B6C077D" w14:textId="77777777" w:rsidR="00DE2068" w:rsidRPr="00DE2068" w:rsidRDefault="00DE2068" w:rsidP="00DE2068">
      <w:pPr>
        <w:spacing w:line="360" w:lineRule="auto"/>
        <w:rPr>
          <w:rFonts w:ascii="Arial" w:hAnsi="Arial" w:cs="Arial"/>
        </w:rPr>
      </w:pPr>
      <w:r w:rsidRPr="00DE2068">
        <w:rPr>
          <w:rStyle w:val="yiv5117452659"/>
          <w:rFonts w:ascii="Arial" w:hAnsi="Arial" w:cs="Arial"/>
        </w:rPr>
        <w:t xml:space="preserve">          </w:t>
      </w:r>
      <w:r w:rsidRPr="00DE2068">
        <w:rPr>
          <w:rFonts w:ascii="Arial" w:hAnsi="Arial" w:cs="Arial"/>
        </w:rPr>
        <w:t xml:space="preserve">- </w:t>
      </w:r>
      <w:r w:rsidRPr="00DE2068">
        <w:rPr>
          <w:rStyle w:val="yiv5117452659"/>
          <w:rFonts w:ascii="Arial" w:hAnsi="Arial" w:cs="Arial"/>
        </w:rPr>
        <w:t>Campanie globala pentru educație</w:t>
      </w:r>
    </w:p>
    <w:p w14:paraId="6A6819F4" w14:textId="77777777" w:rsidR="00DE2068" w:rsidRPr="00DE2068" w:rsidRDefault="00DE2068" w:rsidP="00DE2068">
      <w:pPr>
        <w:spacing w:line="360" w:lineRule="auto"/>
        <w:rPr>
          <w:rFonts w:ascii="Arial" w:hAnsi="Arial" w:cs="Arial"/>
        </w:rPr>
      </w:pPr>
      <w:r w:rsidRPr="00DE2068">
        <w:rPr>
          <w:rFonts w:ascii="Arial" w:hAnsi="Arial" w:cs="Arial"/>
        </w:rPr>
        <w:t xml:space="preserve">  . 14. Participarea la activităţile pentru Săptămâna educaţiei globale   </w:t>
      </w:r>
    </w:p>
    <w:p w14:paraId="36B893C9" w14:textId="77777777" w:rsidR="00DE2068" w:rsidRPr="00DE2068" w:rsidRDefault="00DE2068" w:rsidP="00DE2068">
      <w:pPr>
        <w:spacing w:line="360" w:lineRule="auto"/>
        <w:rPr>
          <w:rFonts w:ascii="Arial" w:hAnsi="Arial" w:cs="Arial"/>
        </w:rPr>
      </w:pPr>
      <w:r w:rsidRPr="00DE2068">
        <w:rPr>
          <w:rFonts w:ascii="Arial" w:hAnsi="Arial" w:cs="Arial"/>
        </w:rPr>
        <w:t xml:space="preserve">    15.Desfășurarea activităților de mentorat.</w:t>
      </w:r>
    </w:p>
    <w:p w14:paraId="620A604E" w14:textId="77777777" w:rsidR="00DE2068" w:rsidRPr="00DE2068" w:rsidRDefault="00DE2068" w:rsidP="00DE2068">
      <w:pPr>
        <w:spacing w:line="360" w:lineRule="auto"/>
        <w:rPr>
          <w:rFonts w:ascii="Arial" w:hAnsi="Arial" w:cs="Arial"/>
        </w:rPr>
      </w:pPr>
      <w:r w:rsidRPr="00DE2068">
        <w:rPr>
          <w:rFonts w:ascii="Arial" w:hAnsi="Arial" w:cs="Arial"/>
        </w:rPr>
        <w:t xml:space="preserve">    16. Coordonarea si pregătirea echipelor de elevi pentru a participa la concursuri și competiții de specialitate.</w:t>
      </w:r>
    </w:p>
    <w:p w14:paraId="431D8BD1" w14:textId="77777777" w:rsidR="00DE2068" w:rsidRPr="00DE2068" w:rsidRDefault="00DE2068" w:rsidP="00DE2068">
      <w:pPr>
        <w:spacing w:line="360" w:lineRule="auto"/>
        <w:rPr>
          <w:rFonts w:ascii="Arial" w:hAnsi="Arial" w:cs="Arial"/>
        </w:rPr>
      </w:pPr>
      <w:r w:rsidRPr="00DE2068">
        <w:rPr>
          <w:rFonts w:ascii="Arial" w:hAnsi="Arial" w:cs="Arial"/>
        </w:rPr>
        <w:t xml:space="preserve">    17. Confecționarea produselor de prezentare a Firmelor de Exercițiu la Târgul Firmelor de Exercițiu.</w:t>
      </w:r>
    </w:p>
    <w:p w14:paraId="5F89B7F3"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    18. Participarea la Târgul Firmelor de Exercițiu de la Baia Mare cu elevi din clasele a XI si a XII care au obtinut diferite premii.     Echipele de elevi au fost coordonate de profesorii: Grigore Carmen, Ciulei Despina, Olari Cristina.</w:t>
      </w:r>
    </w:p>
    <w:p w14:paraId="4162DC1D"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    19. Conceperea temelor pentru examenul de certificare a competențelor profesionale, nivel 3 si 4</w:t>
      </w:r>
    </w:p>
    <w:p w14:paraId="08A32186" w14:textId="77777777" w:rsidR="00DE2068" w:rsidRPr="00DE2068" w:rsidRDefault="00DE2068" w:rsidP="00DE2068">
      <w:pPr>
        <w:spacing w:line="360" w:lineRule="auto"/>
        <w:jc w:val="both"/>
        <w:rPr>
          <w:rStyle w:val="yiv1053085165"/>
          <w:rFonts w:ascii="Arial" w:hAnsi="Arial" w:cs="Arial"/>
          <w:lang w:val="it-IT"/>
        </w:rPr>
      </w:pPr>
      <w:r w:rsidRPr="00DE2068">
        <w:rPr>
          <w:rFonts w:ascii="Arial" w:hAnsi="Arial" w:cs="Arial"/>
        </w:rPr>
        <w:t xml:space="preserve">    20. Activități de inventariere a patrimoniului</w:t>
      </w:r>
      <w:r w:rsidRPr="00DE2068">
        <w:rPr>
          <w:rStyle w:val="yiv1053085165"/>
          <w:rFonts w:ascii="Arial" w:hAnsi="Arial" w:cs="Arial"/>
          <w:lang w:val="it-IT"/>
        </w:rPr>
        <w:t xml:space="preserve"> și verificare dosare “Bani de Liceu”.</w:t>
      </w:r>
    </w:p>
    <w:p w14:paraId="7549D51D" w14:textId="77777777" w:rsidR="00DE2068" w:rsidRPr="00DE2068" w:rsidRDefault="00DE2068" w:rsidP="00DE2068">
      <w:pPr>
        <w:spacing w:line="360" w:lineRule="auto"/>
        <w:jc w:val="both"/>
        <w:rPr>
          <w:rStyle w:val="yiv1053085165"/>
          <w:rFonts w:ascii="Arial" w:hAnsi="Arial" w:cs="Arial"/>
          <w:lang w:val="it-IT"/>
        </w:rPr>
      </w:pPr>
      <w:r w:rsidRPr="00DE2068">
        <w:rPr>
          <w:rStyle w:val="yiv1053085165"/>
          <w:rFonts w:ascii="Arial" w:hAnsi="Arial" w:cs="Arial"/>
          <w:lang w:val="it-IT"/>
        </w:rPr>
        <w:t xml:space="preserve">    21.Implicare in completarea si imbunătățirea materialelor didactice de specialitate</w:t>
      </w:r>
    </w:p>
    <w:p w14:paraId="2C81A5A8" w14:textId="77777777" w:rsidR="00DE2068" w:rsidRPr="00DE2068" w:rsidRDefault="00DE2068" w:rsidP="00DE2068">
      <w:pPr>
        <w:spacing w:line="360" w:lineRule="auto"/>
        <w:jc w:val="both"/>
        <w:rPr>
          <w:rStyle w:val="yiv1053085165"/>
          <w:rFonts w:ascii="Arial" w:hAnsi="Arial" w:cs="Arial"/>
          <w:lang w:val="it-IT"/>
        </w:rPr>
      </w:pPr>
      <w:r w:rsidRPr="00DE2068">
        <w:rPr>
          <w:rFonts w:ascii="Arial" w:hAnsi="Arial" w:cs="Arial"/>
        </w:rPr>
        <w:t xml:space="preserve">    </w:t>
      </w:r>
      <w:r w:rsidRPr="00DE2068">
        <w:rPr>
          <w:rStyle w:val="yiv1053085165"/>
          <w:rFonts w:ascii="Arial" w:hAnsi="Arial" w:cs="Arial"/>
          <w:lang w:val="it-IT"/>
        </w:rPr>
        <w:t>22.Implicarea in incheierea de parteneriate de practică pentru elevii de la profilul Servicii</w:t>
      </w:r>
    </w:p>
    <w:p w14:paraId="04BCFC12" w14:textId="77777777" w:rsidR="00DE2068" w:rsidRPr="00DE2068" w:rsidRDefault="00DE2068" w:rsidP="00DE2068">
      <w:pPr>
        <w:spacing w:line="360" w:lineRule="auto"/>
        <w:jc w:val="both"/>
        <w:rPr>
          <w:rStyle w:val="yiv1053085165"/>
          <w:rFonts w:ascii="Arial" w:hAnsi="Arial" w:cs="Arial"/>
          <w:lang w:val="it-IT"/>
        </w:rPr>
      </w:pPr>
      <w:r w:rsidRPr="00DE2068">
        <w:rPr>
          <w:rStyle w:val="yiv1053085165"/>
          <w:rFonts w:ascii="Arial" w:hAnsi="Arial" w:cs="Arial"/>
          <w:lang w:val="it-IT"/>
        </w:rPr>
        <w:t xml:space="preserve">    23. Activități in cadrul proiectului ROSE</w:t>
      </w:r>
    </w:p>
    <w:p w14:paraId="611EF071" w14:textId="77777777" w:rsidR="00DE2068" w:rsidRPr="00DE2068" w:rsidRDefault="00DE2068" w:rsidP="00DE2068">
      <w:pPr>
        <w:spacing w:line="360" w:lineRule="auto"/>
        <w:rPr>
          <w:rStyle w:val="yiv1053085165"/>
          <w:rFonts w:ascii="Arial" w:hAnsi="Arial" w:cs="Arial"/>
          <w:lang w:val="it-IT"/>
        </w:rPr>
      </w:pPr>
      <w:r w:rsidRPr="00DE2068">
        <w:rPr>
          <w:rStyle w:val="yiv1053085165"/>
          <w:rFonts w:ascii="Arial" w:hAnsi="Arial" w:cs="Arial"/>
          <w:lang w:val="it-IT"/>
        </w:rPr>
        <w:t xml:space="preserve">    24.</w:t>
      </w:r>
      <w:r w:rsidRPr="00DE2068">
        <w:rPr>
          <w:rFonts w:ascii="Arial" w:hAnsi="Arial" w:cs="Arial"/>
        </w:rPr>
        <w:t xml:space="preserve"> </w:t>
      </w:r>
      <w:r w:rsidRPr="00DE2068">
        <w:rPr>
          <w:rFonts w:ascii="Arial" w:hAnsi="Arial" w:cs="Arial"/>
          <w:lang w:val="it-IT"/>
        </w:rPr>
        <w:t>Perfecționare profesională prin pregătirea pentru obținerea gradelor didactice (definitivat, gradul II)</w:t>
      </w:r>
    </w:p>
    <w:p w14:paraId="7AFAF7D6"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    25</w:t>
      </w:r>
      <w:r w:rsidRPr="00DE2068">
        <w:rPr>
          <w:rStyle w:val="yiv1053085165"/>
          <w:rFonts w:ascii="Arial" w:hAnsi="Arial" w:cs="Arial"/>
          <w:lang w:val="it-IT"/>
        </w:rPr>
        <w:t xml:space="preserve"> Implicarea in organizarea si desfășurarea activităților de voluntariat la Colegiul Silvic Bucovina</w:t>
      </w:r>
      <w:r w:rsidRPr="00DE2068">
        <w:rPr>
          <w:rFonts w:ascii="Arial" w:hAnsi="Arial" w:cs="Arial"/>
        </w:rPr>
        <w:t xml:space="preserve"> </w:t>
      </w:r>
    </w:p>
    <w:p w14:paraId="0902D650"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    26.Activități in cadrul Clubului GREEN IMPACT</w:t>
      </w:r>
    </w:p>
    <w:p w14:paraId="4CE4816B" w14:textId="77777777" w:rsidR="00DE2068" w:rsidRPr="00DE2068" w:rsidRDefault="00DE2068" w:rsidP="00DE2068">
      <w:pPr>
        <w:spacing w:line="360" w:lineRule="auto"/>
        <w:jc w:val="both"/>
        <w:rPr>
          <w:rFonts w:ascii="Arial" w:hAnsi="Arial" w:cs="Arial"/>
          <w:lang w:val="pt-BR"/>
        </w:rPr>
      </w:pPr>
      <w:r w:rsidRPr="00DE2068">
        <w:rPr>
          <w:rFonts w:ascii="Arial" w:hAnsi="Arial" w:cs="Arial"/>
          <w:lang w:val="pt-BR"/>
        </w:rPr>
        <w:t>Principalele preocupări ale membrilor catedrei Servicii, pentru anul școlar 2019-2020, se referă la:</w:t>
      </w:r>
    </w:p>
    <w:p w14:paraId="7545D536" w14:textId="77777777" w:rsidR="00DE2068" w:rsidRPr="00DE2068" w:rsidRDefault="00DE2068" w:rsidP="00375E00">
      <w:pPr>
        <w:numPr>
          <w:ilvl w:val="0"/>
          <w:numId w:val="16"/>
        </w:numPr>
        <w:spacing w:line="360" w:lineRule="auto"/>
        <w:jc w:val="both"/>
        <w:rPr>
          <w:rFonts w:ascii="Arial" w:hAnsi="Arial" w:cs="Arial"/>
          <w:lang w:val="pt-BR"/>
        </w:rPr>
      </w:pPr>
      <w:r w:rsidRPr="00DE2068">
        <w:rPr>
          <w:rFonts w:ascii="Arial" w:hAnsi="Arial" w:cs="Arial"/>
          <w:lang w:val="pt-BR"/>
        </w:rPr>
        <w:t>creşterea calităţii procesului instructiv-educativ prin activităţile desfăşurate de fiecare cadru didactic atât la orele de teorie, cât și la cele de practică;</w:t>
      </w:r>
    </w:p>
    <w:p w14:paraId="131175AD"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realizarea unui echilibru între activităţile teoretice şi practice, astfel incât să poată fi obținute de către elevi aptitudinile și competențele stabilite prin curriculum;</w:t>
      </w:r>
    </w:p>
    <w:p w14:paraId="1FDC2778"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realizarea materialelor proiective in concordanta cu nivelul claselor si nevoile elevilor;</w:t>
      </w:r>
    </w:p>
    <w:p w14:paraId="5BE2F438"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 xml:space="preserve">urmărirea cu atenție a desfășurării practicii de către elevi la agenții economici, in școală sau in sistem online in semestrul II </w:t>
      </w:r>
    </w:p>
    <w:p w14:paraId="2CBFE914"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accent pe invățarea centrată pe elev.</w:t>
      </w:r>
    </w:p>
    <w:p w14:paraId="595D6AD9"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lastRenderedPageBreak/>
        <w:t>dezvoltarea unor parteneriate cu agenții economici, cu accent pe practica elevilor si participarea la diverse activități  in cadrul parteneriatului</w:t>
      </w:r>
    </w:p>
    <w:p w14:paraId="6FD8E4B7"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dezvoltarea de parteneriate cu unități școlare din țară in vederea desfășurarii de acțiuni educative comune: Colegiul Economic Virgil Madgearu Bucuresti, Colegiul Economic Nicolae Titulescu Baia Mare, Colegiul Economic Ion Ghica Targoviste, și altele.</w:t>
      </w:r>
    </w:p>
    <w:p w14:paraId="6ECB312C" w14:textId="77777777" w:rsidR="00DE2068" w:rsidRPr="00DE2068" w:rsidRDefault="00DE2068" w:rsidP="00375E00">
      <w:pPr>
        <w:numPr>
          <w:ilvl w:val="0"/>
          <w:numId w:val="16"/>
        </w:numPr>
        <w:spacing w:line="360" w:lineRule="auto"/>
        <w:jc w:val="both"/>
        <w:rPr>
          <w:rFonts w:ascii="Arial" w:hAnsi="Arial" w:cs="Arial"/>
          <w:lang w:val="it-IT"/>
        </w:rPr>
      </w:pPr>
      <w:r w:rsidRPr="00DE2068">
        <w:rPr>
          <w:rFonts w:ascii="Arial" w:hAnsi="Arial" w:cs="Arial"/>
          <w:lang w:val="it-IT"/>
        </w:rPr>
        <w:t>desfășurarea orelor in sistem online in semestrul II, de către toate cadrele didactice, crearea și postarea materialelor didactice ajutătoare, astfel incât să poată fi obținute competențele specifice de către toți elevii</w:t>
      </w:r>
    </w:p>
    <w:p w14:paraId="042A4605" w14:textId="77777777" w:rsidR="00DE2068" w:rsidRPr="00DE2068" w:rsidRDefault="00DE2068" w:rsidP="00DE2068">
      <w:pPr>
        <w:spacing w:line="360" w:lineRule="auto"/>
        <w:jc w:val="both"/>
        <w:rPr>
          <w:rFonts w:ascii="Arial" w:hAnsi="Arial" w:cs="Arial"/>
          <w:lang w:val="it-IT"/>
        </w:rPr>
      </w:pPr>
    </w:p>
    <w:p w14:paraId="64CCE9FB" w14:textId="77777777" w:rsidR="00DE2068" w:rsidRPr="00DE2068" w:rsidRDefault="00DE2068" w:rsidP="00DE2068">
      <w:pPr>
        <w:spacing w:line="360" w:lineRule="auto"/>
        <w:jc w:val="both"/>
        <w:rPr>
          <w:rFonts w:ascii="Arial" w:hAnsi="Arial" w:cs="Arial"/>
          <w:lang w:val="it-IT"/>
        </w:rPr>
      </w:pPr>
    </w:p>
    <w:p w14:paraId="24393CEB" w14:textId="77777777" w:rsidR="00DE2068" w:rsidRPr="00DE2068" w:rsidRDefault="00DE2068" w:rsidP="00DE2068">
      <w:pPr>
        <w:spacing w:line="360" w:lineRule="auto"/>
        <w:jc w:val="both"/>
        <w:rPr>
          <w:rFonts w:ascii="Arial" w:hAnsi="Arial" w:cs="Arial"/>
          <w:lang w:val="it-IT"/>
        </w:rPr>
      </w:pPr>
      <w:r w:rsidRPr="00DE2068">
        <w:rPr>
          <w:rFonts w:ascii="Arial" w:hAnsi="Arial" w:cs="Arial"/>
          <w:lang w:val="it-IT"/>
        </w:rPr>
        <w:t xml:space="preserve">In urma participării la </w:t>
      </w:r>
      <w:r w:rsidRPr="00DE2068">
        <w:rPr>
          <w:rFonts w:ascii="Arial" w:hAnsi="Arial" w:cs="Arial"/>
        </w:rPr>
        <w:t xml:space="preserve"> TÂRGUL   FIRMELOR DE EXERCIȚIU  „ RIVULUS   DOMINARUM  TINERET  “BAIA   MARE   EDIȚIA   A  XIII  A  6-7  12.2019, s-au obținut </w:t>
      </w:r>
      <w:r w:rsidRPr="003F5CDD">
        <w:rPr>
          <w:rFonts w:ascii="Arial" w:hAnsi="Arial" w:cs="Arial"/>
        </w:rPr>
        <w:t>următoarele premii:</w:t>
      </w:r>
    </w:p>
    <w:p w14:paraId="42E2CB14" w14:textId="77777777" w:rsidR="00DE2068" w:rsidRPr="00DE2068" w:rsidRDefault="00DE2068" w:rsidP="00DE2068">
      <w:pPr>
        <w:spacing w:line="360" w:lineRule="auto"/>
        <w:jc w:val="center"/>
        <w:rPr>
          <w:rFonts w:ascii="Arial" w:hAnsi="Arial" w:cs="Arial"/>
        </w:rPr>
      </w:pPr>
    </w:p>
    <w:p w14:paraId="11959197" w14:textId="77777777" w:rsidR="00DE2068" w:rsidRPr="00DE2068" w:rsidRDefault="00DE2068" w:rsidP="00DE2068">
      <w:pPr>
        <w:spacing w:line="360" w:lineRule="auto"/>
        <w:rPr>
          <w:rFonts w:ascii="Arial" w:hAnsi="Arial" w:cs="Arial"/>
        </w:rPr>
      </w:pPr>
    </w:p>
    <w:p w14:paraId="31FF00BC" w14:textId="77777777" w:rsidR="00DE2068" w:rsidRPr="003F5CDD" w:rsidRDefault="00DE2068" w:rsidP="00DE2068">
      <w:pPr>
        <w:spacing w:line="360" w:lineRule="auto"/>
        <w:rPr>
          <w:rFonts w:ascii="Arial" w:hAnsi="Arial" w:cs="Arial"/>
        </w:rPr>
      </w:pPr>
      <w:r w:rsidRPr="003F5CDD">
        <w:rPr>
          <w:rFonts w:ascii="Arial" w:hAnsi="Arial" w:cs="Arial"/>
        </w:rPr>
        <w:t>A.FIRMA EXERCIȚIU    TOTAL  CLEANING   SRL</w:t>
      </w:r>
    </w:p>
    <w:p w14:paraId="1ECBEC96" w14:textId="77777777" w:rsidR="00DE2068" w:rsidRPr="003F5CDD" w:rsidRDefault="00DE2068" w:rsidP="00DE2068">
      <w:pPr>
        <w:spacing w:line="360" w:lineRule="auto"/>
        <w:rPr>
          <w:rFonts w:ascii="Arial" w:hAnsi="Arial" w:cs="Arial"/>
          <w:i/>
        </w:rPr>
      </w:pPr>
      <w:r w:rsidRPr="003F5CDD">
        <w:rPr>
          <w:rFonts w:ascii="Arial" w:hAnsi="Arial" w:cs="Arial"/>
          <w:i/>
        </w:rPr>
        <w:t>1.PREMIUL   II   COMPETIȚIA   VÂNZĂTOR</w:t>
      </w:r>
    </w:p>
    <w:p w14:paraId="10400A7D" w14:textId="77777777" w:rsidR="00DE2068" w:rsidRPr="003F5CDD" w:rsidRDefault="00DE2068" w:rsidP="00DE2068">
      <w:pPr>
        <w:spacing w:line="360" w:lineRule="auto"/>
        <w:rPr>
          <w:rFonts w:ascii="Arial" w:hAnsi="Arial" w:cs="Arial"/>
          <w:i/>
        </w:rPr>
      </w:pPr>
      <w:r w:rsidRPr="003F5CDD">
        <w:rPr>
          <w:rFonts w:ascii="Arial" w:hAnsi="Arial" w:cs="Arial"/>
          <w:i/>
        </w:rPr>
        <w:t>2.MENȚIUNE   II   COMPETIȚIA   TRANZACȚII</w:t>
      </w:r>
    </w:p>
    <w:p w14:paraId="03DF28A4" w14:textId="77777777" w:rsidR="00DE2068" w:rsidRPr="003F5CDD" w:rsidRDefault="00DE2068" w:rsidP="00DE2068">
      <w:pPr>
        <w:spacing w:line="360" w:lineRule="auto"/>
        <w:rPr>
          <w:rFonts w:ascii="Arial" w:hAnsi="Arial" w:cs="Arial"/>
          <w:i/>
        </w:rPr>
      </w:pPr>
      <w:r w:rsidRPr="003F5CDD">
        <w:rPr>
          <w:rFonts w:ascii="Arial" w:hAnsi="Arial" w:cs="Arial"/>
          <w:i/>
        </w:rPr>
        <w:t>3. MENȚIUNE   II   COMPETIȚIA   CATALOG   PROFESIONAL</w:t>
      </w:r>
    </w:p>
    <w:p w14:paraId="2326DD24" w14:textId="77777777" w:rsidR="00DE2068" w:rsidRPr="003F5CDD" w:rsidRDefault="00DE2068" w:rsidP="00DE2068">
      <w:pPr>
        <w:spacing w:line="360" w:lineRule="auto"/>
        <w:rPr>
          <w:rFonts w:ascii="Arial" w:hAnsi="Arial" w:cs="Arial"/>
          <w:i/>
        </w:rPr>
      </w:pPr>
      <w:r w:rsidRPr="003F5CDD">
        <w:rPr>
          <w:rFonts w:ascii="Arial" w:hAnsi="Arial" w:cs="Arial"/>
          <w:i/>
        </w:rPr>
        <w:t>4. MENȚIUNE   II   COMPETIȚIA   IMAGINEA   FIRMEI</w:t>
      </w:r>
    </w:p>
    <w:p w14:paraId="24FE8572" w14:textId="77777777" w:rsidR="00DE2068" w:rsidRPr="003F5CDD" w:rsidRDefault="00DE2068" w:rsidP="00DE2068">
      <w:pPr>
        <w:spacing w:line="360" w:lineRule="auto"/>
        <w:rPr>
          <w:rFonts w:ascii="Arial" w:hAnsi="Arial" w:cs="Arial"/>
          <w:i/>
        </w:rPr>
      </w:pPr>
    </w:p>
    <w:p w14:paraId="5352384F" w14:textId="77777777" w:rsidR="00DE2068" w:rsidRPr="003F5CDD" w:rsidRDefault="00DE2068" w:rsidP="00DE2068">
      <w:pPr>
        <w:spacing w:line="360" w:lineRule="auto"/>
        <w:rPr>
          <w:rFonts w:ascii="Arial" w:hAnsi="Arial" w:cs="Arial"/>
        </w:rPr>
      </w:pPr>
      <w:r w:rsidRPr="003F5CDD">
        <w:rPr>
          <w:rFonts w:ascii="Arial" w:hAnsi="Arial" w:cs="Arial"/>
        </w:rPr>
        <w:t>B.FIRMA EXERCIȚIU    DREAM  ART  AND   SPEED SRL</w:t>
      </w:r>
    </w:p>
    <w:p w14:paraId="14471CFF" w14:textId="77777777" w:rsidR="00DE2068" w:rsidRPr="003F5CDD" w:rsidRDefault="00DE2068" w:rsidP="00DE2068">
      <w:pPr>
        <w:spacing w:line="360" w:lineRule="auto"/>
        <w:rPr>
          <w:rFonts w:ascii="Arial" w:hAnsi="Arial" w:cs="Arial"/>
          <w:i/>
        </w:rPr>
      </w:pPr>
      <w:r w:rsidRPr="003F5CDD">
        <w:rPr>
          <w:rFonts w:ascii="Arial" w:hAnsi="Arial" w:cs="Arial"/>
          <w:i/>
        </w:rPr>
        <w:t>PREMIUL   III    COMPETIȚIA   SPOT</w:t>
      </w:r>
    </w:p>
    <w:p w14:paraId="07302481" w14:textId="77777777" w:rsidR="00DE2068" w:rsidRPr="003F5CDD" w:rsidRDefault="00DE2068" w:rsidP="00DE2068">
      <w:pPr>
        <w:spacing w:line="360" w:lineRule="auto"/>
        <w:rPr>
          <w:rFonts w:ascii="Arial" w:hAnsi="Arial" w:cs="Arial"/>
          <w:i/>
        </w:rPr>
      </w:pPr>
    </w:p>
    <w:p w14:paraId="5CF50F60" w14:textId="77777777" w:rsidR="00DE2068" w:rsidRPr="003F5CDD" w:rsidRDefault="00DE2068" w:rsidP="00DE2068">
      <w:pPr>
        <w:spacing w:line="360" w:lineRule="auto"/>
        <w:rPr>
          <w:rFonts w:ascii="Arial" w:hAnsi="Arial" w:cs="Arial"/>
        </w:rPr>
      </w:pPr>
      <w:r w:rsidRPr="003F5CDD">
        <w:rPr>
          <w:rFonts w:ascii="Arial" w:hAnsi="Arial" w:cs="Arial"/>
        </w:rPr>
        <w:t>C. FIRMA EXERCIȚIU  BIO-GRAM  SRL</w:t>
      </w:r>
    </w:p>
    <w:p w14:paraId="405BBDA7" w14:textId="77777777" w:rsidR="00DE2068" w:rsidRPr="003F5CDD" w:rsidRDefault="00DE2068" w:rsidP="00DE2068">
      <w:pPr>
        <w:spacing w:line="360" w:lineRule="auto"/>
        <w:rPr>
          <w:rFonts w:ascii="Arial" w:hAnsi="Arial" w:cs="Arial"/>
          <w:i/>
        </w:rPr>
      </w:pPr>
      <w:r w:rsidRPr="003F5CDD">
        <w:rPr>
          <w:rFonts w:ascii="Arial" w:hAnsi="Arial" w:cs="Arial"/>
        </w:rPr>
        <w:t>1.</w:t>
      </w:r>
      <w:r w:rsidRPr="003F5CDD">
        <w:rPr>
          <w:rFonts w:ascii="Arial" w:hAnsi="Arial" w:cs="Arial"/>
          <w:i/>
        </w:rPr>
        <w:t>MENȚIUNE   III   COMPETIȚIA   VÂNZĂTOR</w:t>
      </w:r>
    </w:p>
    <w:p w14:paraId="1A87791A" w14:textId="77777777" w:rsidR="00DE2068" w:rsidRPr="003F5CDD" w:rsidRDefault="00DE2068" w:rsidP="00DE2068">
      <w:pPr>
        <w:spacing w:line="360" w:lineRule="auto"/>
        <w:rPr>
          <w:rFonts w:ascii="Arial" w:hAnsi="Arial" w:cs="Arial"/>
          <w:i/>
        </w:rPr>
      </w:pPr>
      <w:r w:rsidRPr="003F5CDD">
        <w:rPr>
          <w:rFonts w:ascii="Arial" w:hAnsi="Arial" w:cs="Arial"/>
        </w:rPr>
        <w:t>2.</w:t>
      </w:r>
      <w:r w:rsidRPr="003F5CDD">
        <w:rPr>
          <w:rFonts w:ascii="Arial" w:hAnsi="Arial" w:cs="Arial"/>
          <w:i/>
        </w:rPr>
        <w:t>PREMIUL   SPECIAL  COMPETIȚIA IMAGINEA   FIRMEI</w:t>
      </w:r>
    </w:p>
    <w:p w14:paraId="5A3D8E38" w14:textId="77777777" w:rsidR="00DE2068" w:rsidRPr="003F5CDD" w:rsidRDefault="00DE2068" w:rsidP="00DE2068">
      <w:pPr>
        <w:spacing w:line="360" w:lineRule="auto"/>
        <w:rPr>
          <w:rFonts w:ascii="Arial" w:hAnsi="Arial" w:cs="Arial"/>
        </w:rPr>
      </w:pPr>
    </w:p>
    <w:p w14:paraId="0685E7E5" w14:textId="77777777" w:rsidR="00DE2068" w:rsidRPr="003F5CDD" w:rsidRDefault="00DE2068" w:rsidP="00DE2068">
      <w:pPr>
        <w:spacing w:line="360" w:lineRule="auto"/>
        <w:rPr>
          <w:rFonts w:ascii="Arial" w:hAnsi="Arial" w:cs="Arial"/>
        </w:rPr>
      </w:pPr>
      <w:r w:rsidRPr="003F5CDD">
        <w:rPr>
          <w:rFonts w:ascii="Arial" w:hAnsi="Arial" w:cs="Arial"/>
        </w:rPr>
        <w:t>D. FIRMA EXERCIȚIU  ECORO  SRL</w:t>
      </w:r>
    </w:p>
    <w:p w14:paraId="5A1DDEBB" w14:textId="77777777" w:rsidR="00DE2068" w:rsidRPr="003F5CDD" w:rsidRDefault="00DE2068" w:rsidP="00DE2068">
      <w:pPr>
        <w:spacing w:line="360" w:lineRule="auto"/>
        <w:rPr>
          <w:rFonts w:ascii="Arial" w:hAnsi="Arial" w:cs="Arial"/>
          <w:i/>
        </w:rPr>
      </w:pPr>
      <w:r w:rsidRPr="003F5CDD">
        <w:rPr>
          <w:rFonts w:ascii="Arial" w:hAnsi="Arial" w:cs="Arial"/>
          <w:i/>
        </w:rPr>
        <w:t>1. MENȚIUNE  I  COMPETIȚIA  PREZENTARE   PPT</w:t>
      </w:r>
    </w:p>
    <w:p w14:paraId="46F6A205" w14:textId="77777777" w:rsidR="00DE2068" w:rsidRPr="003F5CDD" w:rsidRDefault="00DE2068" w:rsidP="00DE2068">
      <w:pPr>
        <w:spacing w:line="360" w:lineRule="auto"/>
        <w:rPr>
          <w:rFonts w:ascii="Arial" w:hAnsi="Arial" w:cs="Arial"/>
          <w:i/>
        </w:rPr>
      </w:pPr>
      <w:r w:rsidRPr="003F5CDD">
        <w:rPr>
          <w:rFonts w:ascii="Arial" w:hAnsi="Arial" w:cs="Arial"/>
          <w:i/>
        </w:rPr>
        <w:t>2. PREMIUL   SPECIAL  COMPETIȚIA  SPOT</w:t>
      </w:r>
    </w:p>
    <w:p w14:paraId="7EB27DD8" w14:textId="77777777" w:rsidR="00DE2068" w:rsidRPr="00DE2068" w:rsidRDefault="00DE2068" w:rsidP="00DE2068">
      <w:pPr>
        <w:spacing w:line="360" w:lineRule="auto"/>
        <w:rPr>
          <w:rFonts w:ascii="Arial" w:hAnsi="Arial" w:cs="Arial"/>
          <w:i/>
        </w:rPr>
      </w:pPr>
    </w:p>
    <w:p w14:paraId="2092B41E" w14:textId="77777777" w:rsidR="00DE2068" w:rsidRPr="00DE2068" w:rsidRDefault="00DE2068" w:rsidP="00DE2068">
      <w:pPr>
        <w:spacing w:line="360" w:lineRule="auto"/>
        <w:jc w:val="both"/>
        <w:rPr>
          <w:rStyle w:val="yiv1053085165"/>
          <w:rFonts w:ascii="Arial" w:hAnsi="Arial" w:cs="Arial"/>
          <w:lang w:val="it-IT"/>
        </w:rPr>
      </w:pPr>
      <w:r w:rsidRPr="00DE2068">
        <w:rPr>
          <w:rStyle w:val="yiv1053085165"/>
          <w:rFonts w:ascii="Arial" w:hAnsi="Arial" w:cs="Arial"/>
          <w:lang w:val="it-IT"/>
        </w:rPr>
        <w:t>Sintetic, principalele activități ale membrilor  catedrei Servicii, in anul școlar 2019-2020, derulate pentru elevi in scopul formării competențelor de bază și a celor profesionale, au fost organizate astfel:</w:t>
      </w:r>
    </w:p>
    <w:p w14:paraId="3714A510" w14:textId="77777777" w:rsidR="00DE2068" w:rsidRPr="00DE2068" w:rsidRDefault="00DE2068" w:rsidP="00DE2068">
      <w:pPr>
        <w:spacing w:line="360" w:lineRule="auto"/>
        <w:jc w:val="both"/>
        <w:rPr>
          <w:rStyle w:val="yiv1053085165"/>
          <w:rFonts w:ascii="Arial" w:hAnsi="Arial" w:cs="Arial"/>
          <w:lang w:val="it-IT"/>
        </w:rPr>
      </w:pPr>
    </w:p>
    <w:p w14:paraId="2E0D1933" w14:textId="77777777" w:rsidR="00DE2068" w:rsidRPr="00DE2068" w:rsidRDefault="00DE2068" w:rsidP="00DE2068">
      <w:pPr>
        <w:spacing w:line="360" w:lineRule="auto"/>
        <w:jc w:val="both"/>
        <w:rPr>
          <w:rFonts w:ascii="Arial" w:hAnsi="Arial" w:cs="Arial"/>
        </w:rPr>
      </w:pPr>
      <w:r w:rsidRPr="00DE2068">
        <w:rPr>
          <w:rFonts w:ascii="Arial" w:hAnsi="Arial" w:cs="Arial"/>
        </w:rPr>
        <w:lastRenderedPageBreak/>
        <w:t>1. Programe, proiecte, activități derulate la nivelul obiectului de studiu în beneficiul elevilor și aprecieri privind impactul acestora; exemple de bune practici în activitatea de predare-învățare la nivelul disciplinei/domeniului</w:t>
      </w:r>
    </w:p>
    <w:p w14:paraId="478C90D2" w14:textId="77777777" w:rsidR="00DE2068" w:rsidRPr="00DE2068" w:rsidRDefault="00DE2068" w:rsidP="00DE2068">
      <w:pPr>
        <w:spacing w:line="360" w:lineRule="auto"/>
        <w:jc w:val="both"/>
        <w:rPr>
          <w:rFonts w:ascii="Arial" w:hAnsi="Arial" w:cs="Arial"/>
        </w:rPr>
      </w:pPr>
    </w:p>
    <w:p w14:paraId="769C9337" w14:textId="77777777" w:rsidR="00DE2068" w:rsidRPr="00DE2068" w:rsidRDefault="00DE2068" w:rsidP="00DE2068">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293"/>
        <w:gridCol w:w="1446"/>
        <w:gridCol w:w="1323"/>
        <w:gridCol w:w="1286"/>
        <w:gridCol w:w="1397"/>
        <w:gridCol w:w="1704"/>
      </w:tblGrid>
      <w:tr w:rsidR="00DE2068" w:rsidRPr="00DE2068" w14:paraId="1EFD3E0F" w14:textId="77777777" w:rsidTr="00DE2068">
        <w:trPr>
          <w:jc w:val="center"/>
        </w:trPr>
        <w:tc>
          <w:tcPr>
            <w:tcW w:w="602" w:type="dxa"/>
          </w:tcPr>
          <w:p w14:paraId="6FC89765"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Nr. </w:t>
            </w:r>
          </w:p>
          <w:p w14:paraId="7D64E59D" w14:textId="77777777" w:rsidR="00DE2068" w:rsidRPr="00DE2068" w:rsidRDefault="00DE2068" w:rsidP="00DE2068">
            <w:pPr>
              <w:spacing w:line="360" w:lineRule="auto"/>
              <w:jc w:val="both"/>
              <w:rPr>
                <w:rFonts w:ascii="Arial" w:hAnsi="Arial" w:cs="Arial"/>
              </w:rPr>
            </w:pPr>
            <w:r w:rsidRPr="00DE2068">
              <w:rPr>
                <w:rFonts w:ascii="Arial" w:hAnsi="Arial" w:cs="Arial"/>
              </w:rPr>
              <w:t>crt.</w:t>
            </w:r>
          </w:p>
        </w:tc>
        <w:tc>
          <w:tcPr>
            <w:tcW w:w="2942" w:type="dxa"/>
          </w:tcPr>
          <w:p w14:paraId="22C9B5D8" w14:textId="77777777" w:rsidR="00DE2068" w:rsidRPr="00DE2068" w:rsidRDefault="00DE2068" w:rsidP="00DE2068">
            <w:pPr>
              <w:spacing w:line="360" w:lineRule="auto"/>
              <w:jc w:val="both"/>
              <w:rPr>
                <w:rFonts w:ascii="Arial" w:hAnsi="Arial" w:cs="Arial"/>
              </w:rPr>
            </w:pPr>
            <w:r w:rsidRPr="00DE2068">
              <w:rPr>
                <w:rFonts w:ascii="Arial" w:hAnsi="Arial" w:cs="Arial"/>
              </w:rPr>
              <w:t>Denumirea programului</w:t>
            </w:r>
          </w:p>
        </w:tc>
        <w:tc>
          <w:tcPr>
            <w:tcW w:w="2410" w:type="dxa"/>
          </w:tcPr>
          <w:p w14:paraId="2F51D20C" w14:textId="77777777" w:rsidR="00DE2068" w:rsidRPr="00DE2068" w:rsidRDefault="00DE2068" w:rsidP="00DE2068">
            <w:pPr>
              <w:spacing w:line="360" w:lineRule="auto"/>
              <w:jc w:val="both"/>
              <w:rPr>
                <w:rFonts w:ascii="Arial" w:hAnsi="Arial" w:cs="Arial"/>
              </w:rPr>
            </w:pPr>
            <w:r w:rsidRPr="00DE2068">
              <w:rPr>
                <w:rFonts w:ascii="Arial" w:hAnsi="Arial" w:cs="Arial"/>
              </w:rPr>
              <w:t>Coordonare/ organizare (MEN, ISJ, alte instituții/  organizații)</w:t>
            </w:r>
          </w:p>
        </w:tc>
        <w:tc>
          <w:tcPr>
            <w:tcW w:w="1843" w:type="dxa"/>
          </w:tcPr>
          <w:p w14:paraId="70F3E123" w14:textId="77777777" w:rsidR="00DE2068" w:rsidRPr="00DE2068" w:rsidRDefault="00DE2068" w:rsidP="00DE2068">
            <w:pPr>
              <w:spacing w:line="360" w:lineRule="auto"/>
              <w:jc w:val="both"/>
              <w:rPr>
                <w:rFonts w:ascii="Arial" w:hAnsi="Arial" w:cs="Arial"/>
              </w:rPr>
            </w:pPr>
            <w:r w:rsidRPr="00DE2068">
              <w:rPr>
                <w:rFonts w:ascii="Arial" w:hAnsi="Arial" w:cs="Arial"/>
              </w:rPr>
              <w:t>Unități școlare implicate</w:t>
            </w:r>
          </w:p>
        </w:tc>
        <w:tc>
          <w:tcPr>
            <w:tcW w:w="1417" w:type="dxa"/>
          </w:tcPr>
          <w:p w14:paraId="5710E031" w14:textId="77777777" w:rsidR="00DE2068" w:rsidRPr="00DE2068" w:rsidRDefault="00DE2068" w:rsidP="00DE2068">
            <w:pPr>
              <w:spacing w:line="360" w:lineRule="auto"/>
              <w:jc w:val="both"/>
              <w:rPr>
                <w:rFonts w:ascii="Arial" w:hAnsi="Arial" w:cs="Arial"/>
              </w:rPr>
            </w:pPr>
            <w:r w:rsidRPr="00DE2068">
              <w:rPr>
                <w:rFonts w:ascii="Arial" w:hAnsi="Arial" w:cs="Arial"/>
              </w:rPr>
              <w:t>Numărul de cadre didactice și de elevi participanți</w:t>
            </w:r>
          </w:p>
        </w:tc>
        <w:tc>
          <w:tcPr>
            <w:tcW w:w="1560" w:type="dxa"/>
          </w:tcPr>
          <w:p w14:paraId="3D75A7F8" w14:textId="77777777" w:rsidR="00DE2068" w:rsidRPr="00DE2068" w:rsidRDefault="00DE2068" w:rsidP="00DE2068">
            <w:pPr>
              <w:spacing w:line="360" w:lineRule="auto"/>
              <w:jc w:val="both"/>
              <w:rPr>
                <w:rFonts w:ascii="Arial" w:hAnsi="Arial" w:cs="Arial"/>
              </w:rPr>
            </w:pPr>
            <w:r w:rsidRPr="00DE2068">
              <w:rPr>
                <w:rFonts w:ascii="Arial" w:hAnsi="Arial" w:cs="Arial"/>
              </w:rPr>
              <w:t>Exemple de bune practici  în activitatea de predare - învățare</w:t>
            </w:r>
          </w:p>
        </w:tc>
        <w:tc>
          <w:tcPr>
            <w:tcW w:w="2585" w:type="dxa"/>
          </w:tcPr>
          <w:p w14:paraId="65B9ABB5" w14:textId="77777777" w:rsidR="00DE2068" w:rsidRPr="00DE2068" w:rsidRDefault="00DE2068" w:rsidP="00DE2068">
            <w:pPr>
              <w:spacing w:line="360" w:lineRule="auto"/>
              <w:jc w:val="both"/>
              <w:rPr>
                <w:rFonts w:ascii="Arial" w:hAnsi="Arial" w:cs="Arial"/>
              </w:rPr>
            </w:pPr>
            <w:r w:rsidRPr="00DE2068">
              <w:rPr>
                <w:rFonts w:ascii="Arial" w:hAnsi="Arial" w:cs="Arial"/>
                <w:lang w:val="en-US"/>
              </w:rPr>
              <w:t>Impactul la nivelul specialității/ grupului țintă</w:t>
            </w:r>
          </w:p>
        </w:tc>
      </w:tr>
      <w:tr w:rsidR="00DE2068" w:rsidRPr="00DE2068" w14:paraId="54A2857A" w14:textId="77777777" w:rsidTr="00DE2068">
        <w:trPr>
          <w:jc w:val="center"/>
        </w:trPr>
        <w:tc>
          <w:tcPr>
            <w:tcW w:w="602" w:type="dxa"/>
          </w:tcPr>
          <w:p w14:paraId="7442903A" w14:textId="77777777" w:rsidR="00DE2068" w:rsidRPr="00DE2068" w:rsidRDefault="00DE2068" w:rsidP="00DE2068">
            <w:pPr>
              <w:spacing w:line="360" w:lineRule="auto"/>
              <w:jc w:val="both"/>
              <w:rPr>
                <w:rFonts w:ascii="Arial" w:hAnsi="Arial" w:cs="Arial"/>
              </w:rPr>
            </w:pPr>
            <w:r w:rsidRPr="00DE2068">
              <w:rPr>
                <w:rFonts w:ascii="Arial" w:hAnsi="Arial" w:cs="Arial"/>
              </w:rPr>
              <w:t>1.</w:t>
            </w:r>
          </w:p>
        </w:tc>
        <w:tc>
          <w:tcPr>
            <w:tcW w:w="2942" w:type="dxa"/>
          </w:tcPr>
          <w:p w14:paraId="38A3E58D" w14:textId="77777777" w:rsidR="00DE2068" w:rsidRPr="00DE2068" w:rsidRDefault="00DE2068" w:rsidP="00DE2068">
            <w:pPr>
              <w:spacing w:line="360" w:lineRule="auto"/>
              <w:jc w:val="both"/>
              <w:rPr>
                <w:rFonts w:ascii="Arial" w:hAnsi="Arial" w:cs="Arial"/>
              </w:rPr>
            </w:pPr>
            <w:r w:rsidRPr="00DE2068">
              <w:rPr>
                <w:rFonts w:ascii="Arial" w:hAnsi="Arial" w:cs="Arial"/>
              </w:rPr>
              <w:t>Targul Firmelor de Exercitiu</w:t>
            </w:r>
          </w:p>
          <w:p w14:paraId="02AA1C08"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 „RivolusDominarum”, Baia Mare</w:t>
            </w:r>
          </w:p>
        </w:tc>
        <w:tc>
          <w:tcPr>
            <w:tcW w:w="2410" w:type="dxa"/>
          </w:tcPr>
          <w:p w14:paraId="53020F29" w14:textId="77777777" w:rsidR="00DE2068" w:rsidRPr="00DE2068" w:rsidRDefault="00DE2068" w:rsidP="00DE2068">
            <w:pPr>
              <w:spacing w:line="360" w:lineRule="auto"/>
              <w:jc w:val="both"/>
              <w:rPr>
                <w:rFonts w:ascii="Arial" w:hAnsi="Arial" w:cs="Arial"/>
              </w:rPr>
            </w:pPr>
            <w:r w:rsidRPr="00DE2068">
              <w:rPr>
                <w:rFonts w:ascii="Arial" w:hAnsi="Arial" w:cs="Arial"/>
              </w:rPr>
              <w:t>Colegiul Nicolae Titulescu Baia Mare,</w:t>
            </w:r>
          </w:p>
          <w:p w14:paraId="110C70D7" w14:textId="77777777" w:rsidR="00DE2068" w:rsidRPr="00DE2068" w:rsidRDefault="00DE2068" w:rsidP="00DE2068">
            <w:pPr>
              <w:spacing w:line="360" w:lineRule="auto"/>
              <w:jc w:val="both"/>
              <w:rPr>
                <w:rFonts w:ascii="Arial" w:hAnsi="Arial" w:cs="Arial"/>
              </w:rPr>
            </w:pPr>
            <w:r w:rsidRPr="00DE2068">
              <w:rPr>
                <w:rFonts w:ascii="Arial" w:hAnsi="Arial" w:cs="Arial"/>
              </w:rPr>
              <w:t>ROCT</w:t>
            </w:r>
          </w:p>
        </w:tc>
        <w:tc>
          <w:tcPr>
            <w:tcW w:w="1843" w:type="dxa"/>
          </w:tcPr>
          <w:p w14:paraId="2551A387" w14:textId="77777777" w:rsidR="00DE2068" w:rsidRPr="00DE2068" w:rsidRDefault="00DE2068" w:rsidP="00DE2068">
            <w:pPr>
              <w:spacing w:line="360" w:lineRule="auto"/>
              <w:jc w:val="both"/>
              <w:rPr>
                <w:rFonts w:ascii="Arial" w:hAnsi="Arial" w:cs="Arial"/>
              </w:rPr>
            </w:pPr>
            <w:r w:rsidRPr="00DE2068">
              <w:rPr>
                <w:rFonts w:ascii="Arial" w:hAnsi="Arial" w:cs="Arial"/>
              </w:rPr>
              <w:t>Colegiul silvic Bucovina,</w:t>
            </w:r>
          </w:p>
          <w:p w14:paraId="47FB2718" w14:textId="77777777" w:rsidR="00DE2068" w:rsidRPr="00DE2068" w:rsidRDefault="00DE2068" w:rsidP="00DE2068">
            <w:pPr>
              <w:spacing w:line="360" w:lineRule="auto"/>
              <w:jc w:val="both"/>
              <w:rPr>
                <w:rFonts w:ascii="Arial" w:hAnsi="Arial" w:cs="Arial"/>
              </w:rPr>
            </w:pPr>
            <w:r w:rsidRPr="00DE2068">
              <w:rPr>
                <w:rFonts w:ascii="Arial" w:hAnsi="Arial" w:cs="Arial"/>
              </w:rPr>
              <w:t>Colegiul Nicolae Titulescu Baia Mare,</w:t>
            </w:r>
          </w:p>
          <w:p w14:paraId="09178E47" w14:textId="77777777" w:rsidR="00DE2068" w:rsidRPr="00DE2068" w:rsidRDefault="00DE2068" w:rsidP="00DE2068">
            <w:pPr>
              <w:spacing w:line="360" w:lineRule="auto"/>
              <w:jc w:val="both"/>
              <w:rPr>
                <w:rFonts w:ascii="Arial" w:hAnsi="Arial" w:cs="Arial"/>
              </w:rPr>
            </w:pPr>
            <w:r w:rsidRPr="00DE2068">
              <w:rPr>
                <w:rFonts w:ascii="Arial" w:hAnsi="Arial" w:cs="Arial"/>
              </w:rPr>
              <w:t>alte 75 licee de specialitate</w:t>
            </w:r>
          </w:p>
        </w:tc>
        <w:tc>
          <w:tcPr>
            <w:tcW w:w="1417" w:type="dxa"/>
          </w:tcPr>
          <w:p w14:paraId="67B9E300" w14:textId="77777777" w:rsidR="00DE2068" w:rsidRPr="00DE2068" w:rsidRDefault="00DE2068" w:rsidP="00DE2068">
            <w:pPr>
              <w:spacing w:line="360" w:lineRule="auto"/>
              <w:jc w:val="both"/>
              <w:rPr>
                <w:rFonts w:ascii="Arial" w:hAnsi="Arial" w:cs="Arial"/>
              </w:rPr>
            </w:pPr>
            <w:r w:rsidRPr="00DE2068">
              <w:rPr>
                <w:rFonts w:ascii="Arial" w:hAnsi="Arial" w:cs="Arial"/>
              </w:rPr>
              <w:t>2 cadre didactice,</w:t>
            </w:r>
          </w:p>
          <w:p w14:paraId="61467374" w14:textId="77777777" w:rsidR="00DE2068" w:rsidRPr="00DE2068" w:rsidRDefault="00DE2068" w:rsidP="00DE2068">
            <w:pPr>
              <w:spacing w:line="360" w:lineRule="auto"/>
              <w:jc w:val="both"/>
              <w:rPr>
                <w:rFonts w:ascii="Arial" w:hAnsi="Arial" w:cs="Arial"/>
              </w:rPr>
            </w:pPr>
            <w:r w:rsidRPr="00DE2068">
              <w:rPr>
                <w:rFonts w:ascii="Arial" w:hAnsi="Arial" w:cs="Arial"/>
              </w:rPr>
              <w:t>14 elevi</w:t>
            </w:r>
          </w:p>
        </w:tc>
        <w:tc>
          <w:tcPr>
            <w:tcW w:w="1560" w:type="dxa"/>
          </w:tcPr>
          <w:p w14:paraId="66C81E07"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Realizarea si prezentarea planurilor de afaceri a FE </w:t>
            </w:r>
          </w:p>
        </w:tc>
        <w:tc>
          <w:tcPr>
            <w:tcW w:w="2585" w:type="dxa"/>
          </w:tcPr>
          <w:p w14:paraId="2634DA2C" w14:textId="77777777" w:rsidR="00DE2068" w:rsidRPr="00DE2068" w:rsidRDefault="00DE2068" w:rsidP="00DE2068">
            <w:pPr>
              <w:spacing w:line="360" w:lineRule="auto"/>
              <w:jc w:val="both"/>
              <w:rPr>
                <w:rFonts w:ascii="Arial" w:hAnsi="Arial" w:cs="Arial"/>
              </w:rPr>
            </w:pPr>
            <w:r w:rsidRPr="00DE2068">
              <w:rPr>
                <w:rFonts w:ascii="Arial" w:hAnsi="Arial" w:cs="Arial"/>
              </w:rPr>
              <w:t>Cresterea competentelor antreprenoriale si aplicarea continuturilor teoretice in practica prin simularea activitatii economice a unei firme</w:t>
            </w:r>
          </w:p>
        </w:tc>
      </w:tr>
      <w:tr w:rsidR="00DE2068" w:rsidRPr="00DE2068" w14:paraId="58F14800" w14:textId="77777777" w:rsidTr="00DE2068">
        <w:trPr>
          <w:jc w:val="center"/>
        </w:trPr>
        <w:tc>
          <w:tcPr>
            <w:tcW w:w="602" w:type="dxa"/>
          </w:tcPr>
          <w:p w14:paraId="79E77BB3" w14:textId="77777777" w:rsidR="00DE2068" w:rsidRPr="00DE2068" w:rsidRDefault="00DE2068" w:rsidP="00DE2068">
            <w:pPr>
              <w:spacing w:line="360" w:lineRule="auto"/>
              <w:jc w:val="both"/>
              <w:rPr>
                <w:rFonts w:ascii="Arial" w:hAnsi="Arial" w:cs="Arial"/>
              </w:rPr>
            </w:pPr>
          </w:p>
        </w:tc>
        <w:tc>
          <w:tcPr>
            <w:tcW w:w="2942" w:type="dxa"/>
          </w:tcPr>
          <w:p w14:paraId="40816ED3" w14:textId="77777777" w:rsidR="00DE2068" w:rsidRPr="00DE2068" w:rsidRDefault="00DE2068" w:rsidP="00DE2068">
            <w:pPr>
              <w:spacing w:line="360" w:lineRule="auto"/>
              <w:jc w:val="both"/>
              <w:rPr>
                <w:rFonts w:ascii="Arial" w:hAnsi="Arial" w:cs="Arial"/>
              </w:rPr>
            </w:pPr>
          </w:p>
        </w:tc>
        <w:tc>
          <w:tcPr>
            <w:tcW w:w="2410" w:type="dxa"/>
          </w:tcPr>
          <w:p w14:paraId="4085649A" w14:textId="77777777" w:rsidR="00DE2068" w:rsidRPr="00DE2068" w:rsidRDefault="00DE2068" w:rsidP="00DE2068">
            <w:pPr>
              <w:spacing w:line="360" w:lineRule="auto"/>
              <w:jc w:val="both"/>
              <w:rPr>
                <w:rFonts w:ascii="Arial" w:hAnsi="Arial" w:cs="Arial"/>
              </w:rPr>
            </w:pPr>
          </w:p>
        </w:tc>
        <w:tc>
          <w:tcPr>
            <w:tcW w:w="1843" w:type="dxa"/>
          </w:tcPr>
          <w:p w14:paraId="58713A84" w14:textId="77777777" w:rsidR="00DE2068" w:rsidRPr="00DE2068" w:rsidRDefault="00DE2068" w:rsidP="00DE2068">
            <w:pPr>
              <w:spacing w:line="360" w:lineRule="auto"/>
              <w:jc w:val="both"/>
              <w:rPr>
                <w:rFonts w:ascii="Arial" w:hAnsi="Arial" w:cs="Arial"/>
              </w:rPr>
            </w:pPr>
          </w:p>
        </w:tc>
        <w:tc>
          <w:tcPr>
            <w:tcW w:w="1417" w:type="dxa"/>
          </w:tcPr>
          <w:p w14:paraId="0ADEBA3D" w14:textId="77777777" w:rsidR="00DE2068" w:rsidRPr="00DE2068" w:rsidRDefault="00DE2068" w:rsidP="00DE2068">
            <w:pPr>
              <w:spacing w:line="360" w:lineRule="auto"/>
              <w:jc w:val="both"/>
              <w:rPr>
                <w:rFonts w:ascii="Arial" w:hAnsi="Arial" w:cs="Arial"/>
              </w:rPr>
            </w:pPr>
          </w:p>
        </w:tc>
        <w:tc>
          <w:tcPr>
            <w:tcW w:w="1560" w:type="dxa"/>
          </w:tcPr>
          <w:p w14:paraId="1D9B794C" w14:textId="77777777" w:rsidR="00DE2068" w:rsidRPr="00DE2068" w:rsidRDefault="00DE2068" w:rsidP="00DE2068">
            <w:pPr>
              <w:spacing w:line="360" w:lineRule="auto"/>
              <w:jc w:val="both"/>
              <w:rPr>
                <w:rFonts w:ascii="Arial" w:hAnsi="Arial" w:cs="Arial"/>
              </w:rPr>
            </w:pPr>
          </w:p>
        </w:tc>
        <w:tc>
          <w:tcPr>
            <w:tcW w:w="2585" w:type="dxa"/>
          </w:tcPr>
          <w:p w14:paraId="708928DB" w14:textId="77777777" w:rsidR="00DE2068" w:rsidRPr="00DE2068" w:rsidRDefault="00DE2068" w:rsidP="00DE2068">
            <w:pPr>
              <w:spacing w:line="360" w:lineRule="auto"/>
              <w:jc w:val="both"/>
              <w:rPr>
                <w:rFonts w:ascii="Arial" w:hAnsi="Arial" w:cs="Arial"/>
              </w:rPr>
            </w:pPr>
          </w:p>
        </w:tc>
      </w:tr>
    </w:tbl>
    <w:p w14:paraId="3B641E50" w14:textId="77777777" w:rsidR="00DE2068" w:rsidRPr="00DE2068" w:rsidRDefault="00DE2068" w:rsidP="00DE2068">
      <w:pPr>
        <w:spacing w:line="360" w:lineRule="auto"/>
        <w:rPr>
          <w:rFonts w:ascii="Arial" w:hAnsi="Arial" w:cs="Arial"/>
        </w:rPr>
      </w:pPr>
    </w:p>
    <w:p w14:paraId="0AEBB5A3" w14:textId="77777777" w:rsidR="00DE2068" w:rsidRPr="00DE2068" w:rsidRDefault="00DE2068" w:rsidP="00DE2068">
      <w:pPr>
        <w:spacing w:line="360" w:lineRule="auto"/>
        <w:rPr>
          <w:rFonts w:ascii="Arial" w:hAnsi="Arial" w:cs="Arial"/>
        </w:rPr>
      </w:pPr>
    </w:p>
    <w:p w14:paraId="0FA3E823" w14:textId="77777777" w:rsidR="00DE2068" w:rsidRPr="00DE2068" w:rsidRDefault="00DE2068" w:rsidP="00DE2068">
      <w:pPr>
        <w:spacing w:line="360" w:lineRule="auto"/>
        <w:rPr>
          <w:rFonts w:ascii="Arial" w:hAnsi="Arial" w:cs="Arial"/>
        </w:rPr>
      </w:pPr>
      <w:r w:rsidRPr="00DE2068">
        <w:rPr>
          <w:rFonts w:ascii="Arial" w:hAnsi="Arial" w:cs="Arial"/>
        </w:rPr>
        <w:t>2. Activități/programe la disciplină/domeniu desfășurate în parteneriat cu diferite instituţii/ organizaţii</w:t>
      </w:r>
    </w:p>
    <w:p w14:paraId="1E0D49DA" w14:textId="77777777" w:rsidR="00DE2068" w:rsidRPr="00DE2068" w:rsidRDefault="00DE2068" w:rsidP="00DE2068">
      <w:pPr>
        <w:spacing w:line="360" w:lineRule="auto"/>
        <w:jc w:val="both"/>
        <w:rPr>
          <w:rFonts w:ascii="Arial" w:hAnsi="Arial" w:cs="Arial"/>
        </w:rPr>
      </w:pPr>
    </w:p>
    <w:p w14:paraId="7ED70071" w14:textId="77777777" w:rsidR="00DE2068" w:rsidRPr="00DE2068" w:rsidRDefault="00DE2068" w:rsidP="00DE2068">
      <w:pPr>
        <w:spacing w:line="36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985"/>
        <w:gridCol w:w="2268"/>
        <w:gridCol w:w="1559"/>
        <w:gridCol w:w="1473"/>
        <w:gridCol w:w="1134"/>
        <w:gridCol w:w="4123"/>
      </w:tblGrid>
      <w:tr w:rsidR="00DE2068" w:rsidRPr="00DE2068" w14:paraId="7F974645" w14:textId="77777777" w:rsidTr="00DE2068">
        <w:trPr>
          <w:jc w:val="center"/>
        </w:trPr>
        <w:tc>
          <w:tcPr>
            <w:tcW w:w="640" w:type="dxa"/>
          </w:tcPr>
          <w:p w14:paraId="1938DD7F" w14:textId="77777777" w:rsidR="00DE2068" w:rsidRPr="00DE2068" w:rsidRDefault="00DE2068" w:rsidP="00DE2068">
            <w:pPr>
              <w:spacing w:line="360" w:lineRule="auto"/>
              <w:jc w:val="both"/>
              <w:rPr>
                <w:rFonts w:ascii="Arial" w:hAnsi="Arial" w:cs="Arial"/>
              </w:rPr>
            </w:pPr>
            <w:r w:rsidRPr="00DE2068">
              <w:rPr>
                <w:rFonts w:ascii="Arial" w:hAnsi="Arial" w:cs="Arial"/>
              </w:rPr>
              <w:t>Nr. crt</w:t>
            </w:r>
          </w:p>
        </w:tc>
        <w:tc>
          <w:tcPr>
            <w:tcW w:w="1985" w:type="dxa"/>
          </w:tcPr>
          <w:p w14:paraId="35962116" w14:textId="77777777" w:rsidR="00DE2068" w:rsidRPr="00DE2068" w:rsidRDefault="00DE2068" w:rsidP="00DE2068">
            <w:pPr>
              <w:spacing w:line="360" w:lineRule="auto"/>
              <w:rPr>
                <w:rFonts w:ascii="Arial" w:hAnsi="Arial" w:cs="Arial"/>
              </w:rPr>
            </w:pPr>
            <w:r w:rsidRPr="00DE2068">
              <w:rPr>
                <w:rFonts w:ascii="Arial" w:hAnsi="Arial" w:cs="Arial"/>
              </w:rPr>
              <w:t>Locul de desfășurare</w:t>
            </w:r>
          </w:p>
        </w:tc>
        <w:tc>
          <w:tcPr>
            <w:tcW w:w="2268" w:type="dxa"/>
          </w:tcPr>
          <w:p w14:paraId="5B801B90" w14:textId="77777777" w:rsidR="00DE2068" w:rsidRPr="00DE2068" w:rsidRDefault="00DE2068" w:rsidP="00DE2068">
            <w:pPr>
              <w:spacing w:line="360" w:lineRule="auto"/>
              <w:jc w:val="both"/>
              <w:rPr>
                <w:rFonts w:ascii="Arial" w:hAnsi="Arial" w:cs="Arial"/>
              </w:rPr>
            </w:pPr>
            <w:r w:rsidRPr="00DE2068">
              <w:rPr>
                <w:rFonts w:ascii="Arial" w:hAnsi="Arial" w:cs="Arial"/>
              </w:rPr>
              <w:t>Denumirea activităţii</w:t>
            </w:r>
          </w:p>
        </w:tc>
        <w:tc>
          <w:tcPr>
            <w:tcW w:w="1559" w:type="dxa"/>
          </w:tcPr>
          <w:p w14:paraId="5CAE4398" w14:textId="77777777" w:rsidR="00DE2068" w:rsidRPr="00DE2068" w:rsidRDefault="00DE2068" w:rsidP="00DE2068">
            <w:pPr>
              <w:spacing w:line="360" w:lineRule="auto"/>
              <w:jc w:val="both"/>
              <w:rPr>
                <w:rFonts w:ascii="Arial" w:hAnsi="Arial" w:cs="Arial"/>
              </w:rPr>
            </w:pPr>
            <w:r w:rsidRPr="00DE2068">
              <w:rPr>
                <w:rFonts w:ascii="Arial" w:hAnsi="Arial" w:cs="Arial"/>
              </w:rPr>
              <w:t>Instituţia parteneră</w:t>
            </w:r>
          </w:p>
        </w:tc>
        <w:tc>
          <w:tcPr>
            <w:tcW w:w="1473" w:type="dxa"/>
          </w:tcPr>
          <w:p w14:paraId="246407B8" w14:textId="77777777" w:rsidR="00DE2068" w:rsidRPr="00DE2068" w:rsidRDefault="00DE2068" w:rsidP="00DE2068">
            <w:pPr>
              <w:spacing w:line="360" w:lineRule="auto"/>
              <w:jc w:val="both"/>
              <w:rPr>
                <w:rFonts w:ascii="Arial" w:hAnsi="Arial" w:cs="Arial"/>
              </w:rPr>
            </w:pPr>
            <w:r w:rsidRPr="00DE2068">
              <w:rPr>
                <w:rFonts w:ascii="Arial" w:hAnsi="Arial" w:cs="Arial"/>
              </w:rPr>
              <w:t>Grupul țintă</w:t>
            </w:r>
          </w:p>
        </w:tc>
        <w:tc>
          <w:tcPr>
            <w:tcW w:w="1134" w:type="dxa"/>
          </w:tcPr>
          <w:p w14:paraId="2C88EE18" w14:textId="77777777" w:rsidR="00DE2068" w:rsidRPr="00DE2068" w:rsidRDefault="00DE2068" w:rsidP="00DE2068">
            <w:pPr>
              <w:spacing w:line="360" w:lineRule="auto"/>
              <w:jc w:val="both"/>
              <w:rPr>
                <w:rFonts w:ascii="Arial" w:hAnsi="Arial" w:cs="Arial"/>
              </w:rPr>
            </w:pPr>
            <w:r w:rsidRPr="00DE2068">
              <w:rPr>
                <w:rFonts w:ascii="Arial" w:hAnsi="Arial" w:cs="Arial"/>
              </w:rPr>
              <w:t>Totalul participanţilor</w:t>
            </w:r>
          </w:p>
        </w:tc>
        <w:tc>
          <w:tcPr>
            <w:tcW w:w="4123" w:type="dxa"/>
          </w:tcPr>
          <w:p w14:paraId="1C22D6CD" w14:textId="77777777" w:rsidR="00DE2068" w:rsidRPr="00DE2068" w:rsidRDefault="00DE2068" w:rsidP="00DE2068">
            <w:pPr>
              <w:spacing w:line="360" w:lineRule="auto"/>
              <w:jc w:val="both"/>
              <w:rPr>
                <w:rFonts w:ascii="Arial" w:hAnsi="Arial" w:cs="Arial"/>
              </w:rPr>
            </w:pPr>
            <w:r w:rsidRPr="00DE2068">
              <w:rPr>
                <w:rFonts w:ascii="Arial" w:hAnsi="Arial" w:cs="Arial"/>
              </w:rPr>
              <w:t>Impactul la nivelul specialității/ grupului țintă</w:t>
            </w:r>
          </w:p>
        </w:tc>
      </w:tr>
      <w:tr w:rsidR="00DE2068" w:rsidRPr="00DE2068" w14:paraId="680FA83E" w14:textId="77777777" w:rsidTr="00DE2068">
        <w:trPr>
          <w:jc w:val="center"/>
        </w:trPr>
        <w:tc>
          <w:tcPr>
            <w:tcW w:w="640" w:type="dxa"/>
          </w:tcPr>
          <w:p w14:paraId="696FB010" w14:textId="77777777" w:rsidR="00DE2068" w:rsidRPr="00DE2068" w:rsidRDefault="00DE2068" w:rsidP="00DE2068">
            <w:pPr>
              <w:spacing w:line="360" w:lineRule="auto"/>
              <w:jc w:val="both"/>
              <w:rPr>
                <w:rFonts w:ascii="Arial" w:hAnsi="Arial" w:cs="Arial"/>
              </w:rPr>
            </w:pPr>
            <w:r w:rsidRPr="00DE2068">
              <w:rPr>
                <w:rFonts w:ascii="Arial" w:hAnsi="Arial" w:cs="Arial"/>
              </w:rPr>
              <w:t>1.</w:t>
            </w:r>
          </w:p>
        </w:tc>
        <w:tc>
          <w:tcPr>
            <w:tcW w:w="1985" w:type="dxa"/>
          </w:tcPr>
          <w:p w14:paraId="7CC23E56" w14:textId="77777777" w:rsidR="00DE2068" w:rsidRPr="00DE2068" w:rsidRDefault="00DE2068" w:rsidP="00DE2068">
            <w:pPr>
              <w:spacing w:line="360" w:lineRule="auto"/>
              <w:jc w:val="both"/>
              <w:rPr>
                <w:rFonts w:ascii="Arial" w:hAnsi="Arial" w:cs="Arial"/>
              </w:rPr>
            </w:pPr>
            <w:r w:rsidRPr="00DE2068">
              <w:rPr>
                <w:rFonts w:ascii="Arial" w:hAnsi="Arial" w:cs="Arial"/>
              </w:rPr>
              <w:t>Camera de Comert Baia Mare – Centrul de Afaceri</w:t>
            </w:r>
          </w:p>
        </w:tc>
        <w:tc>
          <w:tcPr>
            <w:tcW w:w="2268" w:type="dxa"/>
          </w:tcPr>
          <w:p w14:paraId="42DE51FE" w14:textId="77777777" w:rsidR="00DE2068" w:rsidRPr="00DE2068" w:rsidRDefault="00DE2068" w:rsidP="00DE2068">
            <w:pPr>
              <w:spacing w:line="360" w:lineRule="auto"/>
              <w:jc w:val="both"/>
              <w:rPr>
                <w:rFonts w:ascii="Arial" w:hAnsi="Arial" w:cs="Arial"/>
              </w:rPr>
            </w:pPr>
            <w:r w:rsidRPr="00DE2068">
              <w:rPr>
                <w:rFonts w:ascii="Arial" w:hAnsi="Arial" w:cs="Arial"/>
              </w:rPr>
              <w:t>Targul Firmelor de Exercitiu</w:t>
            </w:r>
          </w:p>
          <w:p w14:paraId="65FC54B6" w14:textId="77777777" w:rsidR="00DE2068" w:rsidRPr="00DE2068" w:rsidRDefault="00DE2068" w:rsidP="00DE2068">
            <w:pPr>
              <w:spacing w:line="360" w:lineRule="auto"/>
              <w:jc w:val="both"/>
              <w:rPr>
                <w:rFonts w:ascii="Arial" w:hAnsi="Arial" w:cs="Arial"/>
              </w:rPr>
            </w:pPr>
            <w:r w:rsidRPr="00DE2068">
              <w:rPr>
                <w:rFonts w:ascii="Arial" w:hAnsi="Arial" w:cs="Arial"/>
              </w:rPr>
              <w:t>„RivolusDominarum”, Baia Mare</w:t>
            </w:r>
          </w:p>
        </w:tc>
        <w:tc>
          <w:tcPr>
            <w:tcW w:w="1559" w:type="dxa"/>
          </w:tcPr>
          <w:p w14:paraId="1C4AC959" w14:textId="77777777" w:rsidR="00DE2068" w:rsidRPr="00DE2068" w:rsidRDefault="00DE2068" w:rsidP="00DE2068">
            <w:pPr>
              <w:spacing w:line="360" w:lineRule="auto"/>
              <w:jc w:val="both"/>
              <w:rPr>
                <w:rFonts w:ascii="Arial" w:hAnsi="Arial" w:cs="Arial"/>
              </w:rPr>
            </w:pPr>
            <w:r w:rsidRPr="00DE2068">
              <w:rPr>
                <w:rFonts w:ascii="Arial" w:hAnsi="Arial" w:cs="Arial"/>
              </w:rPr>
              <w:t>Colegiul Nicolae Titulescu Baia Mare,</w:t>
            </w:r>
          </w:p>
          <w:p w14:paraId="7C1B1F24" w14:textId="77777777" w:rsidR="00DE2068" w:rsidRPr="00DE2068" w:rsidRDefault="00DE2068" w:rsidP="00DE2068">
            <w:pPr>
              <w:spacing w:line="360" w:lineRule="auto"/>
              <w:jc w:val="both"/>
              <w:rPr>
                <w:rFonts w:ascii="Arial" w:hAnsi="Arial" w:cs="Arial"/>
              </w:rPr>
            </w:pPr>
          </w:p>
        </w:tc>
        <w:tc>
          <w:tcPr>
            <w:tcW w:w="1473" w:type="dxa"/>
          </w:tcPr>
          <w:p w14:paraId="378690AE" w14:textId="77777777" w:rsidR="00DE2068" w:rsidRPr="00DE2068" w:rsidRDefault="00DE2068" w:rsidP="00DE2068">
            <w:pPr>
              <w:spacing w:line="360" w:lineRule="auto"/>
              <w:jc w:val="both"/>
              <w:rPr>
                <w:rFonts w:ascii="Arial" w:hAnsi="Arial" w:cs="Arial"/>
              </w:rPr>
            </w:pPr>
            <w:r w:rsidRPr="00DE2068">
              <w:rPr>
                <w:rFonts w:ascii="Arial" w:hAnsi="Arial" w:cs="Arial"/>
              </w:rPr>
              <w:lastRenderedPageBreak/>
              <w:t>Elevii cl. a XI</w:t>
            </w:r>
          </w:p>
        </w:tc>
        <w:tc>
          <w:tcPr>
            <w:tcW w:w="1134" w:type="dxa"/>
          </w:tcPr>
          <w:p w14:paraId="40692C91" w14:textId="77777777" w:rsidR="00DE2068" w:rsidRPr="00DE2068" w:rsidRDefault="00DE2068" w:rsidP="00DE2068">
            <w:pPr>
              <w:spacing w:line="360" w:lineRule="auto"/>
              <w:jc w:val="both"/>
              <w:rPr>
                <w:rFonts w:ascii="Arial" w:hAnsi="Arial" w:cs="Arial"/>
              </w:rPr>
            </w:pPr>
            <w:r w:rsidRPr="00DE2068">
              <w:rPr>
                <w:rFonts w:ascii="Arial" w:hAnsi="Arial" w:cs="Arial"/>
              </w:rPr>
              <w:t>2 cadre didactice,</w:t>
            </w:r>
          </w:p>
          <w:p w14:paraId="1DDF89D9" w14:textId="77777777" w:rsidR="00DE2068" w:rsidRPr="00DE2068" w:rsidRDefault="00DE2068" w:rsidP="00DE2068">
            <w:pPr>
              <w:spacing w:line="360" w:lineRule="auto"/>
              <w:jc w:val="center"/>
              <w:rPr>
                <w:rFonts w:ascii="Arial" w:hAnsi="Arial" w:cs="Arial"/>
              </w:rPr>
            </w:pPr>
            <w:r w:rsidRPr="00DE2068">
              <w:rPr>
                <w:rFonts w:ascii="Arial" w:hAnsi="Arial" w:cs="Arial"/>
              </w:rPr>
              <w:t>14 elevi</w:t>
            </w:r>
          </w:p>
        </w:tc>
        <w:tc>
          <w:tcPr>
            <w:tcW w:w="4123" w:type="dxa"/>
          </w:tcPr>
          <w:p w14:paraId="23B81523" w14:textId="77777777" w:rsidR="00DE2068" w:rsidRPr="00DE2068" w:rsidRDefault="00DE2068" w:rsidP="00DE2068">
            <w:pPr>
              <w:spacing w:line="360" w:lineRule="auto"/>
              <w:jc w:val="both"/>
              <w:rPr>
                <w:rFonts w:ascii="Arial" w:hAnsi="Arial" w:cs="Arial"/>
              </w:rPr>
            </w:pPr>
            <w:r w:rsidRPr="00DE2068">
              <w:rPr>
                <w:rFonts w:ascii="Arial" w:hAnsi="Arial" w:cs="Arial"/>
              </w:rPr>
              <w:t xml:space="preserve">Cresterea competentelor antreprenoriale si aplicarea continuturilor teoretice in practica prin simularea activitatii economice </w:t>
            </w:r>
            <w:r w:rsidRPr="00DE2068">
              <w:rPr>
                <w:rFonts w:ascii="Arial" w:hAnsi="Arial" w:cs="Arial"/>
              </w:rPr>
              <w:lastRenderedPageBreak/>
              <w:t>a unei firme</w:t>
            </w:r>
          </w:p>
        </w:tc>
      </w:tr>
      <w:tr w:rsidR="00DE2068" w:rsidRPr="00DE2068" w14:paraId="5D5856A6" w14:textId="77777777" w:rsidTr="00DE2068">
        <w:trPr>
          <w:jc w:val="center"/>
        </w:trPr>
        <w:tc>
          <w:tcPr>
            <w:tcW w:w="640" w:type="dxa"/>
          </w:tcPr>
          <w:p w14:paraId="3BB64C22" w14:textId="77777777" w:rsidR="00DE2068" w:rsidRPr="00DE2068" w:rsidRDefault="00DE2068" w:rsidP="00DE2068">
            <w:pPr>
              <w:spacing w:line="360" w:lineRule="auto"/>
              <w:jc w:val="center"/>
              <w:rPr>
                <w:rFonts w:ascii="Arial" w:hAnsi="Arial" w:cs="Arial"/>
              </w:rPr>
            </w:pPr>
            <w:r w:rsidRPr="00DE2068">
              <w:rPr>
                <w:rFonts w:ascii="Arial" w:hAnsi="Arial" w:cs="Arial"/>
              </w:rPr>
              <w:lastRenderedPageBreak/>
              <w:t>2.</w:t>
            </w:r>
          </w:p>
        </w:tc>
        <w:tc>
          <w:tcPr>
            <w:tcW w:w="1985" w:type="dxa"/>
          </w:tcPr>
          <w:p w14:paraId="5B93869F" w14:textId="77777777" w:rsidR="00DE2068" w:rsidRPr="00DE2068" w:rsidRDefault="00DE2068" w:rsidP="00DE2068">
            <w:pPr>
              <w:spacing w:line="360" w:lineRule="auto"/>
              <w:rPr>
                <w:rFonts w:ascii="Arial" w:eastAsia="Calibri" w:hAnsi="Arial" w:cs="Arial"/>
                <w:shd w:val="clear" w:color="auto" w:fill="FFFFFF"/>
              </w:rPr>
            </w:pPr>
            <w:r w:rsidRPr="00DE2068">
              <w:rPr>
                <w:rFonts w:ascii="Arial" w:hAnsi="Arial" w:cs="Arial"/>
              </w:rPr>
              <w:t>Colegiul Silvic ”Bucovina” Câmpulung Moldovenesc</w:t>
            </w:r>
            <w:r w:rsidRPr="00DE2068">
              <w:rPr>
                <w:rFonts w:ascii="Arial" w:eastAsia="Calibri" w:hAnsi="Arial" w:cs="Arial"/>
                <w:shd w:val="clear" w:color="auto" w:fill="FFFFFF"/>
              </w:rPr>
              <w:t xml:space="preserve"> </w:t>
            </w:r>
          </w:p>
        </w:tc>
        <w:tc>
          <w:tcPr>
            <w:tcW w:w="2268" w:type="dxa"/>
          </w:tcPr>
          <w:p w14:paraId="45A06C89"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CSB Green Impact - ECOMODA</w:t>
            </w:r>
          </w:p>
          <w:p w14:paraId="36709764" w14:textId="77777777" w:rsidR="00DE2068" w:rsidRPr="00DE2068" w:rsidRDefault="00DE2068" w:rsidP="00DE2068">
            <w:pPr>
              <w:spacing w:line="360" w:lineRule="auto"/>
              <w:jc w:val="center"/>
              <w:rPr>
                <w:rFonts w:ascii="Arial" w:eastAsia="Calibri" w:hAnsi="Arial" w:cs="Arial"/>
                <w:shd w:val="clear" w:color="auto" w:fill="FFFFFF"/>
              </w:rPr>
            </w:pPr>
          </w:p>
        </w:tc>
        <w:tc>
          <w:tcPr>
            <w:tcW w:w="1559" w:type="dxa"/>
          </w:tcPr>
          <w:p w14:paraId="186CA615" w14:textId="77777777" w:rsidR="00DE2068" w:rsidRPr="00DE2068" w:rsidRDefault="00DE2068" w:rsidP="00DE2068">
            <w:pPr>
              <w:spacing w:line="360" w:lineRule="auto"/>
              <w:jc w:val="center"/>
              <w:rPr>
                <w:rFonts w:ascii="Arial" w:eastAsia="Calibri" w:hAnsi="Arial" w:cs="Arial"/>
                <w:shd w:val="clear" w:color="auto" w:fill="FFFFFF"/>
              </w:rPr>
            </w:pPr>
          </w:p>
          <w:p w14:paraId="1B2C2370"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Primaria</w:t>
            </w:r>
          </w:p>
          <w:p w14:paraId="07582ED2" w14:textId="77777777" w:rsidR="00DE2068" w:rsidRPr="00DE2068" w:rsidRDefault="00DE2068" w:rsidP="00DE2068">
            <w:pPr>
              <w:spacing w:line="360" w:lineRule="auto"/>
              <w:jc w:val="center"/>
              <w:rPr>
                <w:rFonts w:ascii="Arial" w:eastAsia="Calibri" w:hAnsi="Arial" w:cs="Arial"/>
                <w:shd w:val="clear" w:color="auto" w:fill="FFFFFF"/>
              </w:rPr>
            </w:pPr>
          </w:p>
          <w:p w14:paraId="5D08EB6E" w14:textId="77777777" w:rsidR="00DE2068" w:rsidRPr="00DE2068" w:rsidRDefault="00DE2068" w:rsidP="00DE2068">
            <w:pPr>
              <w:spacing w:line="360" w:lineRule="auto"/>
              <w:jc w:val="center"/>
              <w:rPr>
                <w:rFonts w:ascii="Arial" w:eastAsia="Calibri" w:hAnsi="Arial" w:cs="Arial"/>
                <w:shd w:val="clear" w:color="auto" w:fill="FFFFFF"/>
              </w:rPr>
            </w:pPr>
          </w:p>
        </w:tc>
        <w:tc>
          <w:tcPr>
            <w:tcW w:w="1473" w:type="dxa"/>
          </w:tcPr>
          <w:p w14:paraId="3A3CBD31" w14:textId="77777777" w:rsidR="00DE2068" w:rsidRPr="00DE2068" w:rsidRDefault="00DE2068" w:rsidP="00DE2068">
            <w:pPr>
              <w:spacing w:line="360" w:lineRule="auto"/>
              <w:jc w:val="center"/>
              <w:rPr>
                <w:rFonts w:ascii="Arial" w:eastAsia="Calibri" w:hAnsi="Arial" w:cs="Arial"/>
              </w:rPr>
            </w:pPr>
            <w:r w:rsidRPr="00DE2068">
              <w:rPr>
                <w:rFonts w:ascii="Arial" w:hAnsi="Arial" w:cs="Arial"/>
              </w:rPr>
              <w:t>Elevii cl. a XI</w:t>
            </w:r>
          </w:p>
        </w:tc>
        <w:tc>
          <w:tcPr>
            <w:tcW w:w="1134" w:type="dxa"/>
          </w:tcPr>
          <w:p w14:paraId="4732DFA9"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t>2 cadre didacice</w:t>
            </w:r>
          </w:p>
          <w:p w14:paraId="05BB2E97"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rPr>
              <w:t>22 de elevi</w:t>
            </w:r>
          </w:p>
        </w:tc>
        <w:tc>
          <w:tcPr>
            <w:tcW w:w="4123" w:type="dxa"/>
          </w:tcPr>
          <w:p w14:paraId="78F70250"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Utilizarea materialelor reciclabile prin confectionarea obiectelor de imbracaminte</w:t>
            </w:r>
          </w:p>
          <w:p w14:paraId="37209E64" w14:textId="77777777" w:rsidR="00DE2068" w:rsidRPr="00DE2068" w:rsidRDefault="00DE2068" w:rsidP="00DE2068">
            <w:pPr>
              <w:spacing w:line="360" w:lineRule="auto"/>
              <w:jc w:val="center"/>
              <w:rPr>
                <w:rFonts w:ascii="Arial" w:eastAsia="Calibri" w:hAnsi="Arial" w:cs="Arial"/>
                <w:shd w:val="clear" w:color="auto" w:fill="FFFFFF"/>
              </w:rPr>
            </w:pPr>
          </w:p>
          <w:p w14:paraId="79692862" w14:textId="77777777" w:rsidR="00DE2068" w:rsidRPr="00DE2068" w:rsidRDefault="00DE2068" w:rsidP="00DE2068">
            <w:pPr>
              <w:spacing w:line="360" w:lineRule="auto"/>
              <w:jc w:val="center"/>
              <w:rPr>
                <w:rFonts w:ascii="Arial" w:eastAsia="Calibri" w:hAnsi="Arial" w:cs="Arial"/>
                <w:shd w:val="clear" w:color="auto" w:fill="FFFFFF"/>
              </w:rPr>
            </w:pPr>
          </w:p>
          <w:p w14:paraId="523F316F" w14:textId="77777777" w:rsidR="00DE2068" w:rsidRPr="00DE2068" w:rsidRDefault="00DE2068" w:rsidP="00DE2068">
            <w:pPr>
              <w:spacing w:line="360" w:lineRule="auto"/>
              <w:rPr>
                <w:rFonts w:ascii="Arial" w:hAnsi="Arial" w:cs="Arial"/>
                <w:shd w:val="clear" w:color="auto" w:fill="FFFFFF"/>
              </w:rPr>
            </w:pPr>
          </w:p>
        </w:tc>
      </w:tr>
      <w:tr w:rsidR="00DE2068" w:rsidRPr="00DE2068" w14:paraId="00FFEBA8" w14:textId="77777777" w:rsidTr="00DE2068">
        <w:trPr>
          <w:jc w:val="center"/>
        </w:trPr>
        <w:tc>
          <w:tcPr>
            <w:tcW w:w="640" w:type="dxa"/>
          </w:tcPr>
          <w:p w14:paraId="21010AA7" w14:textId="77777777" w:rsidR="00DE2068" w:rsidRPr="00DE2068" w:rsidRDefault="00DE2068" w:rsidP="00DE2068">
            <w:pPr>
              <w:spacing w:line="360" w:lineRule="auto"/>
              <w:rPr>
                <w:rFonts w:ascii="Arial" w:hAnsi="Arial" w:cs="Arial"/>
              </w:rPr>
            </w:pPr>
            <w:r w:rsidRPr="00DE2068">
              <w:rPr>
                <w:rFonts w:ascii="Arial" w:hAnsi="Arial" w:cs="Arial"/>
              </w:rPr>
              <w:t>3.</w:t>
            </w:r>
          </w:p>
        </w:tc>
        <w:tc>
          <w:tcPr>
            <w:tcW w:w="1985" w:type="dxa"/>
          </w:tcPr>
          <w:p w14:paraId="4002752C" w14:textId="77777777" w:rsidR="00DE2068" w:rsidRPr="00DE2068" w:rsidRDefault="00DE2068" w:rsidP="00DE2068">
            <w:pPr>
              <w:spacing w:line="360" w:lineRule="auto"/>
              <w:rPr>
                <w:rFonts w:ascii="Arial" w:hAnsi="Arial" w:cs="Arial"/>
              </w:rPr>
            </w:pPr>
            <w:r w:rsidRPr="00DE2068">
              <w:rPr>
                <w:rFonts w:ascii="Arial" w:hAnsi="Arial" w:cs="Arial"/>
              </w:rPr>
              <w:t>Cantina Colegiului Silvic „Bucovina”</w:t>
            </w:r>
          </w:p>
        </w:tc>
        <w:tc>
          <w:tcPr>
            <w:tcW w:w="2268" w:type="dxa"/>
          </w:tcPr>
          <w:p w14:paraId="3955DDEB" w14:textId="77777777" w:rsidR="00DE2068" w:rsidRPr="00DE2068" w:rsidRDefault="00DE2068" w:rsidP="00DE2068">
            <w:pPr>
              <w:spacing w:line="360" w:lineRule="auto"/>
              <w:rPr>
                <w:rFonts w:ascii="Arial" w:hAnsi="Arial" w:cs="Arial"/>
              </w:rPr>
            </w:pPr>
            <w:r w:rsidRPr="00DE2068">
              <w:rPr>
                <w:rFonts w:ascii="Arial" w:hAnsi="Arial" w:cs="Arial"/>
              </w:rPr>
              <w:t>”Consumul de droguri în rândul adolescentilor. Cum îi ajutam pe elevii consumatori”</w:t>
            </w:r>
          </w:p>
        </w:tc>
        <w:tc>
          <w:tcPr>
            <w:tcW w:w="1559" w:type="dxa"/>
          </w:tcPr>
          <w:p w14:paraId="2E2F5E68" w14:textId="77777777" w:rsidR="00DE2068" w:rsidRPr="00DE2068" w:rsidRDefault="00DE2068" w:rsidP="00DE2068">
            <w:pPr>
              <w:spacing w:line="360" w:lineRule="auto"/>
              <w:rPr>
                <w:rFonts w:ascii="Arial" w:hAnsi="Arial" w:cs="Arial"/>
              </w:rPr>
            </w:pPr>
            <w:r w:rsidRPr="00DE2068">
              <w:rPr>
                <w:rFonts w:ascii="Arial" w:hAnsi="Arial" w:cs="Arial"/>
              </w:rPr>
              <w:t>Asociatia „SALVATI COPIII” –filiala SUCEAVA</w:t>
            </w:r>
          </w:p>
        </w:tc>
        <w:tc>
          <w:tcPr>
            <w:tcW w:w="1473" w:type="dxa"/>
          </w:tcPr>
          <w:p w14:paraId="6A45940B" w14:textId="77777777" w:rsidR="00DE2068" w:rsidRPr="00DE2068" w:rsidRDefault="00DE2068" w:rsidP="00DE2068">
            <w:pPr>
              <w:spacing w:line="360" w:lineRule="auto"/>
              <w:rPr>
                <w:rFonts w:ascii="Arial" w:hAnsi="Arial" w:cs="Arial"/>
              </w:rPr>
            </w:pPr>
            <w:r w:rsidRPr="00DE2068">
              <w:rPr>
                <w:rFonts w:ascii="Arial" w:hAnsi="Arial" w:cs="Arial"/>
              </w:rPr>
              <w:t>Elevii si prof. scolii</w:t>
            </w:r>
          </w:p>
        </w:tc>
        <w:tc>
          <w:tcPr>
            <w:tcW w:w="1134" w:type="dxa"/>
          </w:tcPr>
          <w:p w14:paraId="0A4D6927" w14:textId="77777777" w:rsidR="00DE2068" w:rsidRPr="00DE2068" w:rsidRDefault="00DE2068" w:rsidP="00DE2068">
            <w:pPr>
              <w:spacing w:line="360" w:lineRule="auto"/>
              <w:rPr>
                <w:rFonts w:ascii="Arial" w:hAnsi="Arial" w:cs="Arial"/>
              </w:rPr>
            </w:pPr>
            <w:r w:rsidRPr="00DE2068">
              <w:rPr>
                <w:rFonts w:ascii="Arial" w:hAnsi="Arial" w:cs="Arial"/>
              </w:rPr>
              <w:t>250  elevi</w:t>
            </w:r>
          </w:p>
          <w:p w14:paraId="56C7BA02" w14:textId="77777777" w:rsidR="00DE2068" w:rsidRPr="00DE2068" w:rsidRDefault="00DE2068" w:rsidP="00DE2068">
            <w:pPr>
              <w:spacing w:line="360" w:lineRule="auto"/>
              <w:rPr>
                <w:rFonts w:ascii="Arial" w:hAnsi="Arial" w:cs="Arial"/>
              </w:rPr>
            </w:pPr>
            <w:r w:rsidRPr="00DE2068">
              <w:rPr>
                <w:rFonts w:ascii="Arial" w:hAnsi="Arial" w:cs="Arial"/>
              </w:rPr>
              <w:t>30 profesori</w:t>
            </w:r>
          </w:p>
          <w:p w14:paraId="4737CB73" w14:textId="77777777" w:rsidR="00DE2068" w:rsidRPr="00DE2068" w:rsidRDefault="00DE2068" w:rsidP="00DE2068">
            <w:pPr>
              <w:spacing w:line="360" w:lineRule="auto"/>
              <w:rPr>
                <w:rFonts w:ascii="Arial" w:hAnsi="Arial" w:cs="Arial"/>
              </w:rPr>
            </w:pPr>
          </w:p>
        </w:tc>
        <w:tc>
          <w:tcPr>
            <w:tcW w:w="4123" w:type="dxa"/>
          </w:tcPr>
          <w:p w14:paraId="4284C3C2" w14:textId="77777777" w:rsidR="00DE2068" w:rsidRPr="00DE2068" w:rsidRDefault="00DE2068" w:rsidP="00DE2068">
            <w:pPr>
              <w:spacing w:line="360" w:lineRule="auto"/>
              <w:rPr>
                <w:rFonts w:ascii="Arial" w:hAnsi="Arial" w:cs="Arial"/>
              </w:rPr>
            </w:pPr>
            <w:r w:rsidRPr="00DE2068">
              <w:rPr>
                <w:rFonts w:ascii="Arial" w:hAnsi="Arial" w:cs="Arial"/>
              </w:rPr>
              <w:t>Activitatea a vizat:</w:t>
            </w:r>
          </w:p>
          <w:p w14:paraId="7A56C02A" w14:textId="77777777" w:rsidR="00DE2068" w:rsidRPr="00DE2068" w:rsidRDefault="00DE2068" w:rsidP="00DE2068">
            <w:pPr>
              <w:spacing w:line="360" w:lineRule="auto"/>
              <w:rPr>
                <w:rFonts w:ascii="Arial" w:hAnsi="Arial" w:cs="Arial"/>
              </w:rPr>
            </w:pPr>
            <w:r w:rsidRPr="00DE2068">
              <w:rPr>
                <w:rFonts w:ascii="Arial" w:hAnsi="Arial" w:cs="Arial"/>
              </w:rPr>
              <w:t>-sa previna curiozitatea referitoare la consumul de droguri</w:t>
            </w:r>
          </w:p>
          <w:p w14:paraId="6D171187" w14:textId="77777777" w:rsidR="00DE2068" w:rsidRPr="00DE2068" w:rsidRDefault="00DE2068" w:rsidP="00DE2068">
            <w:pPr>
              <w:spacing w:line="360" w:lineRule="auto"/>
              <w:rPr>
                <w:rFonts w:ascii="Arial" w:hAnsi="Arial" w:cs="Arial"/>
              </w:rPr>
            </w:pPr>
            <w:r w:rsidRPr="00DE2068">
              <w:rPr>
                <w:rFonts w:ascii="Arial" w:hAnsi="Arial" w:cs="Arial"/>
              </w:rPr>
              <w:t xml:space="preserve">-sa arate cum se poate infrunta presiunea venind din partea grupului de membri consumatori </w:t>
            </w:r>
          </w:p>
          <w:p w14:paraId="29085511" w14:textId="77777777" w:rsidR="00DE2068" w:rsidRPr="00DE2068" w:rsidRDefault="00DE2068" w:rsidP="00DE2068">
            <w:pPr>
              <w:spacing w:line="360" w:lineRule="auto"/>
              <w:rPr>
                <w:rFonts w:ascii="Arial" w:hAnsi="Arial" w:cs="Arial"/>
              </w:rPr>
            </w:pPr>
            <w:r w:rsidRPr="00DE2068">
              <w:rPr>
                <w:rFonts w:ascii="Arial" w:hAnsi="Arial" w:cs="Arial"/>
              </w:rPr>
              <w:t xml:space="preserve"> -Sa ofere alternative sanatoase la consumul de droguri. </w:t>
            </w:r>
          </w:p>
          <w:p w14:paraId="3FB42BBE" w14:textId="77777777" w:rsidR="00DE2068" w:rsidRPr="00DE2068" w:rsidRDefault="00DE2068" w:rsidP="00DE2068">
            <w:pPr>
              <w:spacing w:line="360" w:lineRule="auto"/>
              <w:rPr>
                <w:rFonts w:ascii="Arial" w:hAnsi="Arial" w:cs="Arial"/>
              </w:rPr>
            </w:pPr>
            <w:r w:rsidRPr="00DE2068">
              <w:rPr>
                <w:rFonts w:ascii="Arial" w:hAnsi="Arial" w:cs="Arial"/>
              </w:rPr>
              <w:t xml:space="preserve">-Sa evite consumul cand exista probleme personale. </w:t>
            </w:r>
          </w:p>
          <w:p w14:paraId="7DFEE532" w14:textId="77777777" w:rsidR="00DE2068" w:rsidRPr="00DE2068" w:rsidRDefault="00DE2068" w:rsidP="00DE2068">
            <w:pPr>
              <w:spacing w:line="360" w:lineRule="auto"/>
              <w:rPr>
                <w:rFonts w:ascii="Arial" w:hAnsi="Arial" w:cs="Arial"/>
              </w:rPr>
            </w:pPr>
            <w:r w:rsidRPr="00DE2068">
              <w:rPr>
                <w:rFonts w:ascii="Arial" w:hAnsi="Arial" w:cs="Arial"/>
              </w:rPr>
              <w:t>-Sa distruga stereotipul liderului consumator.</w:t>
            </w:r>
          </w:p>
          <w:p w14:paraId="36ABB2D0" w14:textId="77777777" w:rsidR="00DE2068" w:rsidRPr="00DE2068" w:rsidRDefault="00DE2068" w:rsidP="00DE2068">
            <w:pPr>
              <w:spacing w:line="360" w:lineRule="auto"/>
              <w:rPr>
                <w:rFonts w:ascii="Arial" w:hAnsi="Arial" w:cs="Arial"/>
              </w:rPr>
            </w:pPr>
            <w:r w:rsidRPr="00DE2068">
              <w:rPr>
                <w:rFonts w:ascii="Arial" w:hAnsi="Arial" w:cs="Arial"/>
              </w:rPr>
              <w:t xml:space="preserve">-Sa respinga consumul de droguri ca instrument de comunicare. </w:t>
            </w:r>
          </w:p>
          <w:p w14:paraId="73F7B4F2" w14:textId="77777777" w:rsidR="00DE2068" w:rsidRPr="00DE2068" w:rsidRDefault="00DE2068" w:rsidP="00DE2068">
            <w:pPr>
              <w:spacing w:line="360" w:lineRule="auto"/>
              <w:rPr>
                <w:rFonts w:ascii="Arial" w:hAnsi="Arial" w:cs="Arial"/>
              </w:rPr>
            </w:pPr>
            <w:r w:rsidRPr="00DE2068">
              <w:rPr>
                <w:rFonts w:ascii="Arial" w:hAnsi="Arial" w:cs="Arial"/>
              </w:rPr>
              <w:t>-Sa opreasca consumul de droguri ca modalitatea de razvratire si senzatie de libertate.</w:t>
            </w:r>
          </w:p>
          <w:p w14:paraId="00E58A86" w14:textId="77777777" w:rsidR="00DE2068" w:rsidRPr="00DE2068" w:rsidRDefault="00DE2068" w:rsidP="00DE2068">
            <w:pPr>
              <w:spacing w:line="360" w:lineRule="auto"/>
              <w:rPr>
                <w:rFonts w:ascii="Arial" w:hAnsi="Arial" w:cs="Arial"/>
              </w:rPr>
            </w:pPr>
            <w:r w:rsidRPr="00DE2068">
              <w:rPr>
                <w:rFonts w:ascii="Arial" w:hAnsi="Arial" w:cs="Arial"/>
              </w:rPr>
              <w:t xml:space="preserve"> -Sa previna dezinformarea</w:t>
            </w:r>
          </w:p>
        </w:tc>
      </w:tr>
      <w:tr w:rsidR="00DE2068" w:rsidRPr="00DE2068" w14:paraId="668D8412" w14:textId="77777777" w:rsidTr="00DE2068">
        <w:trPr>
          <w:jc w:val="center"/>
        </w:trPr>
        <w:tc>
          <w:tcPr>
            <w:tcW w:w="640" w:type="dxa"/>
          </w:tcPr>
          <w:p w14:paraId="75004F9D" w14:textId="77777777" w:rsidR="00DE2068" w:rsidRPr="00DE2068" w:rsidRDefault="00DE2068" w:rsidP="00DE2068">
            <w:pPr>
              <w:spacing w:line="360" w:lineRule="auto"/>
              <w:rPr>
                <w:rFonts w:ascii="Arial" w:hAnsi="Arial" w:cs="Arial"/>
              </w:rPr>
            </w:pPr>
            <w:r w:rsidRPr="00DE2068">
              <w:rPr>
                <w:rFonts w:ascii="Arial" w:hAnsi="Arial" w:cs="Arial"/>
              </w:rPr>
              <w:t>4.</w:t>
            </w:r>
          </w:p>
        </w:tc>
        <w:tc>
          <w:tcPr>
            <w:tcW w:w="1985" w:type="dxa"/>
          </w:tcPr>
          <w:p w14:paraId="27FB3F98"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hAnsi="Arial" w:cs="Arial"/>
              </w:rPr>
              <w:t>Colegiul Silvic ”Bucovina” Câmpulung Moldovenesc</w:t>
            </w:r>
          </w:p>
        </w:tc>
        <w:tc>
          <w:tcPr>
            <w:tcW w:w="2268" w:type="dxa"/>
          </w:tcPr>
          <w:p w14:paraId="6CC3779E"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Let s do it</w:t>
            </w:r>
          </w:p>
        </w:tc>
        <w:tc>
          <w:tcPr>
            <w:tcW w:w="1559" w:type="dxa"/>
          </w:tcPr>
          <w:p w14:paraId="21D0DA97"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 xml:space="preserve">Asociația Biosilva în colaborare cu Primaria, Directia Apelor Române, Salvamont și Ocolul Silvic </w:t>
            </w:r>
            <w:r w:rsidRPr="00DE2068">
              <w:rPr>
                <w:rFonts w:ascii="Arial" w:eastAsia="Calibri" w:hAnsi="Arial" w:cs="Arial"/>
                <w:shd w:val="clear" w:color="auto" w:fill="FFFFFF"/>
              </w:rPr>
              <w:lastRenderedPageBreak/>
              <w:t>Pojorîta</w:t>
            </w:r>
          </w:p>
        </w:tc>
        <w:tc>
          <w:tcPr>
            <w:tcW w:w="1473" w:type="dxa"/>
          </w:tcPr>
          <w:p w14:paraId="645EA5CD"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lastRenderedPageBreak/>
              <w:t>Elevii claselor a IX- XI</w:t>
            </w:r>
          </w:p>
        </w:tc>
        <w:tc>
          <w:tcPr>
            <w:tcW w:w="1134" w:type="dxa"/>
          </w:tcPr>
          <w:p w14:paraId="1E0B863C"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t>15 cadre didactice</w:t>
            </w:r>
          </w:p>
          <w:p w14:paraId="3B2980B1"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rPr>
              <w:t>250 de elevi</w:t>
            </w:r>
          </w:p>
        </w:tc>
        <w:tc>
          <w:tcPr>
            <w:tcW w:w="4123" w:type="dxa"/>
          </w:tcPr>
          <w:p w14:paraId="423AD86C" w14:textId="77777777" w:rsidR="00DE2068" w:rsidRPr="00DE2068" w:rsidRDefault="00DE2068" w:rsidP="00DE2068">
            <w:pPr>
              <w:spacing w:line="360" w:lineRule="auto"/>
              <w:jc w:val="center"/>
              <w:rPr>
                <w:rFonts w:ascii="Arial" w:hAnsi="Arial" w:cs="Arial"/>
                <w:shd w:val="clear" w:color="auto" w:fill="FFFFFF"/>
              </w:rPr>
            </w:pPr>
            <w:r w:rsidRPr="00DE2068">
              <w:rPr>
                <w:rFonts w:ascii="Arial" w:hAnsi="Arial" w:cs="Arial"/>
                <w:shd w:val="clear" w:color="auto" w:fill="FFFFFF"/>
              </w:rPr>
              <w:t>-Conștientizarea importanței păstrării unui mediu curat</w:t>
            </w:r>
          </w:p>
        </w:tc>
      </w:tr>
      <w:tr w:rsidR="00DE2068" w:rsidRPr="00DE2068" w14:paraId="16802CE1" w14:textId="77777777" w:rsidTr="00DE2068">
        <w:trPr>
          <w:jc w:val="center"/>
        </w:trPr>
        <w:tc>
          <w:tcPr>
            <w:tcW w:w="640" w:type="dxa"/>
          </w:tcPr>
          <w:p w14:paraId="5E108266" w14:textId="77777777" w:rsidR="00DE2068" w:rsidRPr="00DE2068" w:rsidRDefault="00DE2068" w:rsidP="00DE2068">
            <w:pPr>
              <w:spacing w:line="360" w:lineRule="auto"/>
              <w:rPr>
                <w:rFonts w:ascii="Arial" w:hAnsi="Arial" w:cs="Arial"/>
              </w:rPr>
            </w:pPr>
            <w:r w:rsidRPr="00DE2068">
              <w:rPr>
                <w:rFonts w:ascii="Arial" w:hAnsi="Arial" w:cs="Arial"/>
              </w:rPr>
              <w:t>5</w:t>
            </w:r>
          </w:p>
        </w:tc>
        <w:tc>
          <w:tcPr>
            <w:tcW w:w="1985" w:type="dxa"/>
          </w:tcPr>
          <w:p w14:paraId="3A67776B" w14:textId="77777777" w:rsidR="00DE2068" w:rsidRPr="00DE2068" w:rsidRDefault="00DE2068" w:rsidP="00DE2068">
            <w:pPr>
              <w:spacing w:line="360" w:lineRule="auto"/>
              <w:jc w:val="center"/>
              <w:rPr>
                <w:rFonts w:ascii="Arial" w:hAnsi="Arial" w:cs="Arial"/>
              </w:rPr>
            </w:pPr>
            <w:r w:rsidRPr="00DE2068">
              <w:rPr>
                <w:rFonts w:ascii="Arial" w:hAnsi="Arial" w:cs="Arial"/>
              </w:rPr>
              <w:t>Colegiul Silvic Bucovina</w:t>
            </w:r>
          </w:p>
        </w:tc>
        <w:tc>
          <w:tcPr>
            <w:tcW w:w="2268" w:type="dxa"/>
          </w:tcPr>
          <w:p w14:paraId="2E5D2115"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Cea mai mare lectie din lume - Sprijinirea Obiectivelor globale pentru sustenabilitate si</w:t>
            </w:r>
          </w:p>
          <w:p w14:paraId="45CAFAF8"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dezvoltare</w:t>
            </w:r>
          </w:p>
        </w:tc>
        <w:tc>
          <w:tcPr>
            <w:tcW w:w="1559" w:type="dxa"/>
          </w:tcPr>
          <w:p w14:paraId="170ADBDB" w14:textId="77777777" w:rsidR="00DE2068" w:rsidRPr="00DE2068" w:rsidRDefault="00DE2068" w:rsidP="00DE2068">
            <w:pPr>
              <w:spacing w:line="360" w:lineRule="auto"/>
              <w:jc w:val="center"/>
              <w:rPr>
                <w:rFonts w:ascii="Arial" w:eastAsia="Calibri" w:hAnsi="Arial" w:cs="Arial"/>
                <w:shd w:val="clear" w:color="auto" w:fill="FFFFFF"/>
              </w:rPr>
            </w:pPr>
            <w:r w:rsidRPr="00DE2068">
              <w:rPr>
                <w:rFonts w:ascii="Arial" w:eastAsia="Calibri" w:hAnsi="Arial" w:cs="Arial"/>
                <w:shd w:val="clear" w:color="auto" w:fill="FFFFFF"/>
              </w:rPr>
              <w:t>UNICEF</w:t>
            </w:r>
          </w:p>
        </w:tc>
        <w:tc>
          <w:tcPr>
            <w:tcW w:w="1473" w:type="dxa"/>
          </w:tcPr>
          <w:p w14:paraId="16A11948"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t>Elevii clasei IX E</w:t>
            </w:r>
          </w:p>
        </w:tc>
        <w:tc>
          <w:tcPr>
            <w:tcW w:w="1134" w:type="dxa"/>
          </w:tcPr>
          <w:p w14:paraId="3D53A5E4"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t>1 cadru didactic</w:t>
            </w:r>
          </w:p>
          <w:p w14:paraId="4D0FE149" w14:textId="77777777" w:rsidR="00DE2068" w:rsidRPr="00DE2068" w:rsidRDefault="00DE2068" w:rsidP="00DE2068">
            <w:pPr>
              <w:spacing w:line="360" w:lineRule="auto"/>
              <w:jc w:val="center"/>
              <w:rPr>
                <w:rFonts w:ascii="Arial" w:eastAsia="Calibri" w:hAnsi="Arial" w:cs="Arial"/>
              </w:rPr>
            </w:pPr>
            <w:r w:rsidRPr="00DE2068">
              <w:rPr>
                <w:rFonts w:ascii="Arial" w:eastAsia="Calibri" w:hAnsi="Arial" w:cs="Arial"/>
              </w:rPr>
              <w:t>30 elevi</w:t>
            </w:r>
          </w:p>
        </w:tc>
        <w:tc>
          <w:tcPr>
            <w:tcW w:w="4123" w:type="dxa"/>
          </w:tcPr>
          <w:p w14:paraId="754295F7" w14:textId="77777777" w:rsidR="00DE2068" w:rsidRPr="00DE2068" w:rsidRDefault="00DE2068" w:rsidP="00DE2068">
            <w:pPr>
              <w:spacing w:line="360" w:lineRule="auto"/>
              <w:jc w:val="center"/>
              <w:rPr>
                <w:rFonts w:ascii="Arial" w:hAnsi="Arial" w:cs="Arial"/>
                <w:shd w:val="clear" w:color="auto" w:fill="FFFFFF"/>
              </w:rPr>
            </w:pPr>
            <w:r w:rsidRPr="00DE2068">
              <w:rPr>
                <w:rFonts w:ascii="Arial" w:hAnsi="Arial" w:cs="Arial"/>
                <w:shd w:val="clear" w:color="auto" w:fill="FFFFFF"/>
              </w:rPr>
              <w:t>-Cunoasterea drepturilor copiilor</w:t>
            </w:r>
          </w:p>
        </w:tc>
      </w:tr>
    </w:tbl>
    <w:p w14:paraId="4E4668DD" w14:textId="77777777" w:rsidR="00DE2068" w:rsidRPr="00DE2068" w:rsidRDefault="00DE2068" w:rsidP="00DE2068">
      <w:pPr>
        <w:spacing w:line="360" w:lineRule="auto"/>
        <w:rPr>
          <w:rFonts w:ascii="Arial" w:hAnsi="Arial" w:cs="Arial"/>
        </w:rPr>
      </w:pPr>
    </w:p>
    <w:p w14:paraId="7E31B7CE" w14:textId="77777777" w:rsidR="00DE2068" w:rsidRPr="00DE2068" w:rsidRDefault="00DE2068" w:rsidP="00DE2068">
      <w:pPr>
        <w:pStyle w:val="ListParagraph"/>
        <w:spacing w:line="360" w:lineRule="auto"/>
        <w:ind w:left="0"/>
        <w:rPr>
          <w:rFonts w:ascii="Arial" w:hAnsi="Arial" w:cs="Arial"/>
          <w:sz w:val="24"/>
          <w:szCs w:val="24"/>
        </w:rPr>
      </w:pPr>
      <w:r w:rsidRPr="00DE2068">
        <w:rPr>
          <w:rFonts w:ascii="Arial" w:hAnsi="Arial" w:cs="Arial"/>
          <w:sz w:val="24"/>
          <w:szCs w:val="24"/>
        </w:rPr>
        <w:t>In urma aplicării testelor inițiale și a stabilirii rezultatelor pe clase, s-au hotărât punerea in aplicare a măsurilor remediale cu caracter general. Având in vedere toate aspectele sesizate cu ocazia testelor inițiale, sintetic am stabilit la nivelul catedrei 3 direcții de acțiune:</w:t>
      </w:r>
    </w:p>
    <w:p w14:paraId="54654BA7"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 Pentru remediere</w:t>
      </w:r>
    </w:p>
    <w:p w14:paraId="4D141C36"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Pregătirea suplimentară pentru remedierea cunoștințelor</w:t>
      </w:r>
    </w:p>
    <w:p w14:paraId="178B1597"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Parcurgerea individuală sau sub controlul familiei a conținuturilor clasei anterioare</w:t>
      </w:r>
    </w:p>
    <w:p w14:paraId="4DC810C1"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Prezentarea de lucrări realizate pentru a dovedi progresul dar și motivarea pentru studiu</w:t>
      </w:r>
    </w:p>
    <w:p w14:paraId="0F37A039"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Realizarea de lucrări de sinteză a conținuturilor și evaluarea acestor activități.</w:t>
      </w:r>
    </w:p>
    <w:p w14:paraId="640A5198"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Teste de evaluare continuă.</w:t>
      </w:r>
    </w:p>
    <w:p w14:paraId="7AE91878"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Folosirea Fișelor de lucru.</w:t>
      </w:r>
    </w:p>
    <w:p w14:paraId="5B5CB525"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p>
    <w:p w14:paraId="0E9E2888"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   Pentru recuperare</w:t>
      </w:r>
    </w:p>
    <w:p w14:paraId="6485A5F2"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Pregătirea suplimentară pentru remedierea cunoștințelor</w:t>
      </w:r>
    </w:p>
    <w:p w14:paraId="763C2C1F"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Parcurgerea individuală a programei și lucrul individual pentru exerciții și proiecte</w:t>
      </w:r>
    </w:p>
    <w:p w14:paraId="7D75A116"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Prezentarea de lucrări care să arate motivația</w:t>
      </w:r>
    </w:p>
    <w:p w14:paraId="24B1C4B3"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Realizarea de sinteze a conținuturilor</w:t>
      </w:r>
    </w:p>
    <w:p w14:paraId="52D3DCAB"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Evaluarea continuă și sumativă.</w:t>
      </w:r>
    </w:p>
    <w:p w14:paraId="24C57D91"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Folosirea Fișelor de lucru și a portofoliilor</w:t>
      </w:r>
    </w:p>
    <w:p w14:paraId="476ED74D"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p>
    <w:p w14:paraId="02468496"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 xml:space="preserve">  Pentru performanță</w:t>
      </w:r>
    </w:p>
    <w:p w14:paraId="66591946"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Pregătirea suplimentară pentru rezultate superioare.</w:t>
      </w:r>
    </w:p>
    <w:p w14:paraId="032B87C6"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Rezolvarea de itemi pentru consolidarea motivației învățării.</w:t>
      </w:r>
    </w:p>
    <w:p w14:paraId="38046C48"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Folosirea Fișelor de lucru.</w:t>
      </w:r>
    </w:p>
    <w:p w14:paraId="1CBAC63A"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t>Atragerea la activități extracurriculare de specialitate</w:t>
      </w:r>
    </w:p>
    <w:p w14:paraId="44534ECD"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p>
    <w:p w14:paraId="4B02DCFF" w14:textId="77777777" w:rsidR="00DE2068" w:rsidRPr="00DE2068" w:rsidRDefault="00DE2068" w:rsidP="00DE2068">
      <w:pPr>
        <w:pStyle w:val="NormalWeb"/>
        <w:shd w:val="clear" w:color="auto" w:fill="FFFFFF"/>
        <w:spacing w:before="0" w:beforeAutospacing="0" w:after="0" w:afterAutospacing="0" w:line="360" w:lineRule="auto"/>
        <w:rPr>
          <w:rFonts w:ascii="Arial" w:hAnsi="Arial" w:cs="Arial"/>
        </w:rPr>
      </w:pPr>
      <w:r w:rsidRPr="00DE2068">
        <w:rPr>
          <w:rFonts w:ascii="Arial" w:hAnsi="Arial" w:cs="Arial"/>
        </w:rPr>
        <w:lastRenderedPageBreak/>
        <w:t>In semestrul II, profesorii din catedra Servicii s-au preocupat pentru desfășurarea in cele mai bune condiții a invățământului online. Astfel au fost parcurse orele din orar cu ajutorul platformei ADSERVIO, ZOOM,  CLASSROOM, etc, au fost create materiale ajutătoare, fișe de lucru, PPT, care au venit in sprijinul elevilor in procesul de invățare. De asemeni profesorii s-au preocupat de pregătirea examenului de competențe profesionale nivel 3 și 4, coordonând lucrarile de specialitate și asigurarea de consiliere elevilor pentru realizarea proiectelor de specialitate. Astfel toți elevii inscriși la examen au promovat și au obținut calificative de ”BINE”, ”FOARTE BINE” sau ”EXCELENT”. Profesorii au participat in comisii in calitate de coordonatori de proiecte sau profesori evaluatori. In semestrul II, profesorii au realizat CDL de specialitate pentru toate clasele și au colaborat cu agenții economici pentru a actualiza pregătirea de specialitate cu cerințele și asteptările concrete ale angajatorilor. Activitatea practică desfășurată in sistem online, in semestrul II, a fost o adevărată provocare pentru profesori, deoarece a fost necesară multă creativitate in desfășurarea orelor, conceperea și transmiterea materialelor de specialitate, cât și realizarea evaluării. Intreg colectivul de profesori a dat dovadă de multă preocupare, creativitate și adaptare la sistemul online de invățare.</w:t>
      </w:r>
    </w:p>
    <w:p w14:paraId="47E50A43" w14:textId="77777777" w:rsidR="00DE2068" w:rsidRPr="00DE2068" w:rsidRDefault="00DE2068" w:rsidP="00DE2068">
      <w:pPr>
        <w:spacing w:line="360" w:lineRule="auto"/>
        <w:rPr>
          <w:rFonts w:ascii="Arial" w:hAnsi="Arial" w:cs="Arial"/>
          <w:lang w:val="it-IT"/>
        </w:rPr>
      </w:pPr>
    </w:p>
    <w:p w14:paraId="38C78E32" w14:textId="77777777" w:rsidR="00DE2068" w:rsidRPr="00DE2068" w:rsidRDefault="00DE2068" w:rsidP="00DE2068">
      <w:pPr>
        <w:pStyle w:val="ListParagraph"/>
        <w:spacing w:line="360" w:lineRule="auto"/>
        <w:ind w:left="0"/>
        <w:rPr>
          <w:rFonts w:ascii="Arial" w:hAnsi="Arial" w:cs="Arial"/>
          <w:sz w:val="24"/>
          <w:szCs w:val="24"/>
        </w:rPr>
      </w:pPr>
      <w:r w:rsidRPr="00DE2068">
        <w:rPr>
          <w:rFonts w:ascii="Arial" w:hAnsi="Arial" w:cs="Arial"/>
          <w:sz w:val="24"/>
          <w:szCs w:val="24"/>
        </w:rPr>
        <w:t>In urma analizei Analiza SWOT (puncte tari, puncte slabe, oportunități și amenințări), la nivelul catedrei s-au stabilit:</w:t>
      </w:r>
    </w:p>
    <w:p w14:paraId="5AA6F68B" w14:textId="77777777" w:rsidR="00DE2068" w:rsidRPr="00DE2068" w:rsidRDefault="00DE2068" w:rsidP="00DE2068">
      <w:pPr>
        <w:spacing w:line="360" w:lineRule="auto"/>
        <w:rPr>
          <w:rFonts w:ascii="Arial" w:hAnsi="Arial" w:cs="Arial"/>
        </w:rPr>
      </w:pPr>
    </w:p>
    <w:p w14:paraId="524D1F4B" w14:textId="77777777" w:rsidR="00DE2068" w:rsidRPr="00DE2068" w:rsidRDefault="00DE2068" w:rsidP="00DE2068">
      <w:pPr>
        <w:spacing w:line="360" w:lineRule="auto"/>
        <w:rPr>
          <w:rFonts w:ascii="Arial" w:hAnsi="Arial" w:cs="Arial"/>
        </w:rPr>
      </w:pPr>
      <w:r w:rsidRPr="00DE2068">
        <w:rPr>
          <w:rFonts w:ascii="Arial" w:hAnsi="Arial" w:cs="Arial"/>
        </w:rPr>
        <w:t>PUNCTE TARI</w:t>
      </w:r>
    </w:p>
    <w:p w14:paraId="73B65031"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t xml:space="preserve"> Preocuparea cadrelor  didactice pentru perfecţionarea în specialitate, metodică, psihopedagogie prin inscrierea la grade didactice;</w:t>
      </w:r>
    </w:p>
    <w:p w14:paraId="342F60BC"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t xml:space="preserve"> Interesul cadrelor didactice pentru implicarea elevilor în proiecte educaţionale şi parteneriate;</w:t>
      </w:r>
    </w:p>
    <w:p w14:paraId="189EECBB"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t xml:space="preserve"> Preocuparea unor cadre didactice pentru consilierea adecvată şi sprijinirea elevilor prin programe de recuperare sau pregătire suplimentară in vederea participării la concursuri și olimpiade; obținerea de numeroase premii;</w:t>
      </w:r>
    </w:p>
    <w:p w14:paraId="23EC9302"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t xml:space="preserve"> Aprecierea pozitivă a elevilor, la adresa cadrelor didactice, care folosesc metode activ-participative de predare-învăţare, care ştiu să-i valorizeze şi care fac publice progresele înregistrate de către aceştia ( prin evaluare pozitivă, prin încurajare, prin sprijin acordat, etc.).</w:t>
      </w:r>
    </w:p>
    <w:p w14:paraId="45D07BBC"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t xml:space="preserve"> Multitudinea şi diversitatea proiectelor educative, şcolare şi extraşcolare şi numărul important de elevi implicaţi în derularea acestora.</w:t>
      </w:r>
    </w:p>
    <w:p w14:paraId="6A27A420" w14:textId="77777777" w:rsidR="00DE2068" w:rsidRPr="00DE2068" w:rsidRDefault="00DE2068" w:rsidP="00DE2068">
      <w:pPr>
        <w:spacing w:line="360" w:lineRule="auto"/>
        <w:rPr>
          <w:rFonts w:ascii="Arial" w:hAnsi="Arial" w:cs="Arial"/>
        </w:rPr>
      </w:pPr>
      <w:r w:rsidRPr="00DE2068">
        <w:rPr>
          <w:rFonts w:ascii="Arial" w:hAnsi="Arial" w:cs="Arial"/>
        </w:rPr>
        <w:t>OPORTUNITĂȚI</w:t>
      </w:r>
    </w:p>
    <w:p w14:paraId="0DD04EBF"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rPr>
        <w:lastRenderedPageBreak/>
        <w:t xml:space="preserve"> Baza materială, săli de clasă, laboratoare, bibliotecă, ghiduri de pregătire, auxiliare sau alte materiale didactice .</w:t>
      </w:r>
    </w:p>
    <w:p w14:paraId="0B69B72D"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lang w:val="it-IT"/>
        </w:rPr>
        <w:t xml:space="preserve"> Disponibilitatea agenţilor economici de profil pentru dezvoltarea parteneriatului cu şcoala.</w:t>
      </w:r>
    </w:p>
    <w:p w14:paraId="71A4FF41" w14:textId="77777777" w:rsidR="00DE2068" w:rsidRPr="00DE2068" w:rsidRDefault="00DE2068" w:rsidP="00375E00">
      <w:pPr>
        <w:pStyle w:val="ListParagraph"/>
        <w:numPr>
          <w:ilvl w:val="1"/>
          <w:numId w:val="56"/>
        </w:numPr>
        <w:spacing w:after="160" w:line="360" w:lineRule="auto"/>
        <w:ind w:left="993" w:hanging="426"/>
        <w:rPr>
          <w:rFonts w:ascii="Arial" w:hAnsi="Arial" w:cs="Arial"/>
          <w:sz w:val="24"/>
          <w:szCs w:val="24"/>
        </w:rPr>
      </w:pPr>
      <w:r w:rsidRPr="00DE2068">
        <w:rPr>
          <w:rFonts w:ascii="Arial" w:hAnsi="Arial" w:cs="Arial"/>
          <w:sz w:val="24"/>
          <w:szCs w:val="24"/>
          <w:lang w:val="it-IT"/>
        </w:rPr>
        <w:t xml:space="preserve"> Sprijin din partea echipei manageriale.</w:t>
      </w:r>
    </w:p>
    <w:p w14:paraId="61E14C82" w14:textId="77777777" w:rsidR="00DE2068" w:rsidRPr="00DE2068" w:rsidRDefault="00DE2068" w:rsidP="00DE2068">
      <w:pPr>
        <w:spacing w:line="360" w:lineRule="auto"/>
        <w:rPr>
          <w:rFonts w:ascii="Arial" w:hAnsi="Arial" w:cs="Arial"/>
        </w:rPr>
      </w:pPr>
      <w:r w:rsidRPr="00DE2068">
        <w:rPr>
          <w:rFonts w:ascii="Arial" w:hAnsi="Arial" w:cs="Arial"/>
        </w:rPr>
        <w:t>PUNCTE SLABE</w:t>
      </w:r>
    </w:p>
    <w:p w14:paraId="1B4106A6"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Evaluarea iniţială a elevilor nu este folosită întotdeauna pentru elaborarea unor strategii educaţionale iar cea curentă nu se finalizează de fiecare dată prin planuri de recuperare sau de redefinire a unor atitudini, strategii sau abordări;</w:t>
      </w:r>
    </w:p>
    <w:p w14:paraId="28A8C59B"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Insuficienta particularizare a metodelor de predare - învăţare la stilurile şi nevoile speciale ale elevilor;</w:t>
      </w:r>
    </w:p>
    <w:p w14:paraId="6DB180BB"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Nu toate activităţile de învăţare au fost planificate şi structurate pentru a promova şi încuraja învăţarea individuală centrată pe elev, învăţarea în cadrul unui grup sau învăţarea în diferite contexte;</w:t>
      </w:r>
    </w:p>
    <w:p w14:paraId="4DA47354"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Tema pentru acasă nu este valorificată eficient </w:t>
      </w:r>
    </w:p>
    <w:p w14:paraId="38E93ED9"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Responsabilizarea elevilor nu este reușită intotdeauna;</w:t>
      </w:r>
    </w:p>
    <w:p w14:paraId="671CE2CC" w14:textId="77777777" w:rsidR="00DE2068" w:rsidRPr="00DE2068" w:rsidRDefault="00DE2068" w:rsidP="00375E00">
      <w:pPr>
        <w:pStyle w:val="ListParagraph"/>
        <w:numPr>
          <w:ilvl w:val="1"/>
          <w:numId w:val="57"/>
        </w:numPr>
        <w:spacing w:after="160" w:line="360" w:lineRule="auto"/>
        <w:ind w:left="993" w:hanging="426"/>
        <w:rPr>
          <w:rFonts w:ascii="Arial" w:hAnsi="Arial" w:cs="Arial"/>
          <w:sz w:val="24"/>
          <w:szCs w:val="24"/>
        </w:rPr>
      </w:pPr>
      <w:r w:rsidRPr="00DE2068">
        <w:rPr>
          <w:rFonts w:ascii="Arial" w:hAnsi="Arial" w:cs="Arial"/>
          <w:sz w:val="24"/>
          <w:szCs w:val="24"/>
        </w:rPr>
        <w:t xml:space="preserve"> Nu toate cadrele didactice respectă termenele limită impuse pentru raportări, predarea documentelor solicitate, finalizarea activităţilor specifice fişei postului sau asumarea responsabilităților.</w:t>
      </w:r>
    </w:p>
    <w:p w14:paraId="5A358F63" w14:textId="77777777" w:rsidR="00DE2068" w:rsidRPr="00DE2068" w:rsidRDefault="00DE2068" w:rsidP="00DE2068">
      <w:pPr>
        <w:spacing w:line="360" w:lineRule="auto"/>
        <w:rPr>
          <w:rFonts w:ascii="Arial" w:hAnsi="Arial" w:cs="Arial"/>
        </w:rPr>
      </w:pPr>
      <w:r w:rsidRPr="00DE2068">
        <w:rPr>
          <w:rFonts w:ascii="Arial" w:hAnsi="Arial" w:cs="Arial"/>
        </w:rPr>
        <w:t>AMENINȚĂRI</w:t>
      </w:r>
    </w:p>
    <w:p w14:paraId="53CABCA7" w14:textId="77777777" w:rsidR="00DE2068" w:rsidRPr="00DE2068" w:rsidRDefault="00DE2068" w:rsidP="00375E00">
      <w:pPr>
        <w:pStyle w:val="ListParagraph"/>
        <w:numPr>
          <w:ilvl w:val="0"/>
          <w:numId w:val="58"/>
        </w:numPr>
        <w:spacing w:after="160" w:line="360" w:lineRule="auto"/>
        <w:rPr>
          <w:rFonts w:ascii="Arial" w:hAnsi="Arial" w:cs="Arial"/>
          <w:i/>
          <w:sz w:val="24"/>
          <w:szCs w:val="24"/>
        </w:rPr>
      </w:pPr>
      <w:r w:rsidRPr="00DE2068">
        <w:rPr>
          <w:rFonts w:ascii="Arial" w:hAnsi="Arial" w:cs="Arial"/>
          <w:sz w:val="24"/>
          <w:szCs w:val="24"/>
        </w:rPr>
        <w:t>Situaţia economică şi socială modestă a majorităţii familiilor din care provin elevii determină o slabă preocupare pentru progresul şcolar şi pentru nevoile de dezvoltare ale elevilor, cât și o slabă comunicare parinte-școală;</w:t>
      </w:r>
    </w:p>
    <w:p w14:paraId="23B43DE4" w14:textId="77777777" w:rsidR="00DE2068" w:rsidRPr="00DE2068" w:rsidRDefault="00DE2068" w:rsidP="00375E00">
      <w:pPr>
        <w:pStyle w:val="ListParagraph"/>
        <w:numPr>
          <w:ilvl w:val="0"/>
          <w:numId w:val="58"/>
        </w:numPr>
        <w:spacing w:after="160" w:line="360" w:lineRule="auto"/>
        <w:rPr>
          <w:rFonts w:ascii="Arial" w:hAnsi="Arial" w:cs="Arial"/>
          <w:i/>
          <w:sz w:val="24"/>
          <w:szCs w:val="24"/>
        </w:rPr>
      </w:pPr>
      <w:r w:rsidRPr="00DE2068">
        <w:rPr>
          <w:rFonts w:ascii="Arial" w:hAnsi="Arial" w:cs="Arial"/>
          <w:sz w:val="24"/>
          <w:szCs w:val="24"/>
        </w:rPr>
        <w:t>Legislaţia actuală ce nu stimulează co-interesarea agenţilor economici pentru formarea profesională a tinerilor.</w:t>
      </w:r>
    </w:p>
    <w:p w14:paraId="54B72AE5" w14:textId="77777777" w:rsidR="00DE2068" w:rsidRPr="00DE2068" w:rsidRDefault="00DE2068" w:rsidP="00375E00">
      <w:pPr>
        <w:pStyle w:val="ListParagraph"/>
        <w:numPr>
          <w:ilvl w:val="0"/>
          <w:numId w:val="58"/>
        </w:numPr>
        <w:spacing w:after="160" w:line="360" w:lineRule="auto"/>
        <w:rPr>
          <w:rFonts w:ascii="Arial" w:hAnsi="Arial" w:cs="Arial"/>
          <w:i/>
          <w:sz w:val="24"/>
          <w:szCs w:val="24"/>
        </w:rPr>
      </w:pPr>
      <w:r w:rsidRPr="00DE2068">
        <w:rPr>
          <w:rFonts w:ascii="Arial" w:hAnsi="Arial" w:cs="Arial"/>
          <w:sz w:val="24"/>
          <w:szCs w:val="24"/>
        </w:rPr>
        <w:t>Starea de pandemie, măsurile speciale in care se desfășoară invățământul, determină schimbări dese de strategii ale lecțiilor sau a planificărilor realizate pentru procesul de invățare.</w:t>
      </w:r>
    </w:p>
    <w:p w14:paraId="11F56F95" w14:textId="77777777" w:rsidR="00DE2068" w:rsidRPr="00DE2068" w:rsidRDefault="00DE2068" w:rsidP="00DE2068">
      <w:pPr>
        <w:pStyle w:val="ListParagraph"/>
        <w:spacing w:line="360" w:lineRule="auto"/>
        <w:rPr>
          <w:rFonts w:ascii="Arial" w:hAnsi="Arial" w:cs="Arial"/>
          <w:i/>
          <w:sz w:val="24"/>
          <w:szCs w:val="24"/>
        </w:rPr>
      </w:pPr>
    </w:p>
    <w:p w14:paraId="0FC6592F" w14:textId="77777777" w:rsidR="00DE2068" w:rsidRPr="00DE2068" w:rsidRDefault="00DE2068" w:rsidP="00DE2068">
      <w:pPr>
        <w:pStyle w:val="ListParagraph"/>
        <w:spacing w:line="360" w:lineRule="auto"/>
        <w:ind w:left="0"/>
        <w:rPr>
          <w:rFonts w:ascii="Arial" w:hAnsi="Arial" w:cs="Arial"/>
          <w:sz w:val="24"/>
          <w:szCs w:val="24"/>
        </w:rPr>
      </w:pPr>
      <w:r w:rsidRPr="00DE2068">
        <w:rPr>
          <w:rFonts w:ascii="Arial" w:hAnsi="Arial" w:cs="Arial"/>
          <w:sz w:val="24"/>
          <w:szCs w:val="24"/>
        </w:rPr>
        <w:t>Directii de acțiune la nivelul catedrei</w:t>
      </w:r>
    </w:p>
    <w:p w14:paraId="47582070" w14:textId="77777777" w:rsidR="00DE2068" w:rsidRPr="00DE206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t>- Centrarea procesului instructiv-educativ-evaluativ pe elev, sprijinirea progresului şcolar prin furnizarea feed-back-ului.</w:t>
      </w:r>
    </w:p>
    <w:p w14:paraId="1AE143A7" w14:textId="77777777" w:rsidR="00DE2068" w:rsidRPr="00DE206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t>-Dirijarea autoinstruirii, prin forme alternative de evaluare, prin încurajarea autoevaluării capabile să motiveze actul învăţării.</w:t>
      </w:r>
    </w:p>
    <w:p w14:paraId="4EED24C6" w14:textId="77777777" w:rsidR="00DE2068" w:rsidRPr="00DE206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lastRenderedPageBreak/>
        <w:t>-Abordarea orelor de laborator și instruire practică prin prisma dezvoltarii la elevi a abilităților practice și nu a competențelor teoretice.</w:t>
      </w:r>
    </w:p>
    <w:p w14:paraId="7AA8A83A" w14:textId="77777777" w:rsidR="00DE2068" w:rsidRPr="00DE2068" w:rsidRDefault="00DE2068" w:rsidP="00DE2068">
      <w:pPr>
        <w:pStyle w:val="ListParagraph"/>
        <w:tabs>
          <w:tab w:val="left" w:pos="16023"/>
          <w:tab w:val="left" w:pos="16165"/>
        </w:tabs>
        <w:spacing w:line="360" w:lineRule="auto"/>
        <w:jc w:val="both"/>
        <w:rPr>
          <w:rFonts w:ascii="Arial" w:hAnsi="Arial" w:cs="Arial"/>
          <w:sz w:val="24"/>
          <w:szCs w:val="24"/>
        </w:rPr>
      </w:pPr>
      <w:r w:rsidRPr="00DE2068">
        <w:rPr>
          <w:rFonts w:ascii="Arial" w:hAnsi="Arial" w:cs="Arial"/>
          <w:sz w:val="24"/>
          <w:szCs w:val="24"/>
        </w:rPr>
        <w:t>-Mai buna corelare între orele de teorie și cele de practică.</w:t>
      </w:r>
    </w:p>
    <w:p w14:paraId="334AB348" w14:textId="77777777" w:rsidR="00DE2068" w:rsidRPr="00DE2068" w:rsidRDefault="00DE2068" w:rsidP="00DE2068">
      <w:pPr>
        <w:pStyle w:val="ListParagraph"/>
        <w:tabs>
          <w:tab w:val="left" w:pos="15456"/>
          <w:tab w:val="left" w:pos="15740"/>
        </w:tabs>
        <w:spacing w:line="360" w:lineRule="auto"/>
        <w:ind w:left="0"/>
        <w:jc w:val="both"/>
        <w:rPr>
          <w:rFonts w:ascii="Arial" w:hAnsi="Arial" w:cs="Arial"/>
          <w:sz w:val="24"/>
          <w:szCs w:val="24"/>
        </w:rPr>
      </w:pPr>
      <w:r w:rsidRPr="00DE2068">
        <w:rPr>
          <w:rFonts w:ascii="Arial" w:hAnsi="Arial" w:cs="Arial"/>
          <w:sz w:val="24"/>
          <w:szCs w:val="24"/>
        </w:rPr>
        <w:t xml:space="preserve">           -Valorificarea experientelor pozitive și diseminarea exemplelor de bune practici în cadrul activităţilor comisiei metodice, </w:t>
      </w:r>
    </w:p>
    <w:p w14:paraId="53CC8E86" w14:textId="77777777" w:rsidR="00DE2068" w:rsidRPr="00DE206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t xml:space="preserve">-Eficientizarea schimbului de informații </w:t>
      </w:r>
    </w:p>
    <w:p w14:paraId="69847B73" w14:textId="77777777" w:rsidR="00DE2068" w:rsidRPr="00DE206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t xml:space="preserve">-Diversificarea strategiilor didactice și de evaluare în scopul dezvoltarii creativitii elevilor, a participării lor active, a formării de competente.      </w:t>
      </w:r>
    </w:p>
    <w:p w14:paraId="1A80E3A4" w14:textId="77777777" w:rsidR="00A54CF8" w:rsidRDefault="00DE2068" w:rsidP="00DE2068">
      <w:pPr>
        <w:pStyle w:val="ListParagraph"/>
        <w:tabs>
          <w:tab w:val="left" w:pos="15456"/>
          <w:tab w:val="left" w:pos="15740"/>
        </w:tabs>
        <w:spacing w:line="360" w:lineRule="auto"/>
        <w:jc w:val="both"/>
        <w:rPr>
          <w:rFonts w:ascii="Arial" w:hAnsi="Arial" w:cs="Arial"/>
          <w:sz w:val="24"/>
          <w:szCs w:val="24"/>
        </w:rPr>
      </w:pPr>
      <w:r w:rsidRPr="00DE2068">
        <w:rPr>
          <w:rFonts w:ascii="Arial" w:hAnsi="Arial" w:cs="Arial"/>
          <w:sz w:val="24"/>
          <w:szCs w:val="24"/>
        </w:rPr>
        <w:t>-Îmbunătătirea capacității de răspuns la solicitările reale, a colaborării în cadrul catedrei şi intărirea spiritului de echipă .</w:t>
      </w:r>
    </w:p>
    <w:p w14:paraId="5DA9BD87" w14:textId="77777777" w:rsidR="008638F9" w:rsidRPr="008638F9" w:rsidRDefault="008638F9" w:rsidP="00DE2068">
      <w:pPr>
        <w:pStyle w:val="ListParagraph"/>
        <w:tabs>
          <w:tab w:val="left" w:pos="15456"/>
          <w:tab w:val="left" w:pos="15740"/>
        </w:tabs>
        <w:spacing w:line="360" w:lineRule="auto"/>
        <w:jc w:val="both"/>
        <w:rPr>
          <w:rFonts w:ascii="Arial" w:hAnsi="Arial" w:cs="Arial"/>
          <w:color w:val="00B0F0"/>
          <w:sz w:val="24"/>
          <w:szCs w:val="24"/>
        </w:rPr>
      </w:pPr>
      <w:r w:rsidRPr="008638F9">
        <w:rPr>
          <w:rFonts w:ascii="Arial" w:hAnsi="Arial" w:cs="Arial"/>
          <w:color w:val="00B0F0"/>
          <w:sz w:val="24"/>
          <w:szCs w:val="24"/>
        </w:rPr>
        <w:t>c) INSTRUIRE PRACTICĂ</w:t>
      </w:r>
    </w:p>
    <w:p w14:paraId="53D8D1AA" w14:textId="77777777" w:rsidR="008638F9" w:rsidRPr="008638F9" w:rsidRDefault="008638F9" w:rsidP="008638F9">
      <w:pPr>
        <w:tabs>
          <w:tab w:val="left" w:pos="720"/>
        </w:tabs>
        <w:spacing w:line="360" w:lineRule="auto"/>
        <w:jc w:val="both"/>
        <w:rPr>
          <w:rFonts w:ascii="Arial" w:hAnsi="Arial" w:cs="Arial"/>
        </w:rPr>
      </w:pPr>
      <w:r w:rsidRPr="008638F9">
        <w:rPr>
          <w:rFonts w:ascii="Arial" w:hAnsi="Arial" w:cs="Arial"/>
        </w:rPr>
        <w:t>Activitatea desfăşurată de membrii catedrei a urmărit asigurarea unui proces instructiv-educativ de calitate, dobândirea de noi cunoştinţe şi formarea de abilităţi şi atitudini, corespunzătoare unităţilor de rezultate ale învăţării prevăzute în Standardele de pregătire profesională, specifice calificărilor. Acest lucru a fost posibil prin corelarea noțiunilor asimilate la orele teoretice de specialitate cu cele de laborator tehnologic și instruire practică, dar și datorită unei colaborări permenente între cadrele didactice care predau modulele de specialitate, asigurării interdisciplinalității și a unui învățământ centrat pe elev.</w:t>
      </w:r>
      <w:r w:rsidRPr="008638F9">
        <w:rPr>
          <w:rStyle w:val="fontstyle01"/>
          <w:rFonts w:ascii="Arial" w:hAnsi="Arial" w:cs="Arial"/>
        </w:rPr>
        <w:t xml:space="preserve"> Obiectivele urmărite prin activitatea desfășurată de membrii catedrei au vizat:</w:t>
      </w:r>
      <w:r w:rsidRPr="008638F9">
        <w:rPr>
          <w:rFonts w:ascii="Arial" w:hAnsi="Arial" w:cs="Arial"/>
        </w:rPr>
        <w:t xml:space="preserve"> </w:t>
      </w:r>
    </w:p>
    <w:p w14:paraId="3FF036A2" w14:textId="77777777" w:rsidR="008638F9" w:rsidRPr="008638F9" w:rsidRDefault="008638F9" w:rsidP="008638F9">
      <w:pPr>
        <w:pStyle w:val="ListParagraph"/>
        <w:tabs>
          <w:tab w:val="left" w:pos="720"/>
          <w:tab w:val="left" w:pos="1080"/>
        </w:tabs>
        <w:spacing w:after="0" w:line="360" w:lineRule="auto"/>
        <w:rPr>
          <w:rStyle w:val="fontstyle01"/>
          <w:rFonts w:ascii="Arial" w:hAnsi="Arial" w:cs="Arial"/>
        </w:rPr>
      </w:pPr>
      <w:r w:rsidRPr="008638F9">
        <w:rPr>
          <w:rStyle w:val="fontstyle01"/>
          <w:rFonts w:ascii="Arial" w:hAnsi="Arial" w:cs="Arial"/>
        </w:rPr>
        <w:t>1. Implementarea disciplinelor de specialitate:</w:t>
      </w:r>
      <w:r w:rsidRPr="008638F9">
        <w:rPr>
          <w:rFonts w:ascii="Arial" w:hAnsi="Arial" w:cs="Arial"/>
          <w:color w:val="000000"/>
          <w:sz w:val="24"/>
          <w:szCs w:val="24"/>
        </w:rPr>
        <w:br/>
      </w:r>
      <w:r w:rsidRPr="008638F9">
        <w:rPr>
          <w:rStyle w:val="fontstyle01"/>
          <w:rFonts w:ascii="Arial" w:hAnsi="Arial" w:cs="Arial"/>
        </w:rPr>
        <w:t xml:space="preserve">   - pregătirea condițiilor necesare desfășurării lecțiilor;</w:t>
      </w:r>
      <w:r w:rsidRPr="008638F9">
        <w:rPr>
          <w:rFonts w:ascii="Arial" w:hAnsi="Arial" w:cs="Arial"/>
          <w:color w:val="000000"/>
          <w:sz w:val="24"/>
          <w:szCs w:val="24"/>
        </w:rPr>
        <w:br/>
      </w:r>
      <w:r w:rsidRPr="008638F9">
        <w:rPr>
          <w:rStyle w:val="fontstyle01"/>
          <w:rFonts w:ascii="Arial" w:hAnsi="Arial" w:cs="Arial"/>
        </w:rPr>
        <w:t xml:space="preserve">   - gradul de sistematizare a conținutului lecțiilor;</w:t>
      </w:r>
      <w:r w:rsidRPr="008638F9">
        <w:rPr>
          <w:rFonts w:ascii="Arial" w:hAnsi="Arial" w:cs="Arial"/>
          <w:color w:val="000000"/>
          <w:sz w:val="24"/>
          <w:szCs w:val="24"/>
        </w:rPr>
        <w:br/>
      </w:r>
      <w:r w:rsidRPr="008638F9">
        <w:rPr>
          <w:rStyle w:val="fontstyle01"/>
          <w:rFonts w:ascii="Arial" w:hAnsi="Arial" w:cs="Arial"/>
        </w:rPr>
        <w:t xml:space="preserve">   - valorificarea cunoștințelor anterioare în însuşirea noului conținut;</w:t>
      </w:r>
      <w:r w:rsidRPr="008638F9">
        <w:rPr>
          <w:rFonts w:ascii="Arial" w:hAnsi="Arial" w:cs="Arial"/>
          <w:color w:val="000000"/>
          <w:sz w:val="24"/>
          <w:szCs w:val="24"/>
        </w:rPr>
        <w:br/>
      </w:r>
      <w:r w:rsidRPr="008638F9">
        <w:rPr>
          <w:rStyle w:val="fontstyle01"/>
          <w:rFonts w:ascii="Arial" w:hAnsi="Arial" w:cs="Arial"/>
        </w:rPr>
        <w:t xml:space="preserve">   - aplicarea cunoștințelor predate în situații diverse;</w:t>
      </w:r>
      <w:r w:rsidRPr="008638F9">
        <w:rPr>
          <w:rFonts w:ascii="Arial" w:hAnsi="Arial" w:cs="Arial"/>
          <w:color w:val="000000"/>
          <w:sz w:val="24"/>
          <w:szCs w:val="24"/>
        </w:rPr>
        <w:br/>
      </w:r>
      <w:r w:rsidRPr="008638F9">
        <w:rPr>
          <w:rStyle w:val="fontstyle01"/>
          <w:rFonts w:ascii="Arial" w:hAnsi="Arial" w:cs="Arial"/>
        </w:rPr>
        <w:t xml:space="preserve">   - asigurarea mijloacelor de învățământ necesare;</w:t>
      </w:r>
      <w:r w:rsidRPr="008638F9">
        <w:rPr>
          <w:rFonts w:ascii="Arial" w:hAnsi="Arial" w:cs="Arial"/>
          <w:color w:val="000000"/>
          <w:sz w:val="24"/>
          <w:szCs w:val="24"/>
        </w:rPr>
        <w:br/>
      </w:r>
      <w:r w:rsidRPr="008638F9">
        <w:rPr>
          <w:rStyle w:val="fontstyle01"/>
          <w:rFonts w:ascii="Arial" w:hAnsi="Arial" w:cs="Arial"/>
        </w:rPr>
        <w:t xml:space="preserve">   - alegerea metodelor de predare – învățare adecvate;</w:t>
      </w:r>
    </w:p>
    <w:p w14:paraId="7D6CB073" w14:textId="77777777" w:rsidR="008638F9" w:rsidRPr="008638F9" w:rsidRDefault="008638F9" w:rsidP="008638F9">
      <w:pPr>
        <w:pStyle w:val="ListParagraph"/>
        <w:tabs>
          <w:tab w:val="left" w:pos="720"/>
          <w:tab w:val="left" w:pos="1080"/>
        </w:tabs>
        <w:spacing w:after="0" w:line="360" w:lineRule="auto"/>
        <w:rPr>
          <w:rFonts w:ascii="Arial" w:hAnsi="Arial" w:cs="Arial"/>
          <w:color w:val="000000"/>
          <w:sz w:val="24"/>
          <w:szCs w:val="24"/>
        </w:rPr>
      </w:pPr>
      <w:r w:rsidRPr="008638F9">
        <w:rPr>
          <w:rStyle w:val="fontstyle01"/>
          <w:rFonts w:ascii="Arial" w:hAnsi="Arial" w:cs="Arial"/>
        </w:rPr>
        <w:t xml:space="preserve">   - adaptarea învăţării la condiţiile impuse de pandemia cu coronavirusul SARS-CoV-2.</w:t>
      </w:r>
      <w:r w:rsidRPr="008638F9">
        <w:rPr>
          <w:rFonts w:ascii="Arial" w:hAnsi="Arial" w:cs="Arial"/>
          <w:color w:val="000000"/>
          <w:sz w:val="24"/>
          <w:szCs w:val="24"/>
        </w:rPr>
        <w:br/>
      </w:r>
      <w:r w:rsidRPr="008638F9">
        <w:rPr>
          <w:rStyle w:val="fontstyle01"/>
          <w:rFonts w:ascii="Arial" w:hAnsi="Arial" w:cs="Arial"/>
        </w:rPr>
        <w:t>2. Pregătirea condițiilor necesare desfășurării orelor de instruire practică:</w:t>
      </w:r>
      <w:r w:rsidRPr="008638F9">
        <w:rPr>
          <w:rFonts w:ascii="Arial" w:hAnsi="Arial" w:cs="Arial"/>
          <w:color w:val="000000"/>
          <w:sz w:val="24"/>
          <w:szCs w:val="24"/>
        </w:rPr>
        <w:br/>
      </w:r>
      <w:r w:rsidRPr="008638F9">
        <w:rPr>
          <w:rStyle w:val="fontstyle01"/>
          <w:rFonts w:ascii="Arial" w:hAnsi="Arial" w:cs="Arial"/>
        </w:rPr>
        <w:t xml:space="preserve">   - efectuarea instructajelor de protecția  muncii;</w:t>
      </w:r>
      <w:r w:rsidRPr="008638F9">
        <w:rPr>
          <w:rFonts w:ascii="Arial" w:hAnsi="Arial" w:cs="Arial"/>
          <w:color w:val="000000"/>
          <w:sz w:val="24"/>
          <w:szCs w:val="24"/>
        </w:rPr>
        <w:br/>
      </w:r>
      <w:r w:rsidRPr="008638F9">
        <w:rPr>
          <w:rStyle w:val="fontstyle01"/>
          <w:rFonts w:ascii="Arial" w:hAnsi="Arial" w:cs="Arial"/>
        </w:rPr>
        <w:t xml:space="preserve">   - întocmirea fișelor de protecție a muncii și completarea acestora la zi;</w:t>
      </w:r>
      <w:r w:rsidRPr="008638F9">
        <w:rPr>
          <w:rFonts w:ascii="Arial" w:hAnsi="Arial" w:cs="Arial"/>
          <w:color w:val="000000"/>
          <w:sz w:val="24"/>
          <w:szCs w:val="24"/>
        </w:rPr>
        <w:br/>
      </w:r>
      <w:r w:rsidRPr="008638F9">
        <w:rPr>
          <w:rStyle w:val="fontstyle01"/>
          <w:rFonts w:ascii="Arial" w:hAnsi="Arial" w:cs="Arial"/>
        </w:rPr>
        <w:t xml:space="preserve">   - existența condițiilor corespunzătoare în ceea ce privește securitatea muncii, pe parcursul  desfășurării orelor de instruire practică (microclimat adecvat în atelierul cu simulatorulauto, în autoturismele destinate intruirii practice, în cabinetele de specialitate, precum și  pe razaOcoalelor Silvice unde s-au desfășurat activități specifice domeniului de pregătire);</w:t>
      </w:r>
      <w:r w:rsidRPr="008638F9">
        <w:rPr>
          <w:rFonts w:ascii="Arial" w:hAnsi="Arial" w:cs="Arial"/>
          <w:color w:val="000000"/>
          <w:sz w:val="24"/>
          <w:szCs w:val="24"/>
        </w:rPr>
        <w:br/>
      </w:r>
      <w:r w:rsidRPr="008638F9">
        <w:rPr>
          <w:rStyle w:val="fontstyle01"/>
          <w:rFonts w:ascii="Arial" w:hAnsi="Arial" w:cs="Arial"/>
        </w:rPr>
        <w:lastRenderedPageBreak/>
        <w:t>- organizarea colectivelor de elevi pentru dobândirea competențelor de lucru în</w:t>
      </w:r>
      <w:r w:rsidRPr="008638F9">
        <w:rPr>
          <w:rFonts w:ascii="Arial" w:hAnsi="Arial" w:cs="Arial"/>
          <w:color w:val="000000"/>
          <w:sz w:val="24"/>
          <w:szCs w:val="24"/>
        </w:rPr>
        <w:t xml:space="preserve"> </w:t>
      </w:r>
      <w:r w:rsidRPr="008638F9">
        <w:rPr>
          <w:rStyle w:val="fontstyle01"/>
          <w:rFonts w:ascii="Arial" w:hAnsi="Arial" w:cs="Arial"/>
        </w:rPr>
        <w:t>echipă;</w:t>
      </w:r>
      <w:r w:rsidRPr="008638F9">
        <w:rPr>
          <w:rFonts w:ascii="Arial" w:hAnsi="Arial" w:cs="Arial"/>
          <w:color w:val="000000"/>
          <w:sz w:val="24"/>
          <w:szCs w:val="24"/>
        </w:rPr>
        <w:br/>
      </w:r>
      <w:r w:rsidRPr="008638F9">
        <w:rPr>
          <w:rStyle w:val="fontstyle01"/>
          <w:rFonts w:ascii="Arial" w:hAnsi="Arial" w:cs="Arial"/>
        </w:rPr>
        <w:t>- asigurarea mijloacelor de învățământ necesare desfășurării lucrărilor practice;</w:t>
      </w:r>
      <w:r w:rsidRPr="008638F9">
        <w:rPr>
          <w:rFonts w:ascii="Arial" w:hAnsi="Arial" w:cs="Arial"/>
          <w:color w:val="000000"/>
          <w:sz w:val="24"/>
          <w:szCs w:val="24"/>
        </w:rPr>
        <w:br/>
      </w:r>
      <w:r w:rsidRPr="008638F9">
        <w:rPr>
          <w:rStyle w:val="fontstyle01"/>
          <w:rFonts w:ascii="Arial" w:hAnsi="Arial" w:cs="Arial"/>
        </w:rPr>
        <w:t>- încheierea contractelor de practică ale elevilor pentru anul școlar 2019-2020</w:t>
      </w:r>
      <w:r w:rsidRPr="008638F9">
        <w:rPr>
          <w:rFonts w:ascii="Arial" w:hAnsi="Arial" w:cs="Arial"/>
          <w:color w:val="000000"/>
          <w:sz w:val="24"/>
          <w:szCs w:val="24"/>
        </w:rPr>
        <w:t xml:space="preserve"> cu Ocoale </w:t>
      </w:r>
    </w:p>
    <w:p w14:paraId="4DBA368B" w14:textId="77777777" w:rsidR="008638F9" w:rsidRPr="008638F9" w:rsidRDefault="008638F9" w:rsidP="008638F9">
      <w:pPr>
        <w:pStyle w:val="ListParagraph"/>
        <w:tabs>
          <w:tab w:val="left" w:pos="720"/>
        </w:tabs>
        <w:spacing w:after="0" w:line="360" w:lineRule="auto"/>
        <w:ind w:left="900"/>
        <w:rPr>
          <w:rStyle w:val="fontstyle01"/>
          <w:rFonts w:ascii="Arial" w:hAnsi="Arial" w:cs="Arial"/>
        </w:rPr>
      </w:pPr>
      <w:r w:rsidRPr="008638F9">
        <w:rPr>
          <w:rFonts w:ascii="Arial" w:hAnsi="Arial" w:cs="Arial"/>
          <w:color w:val="000000"/>
          <w:sz w:val="24"/>
          <w:szCs w:val="24"/>
        </w:rPr>
        <w:t xml:space="preserve">  Silvice </w:t>
      </w:r>
      <w:r w:rsidRPr="008638F9">
        <w:rPr>
          <w:rStyle w:val="fontstyle01"/>
          <w:rFonts w:ascii="Arial" w:hAnsi="Arial" w:cs="Arial"/>
        </w:rPr>
        <w:t>din cadrul Direcției Silvice Suceava și a direcțiilor silvice învecinate;</w:t>
      </w:r>
    </w:p>
    <w:p w14:paraId="7BCB5B9E" w14:textId="77777777" w:rsidR="008638F9" w:rsidRPr="008638F9" w:rsidRDefault="008638F9" w:rsidP="008638F9">
      <w:pPr>
        <w:pStyle w:val="ListParagraph"/>
        <w:tabs>
          <w:tab w:val="left" w:pos="720"/>
        </w:tabs>
        <w:spacing w:after="0" w:line="360" w:lineRule="auto"/>
        <w:ind w:left="900"/>
        <w:rPr>
          <w:rStyle w:val="fontstyle01"/>
          <w:rFonts w:ascii="Arial" w:hAnsi="Arial" w:cs="Arial"/>
        </w:rPr>
      </w:pPr>
      <w:r w:rsidRPr="008638F9">
        <w:rPr>
          <w:rStyle w:val="fontstyle01"/>
          <w:rFonts w:ascii="Arial" w:hAnsi="Arial" w:cs="Arial"/>
        </w:rPr>
        <w:t>- monitorizarea derulării stagiilor de pregătire practică;</w:t>
      </w:r>
    </w:p>
    <w:p w14:paraId="4386B688" w14:textId="77777777" w:rsidR="008638F9" w:rsidRPr="008638F9" w:rsidRDefault="008638F9" w:rsidP="008638F9">
      <w:pPr>
        <w:pStyle w:val="ListParagraph"/>
        <w:tabs>
          <w:tab w:val="left" w:pos="720"/>
        </w:tabs>
        <w:spacing w:after="0" w:line="360" w:lineRule="auto"/>
        <w:ind w:left="900"/>
        <w:rPr>
          <w:rStyle w:val="fontstyle01"/>
          <w:rFonts w:ascii="Arial" w:hAnsi="Arial" w:cs="Arial"/>
        </w:rPr>
      </w:pPr>
      <w:r w:rsidRPr="008638F9">
        <w:rPr>
          <w:rStyle w:val="fontstyle01"/>
          <w:rFonts w:ascii="Arial" w:hAnsi="Arial" w:cs="Arial"/>
        </w:rPr>
        <w:t>- menţinerea legăturii permanente cu elevii, mai ales în partea a doua a semestrului II, când instruirea practică a fost întreruptă şi s-a încercat suplinirea cu teme ajutătoare.</w:t>
      </w:r>
    </w:p>
    <w:p w14:paraId="22155C3F" w14:textId="77777777" w:rsidR="008638F9" w:rsidRPr="008638F9" w:rsidRDefault="008638F9" w:rsidP="008638F9">
      <w:pPr>
        <w:pStyle w:val="ListParagraph"/>
        <w:tabs>
          <w:tab w:val="left" w:pos="720"/>
        </w:tabs>
        <w:spacing w:after="0" w:line="360" w:lineRule="auto"/>
        <w:ind w:left="900" w:hanging="180"/>
        <w:rPr>
          <w:rStyle w:val="fontstyle01"/>
          <w:rFonts w:ascii="Arial" w:hAnsi="Arial" w:cs="Arial"/>
        </w:rPr>
      </w:pPr>
      <w:r w:rsidRPr="008638F9">
        <w:rPr>
          <w:rStyle w:val="fontstyle01"/>
          <w:rFonts w:ascii="Arial" w:hAnsi="Arial" w:cs="Arial"/>
        </w:rPr>
        <w:t xml:space="preserve">3. Desfășurarea orelor de instruire practică a avut în vedere:   </w:t>
      </w:r>
      <w:r w:rsidRPr="008638F9">
        <w:rPr>
          <w:rFonts w:ascii="Arial" w:hAnsi="Arial" w:cs="Arial"/>
          <w:color w:val="000000"/>
          <w:sz w:val="24"/>
          <w:szCs w:val="24"/>
        </w:rPr>
        <w:br/>
      </w:r>
      <w:r w:rsidRPr="008638F9">
        <w:rPr>
          <w:rStyle w:val="fontstyle01"/>
          <w:rFonts w:ascii="Arial" w:hAnsi="Arial" w:cs="Arial"/>
        </w:rPr>
        <w:t>- corelarea conținuturilor prevăzute în programe cu cele propuse de către cadrele</w:t>
      </w:r>
      <w:r w:rsidRPr="008638F9">
        <w:rPr>
          <w:rFonts w:ascii="Arial" w:hAnsi="Arial" w:cs="Arial"/>
          <w:sz w:val="24"/>
          <w:szCs w:val="24"/>
        </w:rPr>
        <w:t xml:space="preserve"> </w:t>
      </w:r>
      <w:r w:rsidRPr="008638F9">
        <w:rPr>
          <w:rStyle w:val="fontstyle01"/>
          <w:rFonts w:ascii="Arial" w:hAnsi="Arial" w:cs="Arial"/>
        </w:rPr>
        <w:t>didactice;</w:t>
      </w:r>
      <w:r w:rsidRPr="008638F9">
        <w:rPr>
          <w:rFonts w:ascii="Arial" w:hAnsi="Arial" w:cs="Arial"/>
          <w:color w:val="000000"/>
          <w:sz w:val="24"/>
          <w:szCs w:val="24"/>
        </w:rPr>
        <w:br/>
      </w:r>
      <w:r w:rsidRPr="008638F9">
        <w:rPr>
          <w:rStyle w:val="fontstyle01"/>
          <w:rFonts w:ascii="Arial" w:hAnsi="Arial" w:cs="Arial"/>
        </w:rPr>
        <w:t>- corelarea între noțiunile asimilate la orele teoretice de specialitate și cele de</w:t>
      </w:r>
      <w:r w:rsidRPr="008638F9">
        <w:rPr>
          <w:rFonts w:ascii="Arial" w:hAnsi="Arial" w:cs="Arial"/>
          <w:color w:val="000000"/>
          <w:sz w:val="24"/>
          <w:szCs w:val="24"/>
        </w:rPr>
        <w:t xml:space="preserve"> </w:t>
      </w:r>
      <w:r w:rsidRPr="008638F9">
        <w:rPr>
          <w:rStyle w:val="fontstyle01"/>
          <w:rFonts w:ascii="Arial" w:hAnsi="Arial" w:cs="Arial"/>
        </w:rPr>
        <w:t xml:space="preserve">laborator </w:t>
      </w:r>
    </w:p>
    <w:p w14:paraId="28809263" w14:textId="77777777" w:rsidR="008638F9" w:rsidRPr="008638F9" w:rsidRDefault="008638F9" w:rsidP="008638F9">
      <w:pPr>
        <w:pStyle w:val="ListParagraph"/>
        <w:tabs>
          <w:tab w:val="left" w:pos="720"/>
          <w:tab w:val="left" w:pos="1080"/>
        </w:tabs>
        <w:spacing w:after="0" w:line="360" w:lineRule="auto"/>
        <w:ind w:left="900"/>
        <w:rPr>
          <w:rStyle w:val="fontstyle01"/>
          <w:rFonts w:ascii="Arial" w:hAnsi="Arial" w:cs="Arial"/>
        </w:rPr>
      </w:pPr>
      <w:r w:rsidRPr="008638F9">
        <w:rPr>
          <w:rStyle w:val="fontstyle01"/>
          <w:rFonts w:ascii="Arial" w:hAnsi="Arial" w:cs="Arial"/>
        </w:rPr>
        <w:t xml:space="preserve">  tehnologic și instruire practică;</w:t>
      </w:r>
      <w:r w:rsidRPr="008638F9">
        <w:rPr>
          <w:rFonts w:ascii="Arial" w:hAnsi="Arial" w:cs="Arial"/>
          <w:color w:val="000000"/>
          <w:sz w:val="24"/>
          <w:szCs w:val="24"/>
        </w:rPr>
        <w:br/>
      </w:r>
      <w:r w:rsidRPr="008638F9">
        <w:rPr>
          <w:rStyle w:val="fontstyle01"/>
          <w:rFonts w:ascii="Arial" w:hAnsi="Arial" w:cs="Arial"/>
        </w:rPr>
        <w:t>- activitatea elevilor și repartizarea echilibrată a sarcinilor de muncă;</w:t>
      </w:r>
      <w:r w:rsidRPr="008638F9">
        <w:rPr>
          <w:rFonts w:ascii="Arial" w:hAnsi="Arial" w:cs="Arial"/>
          <w:color w:val="000000"/>
          <w:sz w:val="24"/>
          <w:szCs w:val="24"/>
        </w:rPr>
        <w:br/>
      </w:r>
      <w:r w:rsidRPr="008638F9">
        <w:rPr>
          <w:rStyle w:val="fontstyle01"/>
          <w:rFonts w:ascii="Arial" w:hAnsi="Arial" w:cs="Arial"/>
        </w:rPr>
        <w:t>- dozarea judicioasă a timpului de lucru;</w:t>
      </w:r>
    </w:p>
    <w:p w14:paraId="677CADF7" w14:textId="77777777" w:rsidR="008638F9" w:rsidRPr="008638F9" w:rsidRDefault="008638F9" w:rsidP="00375E00">
      <w:pPr>
        <w:pStyle w:val="ListParagraph"/>
        <w:numPr>
          <w:ilvl w:val="0"/>
          <w:numId w:val="104"/>
        </w:numPr>
        <w:tabs>
          <w:tab w:val="left" w:pos="720"/>
          <w:tab w:val="left" w:pos="1080"/>
        </w:tabs>
        <w:spacing w:after="0" w:line="360" w:lineRule="auto"/>
        <w:rPr>
          <w:rStyle w:val="fontstyle01"/>
          <w:rFonts w:ascii="Arial" w:hAnsi="Arial" w:cs="Arial"/>
        </w:rPr>
      </w:pPr>
      <w:r w:rsidRPr="008638F9">
        <w:rPr>
          <w:rStyle w:val="fontstyle01"/>
          <w:rFonts w:ascii="Arial" w:hAnsi="Arial" w:cs="Arial"/>
        </w:rPr>
        <w:t>monitorizarea derulării stagiilor de pregătire practică;</w:t>
      </w:r>
    </w:p>
    <w:p w14:paraId="352AB9F1" w14:textId="77777777" w:rsidR="008638F9" w:rsidRPr="008638F9" w:rsidRDefault="008638F9" w:rsidP="00375E00">
      <w:pPr>
        <w:pStyle w:val="ListParagraph"/>
        <w:numPr>
          <w:ilvl w:val="0"/>
          <w:numId w:val="103"/>
        </w:numPr>
        <w:tabs>
          <w:tab w:val="left" w:pos="720"/>
        </w:tabs>
        <w:spacing w:after="0" w:line="360" w:lineRule="auto"/>
        <w:ind w:left="993" w:hanging="93"/>
        <w:rPr>
          <w:rStyle w:val="fontstyle01"/>
          <w:rFonts w:ascii="Arial" w:hAnsi="Arial" w:cs="Arial"/>
        </w:rPr>
      </w:pPr>
      <w:r w:rsidRPr="008638F9">
        <w:rPr>
          <w:rStyle w:val="fontstyle01"/>
          <w:rFonts w:ascii="Arial" w:hAnsi="Arial" w:cs="Arial"/>
        </w:rPr>
        <w:t xml:space="preserve"> menţinerea legăturii permanente cu elevii, şi după suspendarea cursurilor, cu ajutorul platformelor educaţionale, Adservio,  whatsapp sau mail, în funcţie de posibilităţile lor;</w:t>
      </w:r>
    </w:p>
    <w:p w14:paraId="432C2AE4" w14:textId="77777777" w:rsidR="008638F9" w:rsidRPr="008638F9" w:rsidRDefault="008638F9" w:rsidP="00375E00">
      <w:pPr>
        <w:pStyle w:val="ListParagraph"/>
        <w:numPr>
          <w:ilvl w:val="0"/>
          <w:numId w:val="103"/>
        </w:numPr>
        <w:tabs>
          <w:tab w:val="left" w:pos="720"/>
        </w:tabs>
        <w:spacing w:after="0" w:line="360" w:lineRule="auto"/>
        <w:ind w:left="993" w:hanging="93"/>
        <w:rPr>
          <w:rStyle w:val="fontstyle01"/>
          <w:rFonts w:ascii="Arial" w:hAnsi="Arial" w:cs="Arial"/>
        </w:rPr>
      </w:pPr>
      <w:r w:rsidRPr="008638F9">
        <w:rPr>
          <w:rStyle w:val="fontstyle01"/>
          <w:rFonts w:ascii="Arial" w:hAnsi="Arial" w:cs="Arial"/>
        </w:rPr>
        <w:t>asigurarea materialelor documentare necesare pe suport electronic;</w:t>
      </w:r>
    </w:p>
    <w:p w14:paraId="10764C97" w14:textId="77777777" w:rsidR="008638F9" w:rsidRPr="008638F9" w:rsidRDefault="008638F9" w:rsidP="00375E00">
      <w:pPr>
        <w:pStyle w:val="ListParagraph"/>
        <w:numPr>
          <w:ilvl w:val="0"/>
          <w:numId w:val="103"/>
        </w:numPr>
        <w:tabs>
          <w:tab w:val="left" w:pos="720"/>
        </w:tabs>
        <w:spacing w:after="0" w:line="360" w:lineRule="auto"/>
        <w:ind w:left="993" w:hanging="93"/>
        <w:rPr>
          <w:rFonts w:ascii="Arial" w:hAnsi="Arial" w:cs="Arial"/>
          <w:color w:val="000000"/>
          <w:sz w:val="24"/>
          <w:szCs w:val="24"/>
        </w:rPr>
      </w:pPr>
      <w:r w:rsidRPr="008638F9">
        <w:rPr>
          <w:rStyle w:val="fontstyle01"/>
          <w:rFonts w:ascii="Arial" w:hAnsi="Arial" w:cs="Arial"/>
        </w:rPr>
        <w:t xml:space="preserve"> reluarea orelor de instruire practică pentru conducerea automobilului, după ce acest lucru a fost posibil şi reprogramarea celor din perioada de suspendare.</w:t>
      </w:r>
    </w:p>
    <w:p w14:paraId="2564F594" w14:textId="77777777" w:rsidR="008638F9" w:rsidRPr="008638F9" w:rsidRDefault="008638F9" w:rsidP="008638F9">
      <w:pPr>
        <w:tabs>
          <w:tab w:val="left" w:pos="720"/>
          <w:tab w:val="left" w:pos="1080"/>
        </w:tabs>
        <w:spacing w:line="360" w:lineRule="auto"/>
        <w:jc w:val="both"/>
        <w:rPr>
          <w:rFonts w:ascii="Arial" w:hAnsi="Arial" w:cs="Arial"/>
        </w:rPr>
      </w:pPr>
      <w:r w:rsidRPr="008638F9">
        <w:rPr>
          <w:rFonts w:ascii="Arial" w:hAnsi="Arial" w:cs="Arial"/>
        </w:rPr>
        <w:tab/>
        <w:t xml:space="preserve">Situaţia specială apărută în luna martie a anului şcolar trecut, a condus la anularea activităţilor extracuriculare programate şi a concursurilor şcolare din această perioadă. </w:t>
      </w:r>
    </w:p>
    <w:p w14:paraId="2D2DF580" w14:textId="77777777" w:rsidR="008638F9" w:rsidRPr="008638F9" w:rsidRDefault="008638F9" w:rsidP="008638F9">
      <w:pPr>
        <w:tabs>
          <w:tab w:val="left" w:pos="720"/>
          <w:tab w:val="left" w:pos="1080"/>
        </w:tabs>
        <w:spacing w:line="360" w:lineRule="auto"/>
        <w:jc w:val="both"/>
        <w:rPr>
          <w:rFonts w:ascii="Arial" w:hAnsi="Arial" w:cs="Arial"/>
        </w:rPr>
      </w:pPr>
      <w:r w:rsidRPr="008638F9">
        <w:rPr>
          <w:rFonts w:ascii="Arial" w:hAnsi="Arial" w:cs="Arial"/>
        </w:rPr>
        <w:tab/>
        <w:t>Pe parcursul anului şcolar trecut, membrii catedrei au fost implicaţi în activități specifice silviculturii și conducerii auto, cum ar fi:</w:t>
      </w:r>
    </w:p>
    <w:p w14:paraId="572FF4F5" w14:textId="77777777" w:rsidR="008638F9" w:rsidRPr="008638F9" w:rsidRDefault="008638F9" w:rsidP="00375E00">
      <w:pPr>
        <w:pStyle w:val="ListParagraph"/>
        <w:numPr>
          <w:ilvl w:val="0"/>
          <w:numId w:val="100"/>
        </w:numPr>
        <w:tabs>
          <w:tab w:val="left" w:pos="720"/>
          <w:tab w:val="left" w:pos="1080"/>
        </w:tabs>
        <w:spacing w:after="0" w:line="360" w:lineRule="auto"/>
        <w:jc w:val="both"/>
        <w:rPr>
          <w:rFonts w:ascii="Arial" w:hAnsi="Arial" w:cs="Arial"/>
          <w:sz w:val="24"/>
          <w:szCs w:val="24"/>
        </w:rPr>
      </w:pPr>
      <w:r w:rsidRPr="008638F9">
        <w:rPr>
          <w:rFonts w:ascii="Arial" w:hAnsi="Arial" w:cs="Arial"/>
          <w:sz w:val="24"/>
          <w:szCs w:val="24"/>
        </w:rPr>
        <w:t>Participarea la activități de formare continuă și dezvoltare profesională (înscrierea la definitivat – m.i. Pușcașu Costel, susţinerea gradului I a domnului m.i. Jora Dănuţ, parcurgerea p</w:t>
      </w:r>
      <w:r w:rsidRPr="008638F9">
        <w:rPr>
          <w:rFonts w:ascii="Arial" w:hAnsi="Arial" w:cs="Arial"/>
          <w:color w:val="000000"/>
          <w:sz w:val="24"/>
          <w:szCs w:val="24"/>
        </w:rPr>
        <w:t>rogramul de formare „Evaluarea cadrelor didactice din perspectiva contextelor profesionale didactice și a inspecției școlare”</w:t>
      </w:r>
      <w:r w:rsidRPr="008638F9">
        <w:rPr>
          <w:rFonts w:ascii="Arial" w:hAnsi="Arial" w:cs="Arial"/>
          <w:sz w:val="24"/>
          <w:szCs w:val="24"/>
        </w:rPr>
        <w:t>- m.i. Barbu Cristian, participarea la cercurile padagogice organizate la Liceul Tehnologic „Ion Nistor” Vicovu de Sus, pentru domeniul Silvicultură şi în unitatea noastră, pentru domeniul Transporturi);</w:t>
      </w:r>
    </w:p>
    <w:p w14:paraId="65D54374" w14:textId="77777777" w:rsidR="008638F9" w:rsidRPr="008638F9" w:rsidRDefault="008638F9" w:rsidP="00375E00">
      <w:pPr>
        <w:pStyle w:val="ListParagraph"/>
        <w:numPr>
          <w:ilvl w:val="0"/>
          <w:numId w:val="100"/>
        </w:numPr>
        <w:tabs>
          <w:tab w:val="left" w:pos="720"/>
          <w:tab w:val="left" w:pos="1080"/>
        </w:tabs>
        <w:spacing w:after="0" w:line="360" w:lineRule="auto"/>
        <w:jc w:val="both"/>
        <w:rPr>
          <w:rFonts w:ascii="Arial" w:hAnsi="Arial" w:cs="Arial"/>
          <w:sz w:val="24"/>
          <w:szCs w:val="24"/>
        </w:rPr>
      </w:pPr>
      <w:r w:rsidRPr="008638F9">
        <w:rPr>
          <w:rFonts w:ascii="Arial" w:hAnsi="Arial" w:cs="Arial"/>
          <w:sz w:val="24"/>
          <w:szCs w:val="24"/>
        </w:rPr>
        <w:lastRenderedPageBreak/>
        <w:t xml:space="preserve">Pregătirea lotului de elevi selectat pentru participarea la Concursul Național de Competențe în Silvicultură care </w:t>
      </w:r>
      <w:r w:rsidR="00552846">
        <w:rPr>
          <w:rFonts w:ascii="Arial" w:hAnsi="Arial" w:cs="Arial"/>
          <w:sz w:val="24"/>
          <w:szCs w:val="24"/>
        </w:rPr>
        <w:t>urma să se desfășoare la Timisoara</w:t>
      </w:r>
      <w:r w:rsidRPr="008638F9">
        <w:rPr>
          <w:rFonts w:ascii="Arial" w:hAnsi="Arial" w:cs="Arial"/>
          <w:sz w:val="24"/>
          <w:szCs w:val="24"/>
        </w:rPr>
        <w:t>;</w:t>
      </w:r>
    </w:p>
    <w:p w14:paraId="41899AEC" w14:textId="77777777" w:rsidR="008638F9" w:rsidRPr="008638F9" w:rsidRDefault="008638F9" w:rsidP="00375E00">
      <w:pPr>
        <w:pStyle w:val="ListParagraph"/>
        <w:numPr>
          <w:ilvl w:val="0"/>
          <w:numId w:val="100"/>
        </w:numPr>
        <w:tabs>
          <w:tab w:val="left" w:pos="720"/>
          <w:tab w:val="left" w:pos="1080"/>
        </w:tabs>
        <w:spacing w:after="0" w:line="360" w:lineRule="auto"/>
        <w:jc w:val="both"/>
        <w:rPr>
          <w:rFonts w:ascii="Arial" w:hAnsi="Arial" w:cs="Arial"/>
          <w:sz w:val="24"/>
          <w:szCs w:val="24"/>
        </w:rPr>
      </w:pPr>
      <w:r w:rsidRPr="008638F9">
        <w:rPr>
          <w:rFonts w:ascii="Arial" w:hAnsi="Arial" w:cs="Arial"/>
          <w:sz w:val="24"/>
          <w:szCs w:val="24"/>
        </w:rPr>
        <w:t>Participarea la acțiuni de voluntariat , de plantare de arbori, în cadrul programelor „Let’s Do it, România” şi „Eco-școala”;</w:t>
      </w:r>
    </w:p>
    <w:p w14:paraId="57092B25" w14:textId="77777777" w:rsidR="008638F9" w:rsidRPr="008638F9" w:rsidRDefault="008638F9" w:rsidP="008638F9">
      <w:pPr>
        <w:tabs>
          <w:tab w:val="left" w:pos="0"/>
          <w:tab w:val="left" w:pos="1080"/>
        </w:tabs>
        <w:spacing w:line="360" w:lineRule="auto"/>
        <w:ind w:firstLine="720"/>
        <w:jc w:val="both"/>
        <w:rPr>
          <w:rFonts w:ascii="Arial" w:hAnsi="Arial" w:cs="Arial"/>
        </w:rPr>
      </w:pPr>
      <w:r w:rsidRPr="008638F9">
        <w:rPr>
          <w:rFonts w:ascii="Arial" w:hAnsi="Arial" w:cs="Arial"/>
        </w:rPr>
        <w:t>Orele de instruire practică prevăzute pentru conducere auto, au fost parcurse de elevii din clasele a XI-a liceu şi profesională, care au indeplinit condiţiile de vârstă. Rezultatele participării la examenul de obţinere a permisului de conducere categoria B au înregistrat o uşoară creştere faţă de anul trecut şcolar.</w:t>
      </w:r>
    </w:p>
    <w:p w14:paraId="15C91B5C" w14:textId="77777777" w:rsidR="008638F9" w:rsidRPr="008638F9" w:rsidRDefault="008638F9" w:rsidP="008638F9">
      <w:pPr>
        <w:tabs>
          <w:tab w:val="left" w:pos="720"/>
        </w:tabs>
        <w:spacing w:line="360" w:lineRule="auto"/>
        <w:jc w:val="both"/>
        <w:rPr>
          <w:rFonts w:ascii="Arial" w:hAnsi="Arial" w:cs="Arial"/>
        </w:rPr>
      </w:pPr>
      <w:r w:rsidRPr="008638F9">
        <w:rPr>
          <w:rFonts w:ascii="Arial" w:hAnsi="Arial" w:cs="Arial"/>
        </w:rPr>
        <w:tab/>
      </w:r>
      <w:r w:rsidRPr="008638F9">
        <w:rPr>
          <w:rStyle w:val="fontstyle01"/>
          <w:rFonts w:ascii="Arial" w:hAnsi="Arial" w:cs="Arial"/>
        </w:rPr>
        <w:t>Ca o concluzie a întregii activităţi a comisiei, aceasta s-a desfăşurat în bune</w:t>
      </w:r>
      <w:r w:rsidRPr="008638F9">
        <w:rPr>
          <w:rFonts w:ascii="Arial" w:hAnsi="Arial" w:cs="Arial"/>
          <w:color w:val="000000"/>
        </w:rPr>
        <w:t xml:space="preserve"> </w:t>
      </w:r>
      <w:r w:rsidRPr="008638F9">
        <w:rPr>
          <w:rStyle w:val="fontstyle01"/>
          <w:rFonts w:ascii="Arial" w:hAnsi="Arial" w:cs="Arial"/>
        </w:rPr>
        <w:t>condiţii, membrii comisiei preocupându-se pentru creşterea calităţii şi eficienţei</w:t>
      </w:r>
      <w:r w:rsidRPr="008638F9">
        <w:rPr>
          <w:rFonts w:ascii="Arial" w:hAnsi="Arial" w:cs="Arial"/>
          <w:color w:val="000000"/>
        </w:rPr>
        <w:t xml:space="preserve"> </w:t>
      </w:r>
      <w:r w:rsidRPr="008638F9">
        <w:rPr>
          <w:rStyle w:val="fontstyle01"/>
          <w:rFonts w:ascii="Arial" w:hAnsi="Arial" w:cs="Arial"/>
        </w:rPr>
        <w:t>procesului de învăţământ la modulele şi disciplinele de specialitate din încadrare.</w:t>
      </w:r>
    </w:p>
    <w:p w14:paraId="5F2B67FF" w14:textId="77777777" w:rsidR="008638F9" w:rsidRPr="008638F9" w:rsidRDefault="008638F9" w:rsidP="008638F9">
      <w:pPr>
        <w:tabs>
          <w:tab w:val="left" w:pos="720"/>
        </w:tabs>
        <w:spacing w:line="360" w:lineRule="auto"/>
        <w:jc w:val="center"/>
        <w:rPr>
          <w:rFonts w:ascii="Arial" w:hAnsi="Arial" w:cs="Arial"/>
          <w:b/>
        </w:rPr>
      </w:pPr>
      <w:r>
        <w:rPr>
          <w:rFonts w:ascii="Arial" w:hAnsi="Arial" w:cs="Arial"/>
          <w:b/>
        </w:rPr>
        <w:t>ANALIZA SWOT</w:t>
      </w:r>
    </w:p>
    <w:p w14:paraId="1F4177BB" w14:textId="77777777" w:rsidR="008638F9" w:rsidRPr="008638F9" w:rsidRDefault="008638F9" w:rsidP="008638F9">
      <w:pPr>
        <w:tabs>
          <w:tab w:val="left" w:pos="720"/>
        </w:tabs>
        <w:spacing w:line="360" w:lineRule="auto"/>
        <w:jc w:val="both"/>
        <w:rPr>
          <w:rFonts w:ascii="Arial" w:hAnsi="Arial" w:cs="Arial"/>
          <w:b/>
        </w:rPr>
      </w:pPr>
      <w:r w:rsidRPr="008638F9">
        <w:rPr>
          <w:rFonts w:ascii="Arial" w:hAnsi="Arial" w:cs="Arial"/>
          <w:b/>
        </w:rPr>
        <w:t>PUNCTE TARI:</w:t>
      </w:r>
    </w:p>
    <w:p w14:paraId="2D9B0F76" w14:textId="77777777" w:rsidR="008638F9" w:rsidRPr="008638F9" w:rsidRDefault="008638F9" w:rsidP="00375E00">
      <w:pPr>
        <w:numPr>
          <w:ilvl w:val="0"/>
          <w:numId w:val="101"/>
        </w:numPr>
        <w:spacing w:line="360" w:lineRule="auto"/>
        <w:jc w:val="both"/>
        <w:rPr>
          <w:rFonts w:ascii="Arial" w:hAnsi="Arial" w:cs="Arial"/>
          <w:lang w:val="pt-PT"/>
        </w:rPr>
      </w:pPr>
      <w:r w:rsidRPr="008638F9">
        <w:rPr>
          <w:rFonts w:ascii="Arial" w:hAnsi="Arial" w:cs="Arial"/>
        </w:rPr>
        <w:t xml:space="preserve">Realizarea unei transparenţe a deciziilor printr-o comunicare continuă între membrii catedrei; </w:t>
      </w:r>
    </w:p>
    <w:p w14:paraId="30ACE322" w14:textId="77777777" w:rsidR="008638F9" w:rsidRPr="008638F9" w:rsidRDefault="008638F9" w:rsidP="00375E00">
      <w:pPr>
        <w:numPr>
          <w:ilvl w:val="0"/>
          <w:numId w:val="101"/>
        </w:numPr>
        <w:spacing w:line="360" w:lineRule="auto"/>
        <w:jc w:val="both"/>
        <w:rPr>
          <w:rFonts w:ascii="Arial" w:hAnsi="Arial" w:cs="Arial"/>
          <w:lang w:val="pt-PT"/>
        </w:rPr>
      </w:pPr>
      <w:r w:rsidRPr="008638F9">
        <w:rPr>
          <w:rFonts w:ascii="Arial" w:hAnsi="Arial" w:cs="Arial"/>
          <w:lang w:val="pt-BR"/>
        </w:rPr>
        <w:t>Experienţa cadrelor didactice în proiectarea didactică, management educaţional cât şi în utilizarea echipamentelor şi utilajelor din dotarea şcolii;</w:t>
      </w:r>
    </w:p>
    <w:p w14:paraId="73924AD8" w14:textId="77777777" w:rsidR="008638F9" w:rsidRPr="008638F9" w:rsidRDefault="008638F9" w:rsidP="00375E00">
      <w:pPr>
        <w:numPr>
          <w:ilvl w:val="0"/>
          <w:numId w:val="101"/>
        </w:numPr>
        <w:spacing w:line="360" w:lineRule="auto"/>
        <w:jc w:val="both"/>
        <w:rPr>
          <w:rFonts w:ascii="Arial" w:hAnsi="Arial" w:cs="Arial"/>
          <w:lang w:val="pt-PT"/>
        </w:rPr>
      </w:pPr>
      <w:r w:rsidRPr="008638F9">
        <w:rPr>
          <w:rFonts w:ascii="Arial" w:hAnsi="Arial" w:cs="Arial"/>
          <w:lang w:val="pt-BR"/>
        </w:rPr>
        <w:t>I</w:t>
      </w:r>
      <w:r w:rsidRPr="008638F9">
        <w:rPr>
          <w:rFonts w:ascii="Arial" w:hAnsi="Arial" w:cs="Arial"/>
          <w:color w:val="000000"/>
          <w:lang w:val="pt-BR"/>
        </w:rPr>
        <w:t>nteres pentru finalizarea formării inițiale prin înscrierea la definitivat și participarea la formare continuă prin obținerea gradelor didactice;</w:t>
      </w:r>
    </w:p>
    <w:p w14:paraId="4E4E22D9" w14:textId="77777777" w:rsidR="008638F9" w:rsidRPr="008638F9" w:rsidRDefault="008638F9" w:rsidP="00375E00">
      <w:pPr>
        <w:numPr>
          <w:ilvl w:val="0"/>
          <w:numId w:val="101"/>
        </w:numPr>
        <w:spacing w:line="360" w:lineRule="auto"/>
        <w:jc w:val="both"/>
        <w:rPr>
          <w:rFonts w:ascii="Arial" w:hAnsi="Arial" w:cs="Arial"/>
          <w:lang w:val="pt-PT"/>
        </w:rPr>
      </w:pPr>
      <w:r w:rsidRPr="008638F9">
        <w:rPr>
          <w:rFonts w:ascii="Arial" w:hAnsi="Arial" w:cs="Arial"/>
          <w:lang w:val="pt-BR"/>
        </w:rPr>
        <w:t>Încheierea de parteneriate cu agenţii economici pentru instruirea practică;</w:t>
      </w:r>
    </w:p>
    <w:p w14:paraId="269BCBB4" w14:textId="77777777" w:rsidR="008638F9" w:rsidRPr="008638F9" w:rsidRDefault="008638F9" w:rsidP="00375E00">
      <w:pPr>
        <w:numPr>
          <w:ilvl w:val="0"/>
          <w:numId w:val="101"/>
        </w:numPr>
        <w:tabs>
          <w:tab w:val="left" w:pos="720"/>
        </w:tabs>
        <w:spacing w:line="360" w:lineRule="auto"/>
        <w:jc w:val="both"/>
        <w:rPr>
          <w:rFonts w:ascii="Arial" w:hAnsi="Arial" w:cs="Arial"/>
        </w:rPr>
      </w:pPr>
      <w:r w:rsidRPr="008638F9">
        <w:rPr>
          <w:rFonts w:ascii="Arial" w:hAnsi="Arial" w:cs="Arial"/>
        </w:rPr>
        <w:t>Creșterea promovabilității la examenul de obținere a permisului de conducere  auto;</w:t>
      </w:r>
    </w:p>
    <w:p w14:paraId="41E28F4F" w14:textId="77777777" w:rsidR="008638F9" w:rsidRPr="008638F9" w:rsidRDefault="008638F9" w:rsidP="00375E00">
      <w:pPr>
        <w:numPr>
          <w:ilvl w:val="0"/>
          <w:numId w:val="101"/>
        </w:numPr>
        <w:tabs>
          <w:tab w:val="left" w:pos="720"/>
        </w:tabs>
        <w:spacing w:line="360" w:lineRule="auto"/>
        <w:jc w:val="both"/>
        <w:rPr>
          <w:rFonts w:ascii="Arial" w:hAnsi="Arial" w:cs="Arial"/>
        </w:rPr>
      </w:pPr>
      <w:r w:rsidRPr="008638F9">
        <w:rPr>
          <w:rFonts w:ascii="Arial" w:hAnsi="Arial" w:cs="Arial"/>
        </w:rPr>
        <w:t>Implicarea elevilor în activități de voluntariat.</w:t>
      </w:r>
    </w:p>
    <w:p w14:paraId="2BA09827" w14:textId="77777777" w:rsidR="008638F9" w:rsidRPr="008638F9" w:rsidRDefault="008638F9" w:rsidP="008638F9">
      <w:pPr>
        <w:tabs>
          <w:tab w:val="left" w:pos="720"/>
        </w:tabs>
        <w:spacing w:line="360" w:lineRule="auto"/>
        <w:jc w:val="both"/>
        <w:rPr>
          <w:rFonts w:ascii="Arial" w:hAnsi="Arial" w:cs="Arial"/>
          <w:b/>
        </w:rPr>
      </w:pPr>
    </w:p>
    <w:p w14:paraId="4AF9CA76" w14:textId="77777777" w:rsidR="008638F9" w:rsidRPr="008638F9" w:rsidRDefault="008638F9" w:rsidP="008638F9">
      <w:pPr>
        <w:tabs>
          <w:tab w:val="left" w:pos="720"/>
        </w:tabs>
        <w:spacing w:line="360" w:lineRule="auto"/>
        <w:jc w:val="both"/>
        <w:rPr>
          <w:rFonts w:ascii="Arial" w:hAnsi="Arial" w:cs="Arial"/>
        </w:rPr>
      </w:pPr>
      <w:r w:rsidRPr="008638F9">
        <w:rPr>
          <w:rFonts w:ascii="Arial" w:hAnsi="Arial" w:cs="Arial"/>
          <w:b/>
        </w:rPr>
        <w:t>PUNCTE SLABE</w:t>
      </w:r>
      <w:r w:rsidRPr="008638F9">
        <w:rPr>
          <w:rFonts w:ascii="Arial" w:hAnsi="Arial" w:cs="Arial"/>
        </w:rPr>
        <w:t>:</w:t>
      </w:r>
    </w:p>
    <w:p w14:paraId="6BD8F6D8" w14:textId="77777777" w:rsidR="008638F9" w:rsidRPr="008638F9" w:rsidRDefault="008638F9" w:rsidP="00375E00">
      <w:pPr>
        <w:pStyle w:val="NoSpacing"/>
        <w:numPr>
          <w:ilvl w:val="0"/>
          <w:numId w:val="101"/>
        </w:numPr>
        <w:spacing w:line="360" w:lineRule="auto"/>
        <w:jc w:val="both"/>
        <w:rPr>
          <w:rFonts w:ascii="Arial" w:hAnsi="Arial" w:cs="Arial"/>
          <w:sz w:val="24"/>
          <w:szCs w:val="24"/>
          <w:lang w:val="es-ES"/>
        </w:rPr>
      </w:pPr>
      <w:r w:rsidRPr="008638F9">
        <w:rPr>
          <w:rFonts w:ascii="Arial" w:hAnsi="Arial" w:cs="Arial"/>
          <w:sz w:val="24"/>
          <w:szCs w:val="24"/>
          <w:lang w:val="es-ES"/>
        </w:rPr>
        <w:t>Nivel scăzut al pregătirii iniţiale a elevilor;</w:t>
      </w:r>
    </w:p>
    <w:p w14:paraId="7D829E79" w14:textId="77777777" w:rsidR="008638F9" w:rsidRPr="008638F9" w:rsidRDefault="008638F9" w:rsidP="00375E00">
      <w:pPr>
        <w:pStyle w:val="ListParagraph"/>
        <w:numPr>
          <w:ilvl w:val="0"/>
          <w:numId w:val="101"/>
        </w:numPr>
        <w:spacing w:after="0" w:line="360" w:lineRule="auto"/>
        <w:jc w:val="both"/>
        <w:rPr>
          <w:rFonts w:ascii="Arial" w:hAnsi="Arial" w:cs="Arial"/>
          <w:sz w:val="24"/>
          <w:szCs w:val="24"/>
        </w:rPr>
      </w:pPr>
      <w:r w:rsidRPr="008638F9">
        <w:rPr>
          <w:rFonts w:ascii="Arial" w:hAnsi="Arial" w:cs="Arial"/>
          <w:sz w:val="24"/>
          <w:szCs w:val="24"/>
          <w:lang w:val="es-ES"/>
        </w:rPr>
        <w:t>Autoturismele destínate pregătirii practice în vederea obținerii permisului de conducere, mult prea uzate și învechite;</w:t>
      </w:r>
    </w:p>
    <w:p w14:paraId="17067847" w14:textId="77777777" w:rsidR="008638F9" w:rsidRPr="008638F9" w:rsidRDefault="008638F9" w:rsidP="00375E00">
      <w:pPr>
        <w:numPr>
          <w:ilvl w:val="0"/>
          <w:numId w:val="101"/>
        </w:numPr>
        <w:tabs>
          <w:tab w:val="left" w:pos="720"/>
        </w:tabs>
        <w:spacing w:line="360" w:lineRule="auto"/>
        <w:jc w:val="both"/>
        <w:rPr>
          <w:rFonts w:ascii="Arial" w:hAnsi="Arial" w:cs="Arial"/>
        </w:rPr>
      </w:pPr>
      <w:r w:rsidRPr="008638F9">
        <w:rPr>
          <w:rFonts w:ascii="Arial" w:hAnsi="Arial" w:cs="Arial"/>
        </w:rPr>
        <w:t>Apariţia pandemiei provocată de virusul SARS-CoV-2 care a condus la suspendarea orelor de instruire practică auto, dar şi a practicii de specialitate care trebuia desfăşurată la agentul economic;</w:t>
      </w:r>
    </w:p>
    <w:p w14:paraId="6E40FA0E" w14:textId="77777777" w:rsidR="008638F9" w:rsidRPr="008638F9" w:rsidRDefault="008638F9" w:rsidP="008638F9">
      <w:pPr>
        <w:tabs>
          <w:tab w:val="left" w:pos="720"/>
        </w:tabs>
        <w:spacing w:line="360" w:lineRule="auto"/>
        <w:ind w:left="720"/>
        <w:jc w:val="both"/>
        <w:rPr>
          <w:rFonts w:ascii="Arial" w:hAnsi="Arial" w:cs="Arial"/>
        </w:rPr>
      </w:pPr>
    </w:p>
    <w:p w14:paraId="4DC5E91D" w14:textId="77777777" w:rsidR="008638F9" w:rsidRPr="008638F9" w:rsidRDefault="008638F9" w:rsidP="008638F9">
      <w:pPr>
        <w:tabs>
          <w:tab w:val="left" w:pos="720"/>
        </w:tabs>
        <w:spacing w:line="360" w:lineRule="auto"/>
        <w:jc w:val="both"/>
        <w:rPr>
          <w:rFonts w:ascii="Arial" w:hAnsi="Arial" w:cs="Arial"/>
          <w:b/>
        </w:rPr>
      </w:pPr>
      <w:r w:rsidRPr="008638F9">
        <w:rPr>
          <w:rFonts w:ascii="Arial" w:hAnsi="Arial" w:cs="Arial"/>
          <w:b/>
        </w:rPr>
        <w:t>OPORTUNITĂȚI:</w:t>
      </w:r>
    </w:p>
    <w:p w14:paraId="3C8CEB75"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lang w:val="pt-BR"/>
        </w:rPr>
        <w:t>Programe de parteneriat educaţional cu instituţii din domeniul educaţiei;</w:t>
      </w:r>
    </w:p>
    <w:p w14:paraId="0531ACE4"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lang w:val="pt-BR"/>
        </w:rPr>
        <w:t>Disponibilitatea agenţilor economici pentru dezvoltarea parteneriatului cu şcoala, susţinerea elevilor prin acordare de burse, sponsorizări pentru şcoală;</w:t>
      </w:r>
    </w:p>
    <w:p w14:paraId="5DC261F2"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rPr>
        <w:lastRenderedPageBreak/>
        <w:t>Necesitatea formării continue a cadrelor didactice, mai ales în domeniul informatic, pentru desfăşurarea învăţământului online;</w:t>
      </w:r>
    </w:p>
    <w:p w14:paraId="053466D2"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lang w:val="pt-BR"/>
        </w:rPr>
        <w:t>Dezvoltarea bazei materiale pentru instruie practică,  atât pentru silvicultură, cât și pentru conducere auto;</w:t>
      </w:r>
    </w:p>
    <w:p w14:paraId="46593AF7"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rPr>
        <w:t>Implicarea partenerilor în susţinerea materială a elevilor proveniţi din medii defavorizate;</w:t>
      </w:r>
    </w:p>
    <w:p w14:paraId="6837E3CE"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lang w:val="pt-BR"/>
        </w:rPr>
        <w:t>Valorificarea în mai mare măsură a parteneriatelor încheiate cu agenţi economici;</w:t>
      </w:r>
    </w:p>
    <w:p w14:paraId="432B3A04"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color w:val="000000"/>
        </w:rPr>
        <w:t>Achiziționarea unor autoturisme noi necesare efectuării orelor de conducere;</w:t>
      </w:r>
    </w:p>
    <w:p w14:paraId="6C5D7FAC" w14:textId="77777777" w:rsidR="008638F9" w:rsidRPr="008638F9" w:rsidRDefault="008638F9" w:rsidP="00375E00">
      <w:pPr>
        <w:pStyle w:val="NormalWeb"/>
        <w:numPr>
          <w:ilvl w:val="0"/>
          <w:numId w:val="102"/>
        </w:numPr>
        <w:spacing w:before="0" w:beforeAutospacing="0" w:after="0" w:afterAutospacing="0" w:line="360" w:lineRule="auto"/>
        <w:jc w:val="both"/>
        <w:textAlignment w:val="baseline"/>
        <w:rPr>
          <w:rFonts w:ascii="Arial" w:hAnsi="Arial" w:cs="Arial"/>
          <w:color w:val="000000"/>
        </w:rPr>
      </w:pPr>
      <w:r w:rsidRPr="008638F9">
        <w:rPr>
          <w:rFonts w:ascii="Arial" w:hAnsi="Arial" w:cs="Arial"/>
        </w:rPr>
        <w:t>Asigurarea încadrării pe piața muncii a absolvenților, în unitățile unde aceștia au efectuat stagiile de pregătire practică;</w:t>
      </w:r>
    </w:p>
    <w:p w14:paraId="59F7C99E" w14:textId="77777777" w:rsidR="008638F9" w:rsidRPr="008638F9" w:rsidRDefault="008638F9" w:rsidP="00375E00">
      <w:pPr>
        <w:pStyle w:val="NormalWeb"/>
        <w:numPr>
          <w:ilvl w:val="0"/>
          <w:numId w:val="102"/>
        </w:numPr>
        <w:spacing w:before="0" w:beforeAutospacing="0" w:after="0" w:afterAutospacing="0" w:line="360" w:lineRule="auto"/>
        <w:jc w:val="both"/>
        <w:textAlignment w:val="baseline"/>
        <w:rPr>
          <w:rFonts w:ascii="Arial" w:hAnsi="Arial" w:cs="Arial"/>
          <w:color w:val="000000"/>
        </w:rPr>
      </w:pPr>
      <w:r w:rsidRPr="008638F9">
        <w:rPr>
          <w:rFonts w:ascii="Arial" w:hAnsi="Arial" w:cs="Arial"/>
          <w:color w:val="000000"/>
        </w:rPr>
        <w:t>Achiziţionarea unor softuri educaţionale care să permită formarea de abilităţi şi atitudini, chiar şi în condiile unui învăţământ online;</w:t>
      </w:r>
    </w:p>
    <w:p w14:paraId="11FE8E0A" w14:textId="77777777" w:rsidR="008638F9" w:rsidRPr="008638F9" w:rsidRDefault="008638F9" w:rsidP="00375E00">
      <w:pPr>
        <w:pStyle w:val="NormalWeb"/>
        <w:numPr>
          <w:ilvl w:val="0"/>
          <w:numId w:val="102"/>
        </w:numPr>
        <w:spacing w:before="0" w:beforeAutospacing="0" w:after="0" w:afterAutospacing="0" w:line="360" w:lineRule="auto"/>
        <w:jc w:val="both"/>
        <w:textAlignment w:val="baseline"/>
        <w:rPr>
          <w:rFonts w:ascii="Arial" w:hAnsi="Arial" w:cs="Arial"/>
          <w:color w:val="000000"/>
        </w:rPr>
      </w:pPr>
      <w:r w:rsidRPr="008638F9">
        <w:rPr>
          <w:rFonts w:ascii="Arial" w:hAnsi="Arial" w:cs="Arial"/>
          <w:bCs/>
        </w:rPr>
        <w:t xml:space="preserve">Implicarea cadrelor didactice în realizarea unor proiecte educative, atractive pentru elevi. </w:t>
      </w:r>
    </w:p>
    <w:p w14:paraId="6D9BCEBA" w14:textId="77777777" w:rsidR="008638F9" w:rsidRPr="008638F9" w:rsidRDefault="008638F9" w:rsidP="008638F9">
      <w:pPr>
        <w:tabs>
          <w:tab w:val="left" w:pos="720"/>
        </w:tabs>
        <w:spacing w:line="360" w:lineRule="auto"/>
        <w:jc w:val="both"/>
        <w:rPr>
          <w:rFonts w:ascii="Arial" w:hAnsi="Arial" w:cs="Arial"/>
          <w:b/>
        </w:rPr>
      </w:pPr>
    </w:p>
    <w:p w14:paraId="0D569F26" w14:textId="77777777" w:rsidR="008638F9" w:rsidRPr="008638F9" w:rsidRDefault="008638F9" w:rsidP="008638F9">
      <w:pPr>
        <w:tabs>
          <w:tab w:val="left" w:pos="720"/>
        </w:tabs>
        <w:spacing w:line="360" w:lineRule="auto"/>
        <w:jc w:val="both"/>
        <w:rPr>
          <w:rFonts w:ascii="Arial" w:hAnsi="Arial" w:cs="Arial"/>
          <w:b/>
        </w:rPr>
      </w:pPr>
      <w:r w:rsidRPr="008638F9">
        <w:rPr>
          <w:rFonts w:ascii="Arial" w:hAnsi="Arial" w:cs="Arial"/>
          <w:b/>
        </w:rPr>
        <w:t>AMENINȚĂRI:</w:t>
      </w:r>
    </w:p>
    <w:p w14:paraId="4F2425BB"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rPr>
        <w:t>Elevi cu carenţe serioase în educaţie, dobândite până la venirea în şcoala noastră;</w:t>
      </w:r>
    </w:p>
    <w:p w14:paraId="38C8683A"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rPr>
        <w:t>Dezinteres din partea unor elevi pentru dobândirea abilităților și competenţelor practice specifice calificării;</w:t>
      </w:r>
    </w:p>
    <w:p w14:paraId="7B53451F" w14:textId="77777777" w:rsidR="008638F9" w:rsidRPr="008638F9" w:rsidRDefault="008638F9" w:rsidP="00375E00">
      <w:pPr>
        <w:numPr>
          <w:ilvl w:val="0"/>
          <w:numId w:val="102"/>
        </w:numPr>
        <w:tabs>
          <w:tab w:val="left" w:pos="720"/>
        </w:tabs>
        <w:spacing w:line="360" w:lineRule="auto"/>
        <w:jc w:val="both"/>
        <w:rPr>
          <w:rFonts w:ascii="Arial" w:hAnsi="Arial" w:cs="Arial"/>
        </w:rPr>
      </w:pPr>
      <w:r w:rsidRPr="008638F9">
        <w:rPr>
          <w:rFonts w:ascii="Arial" w:hAnsi="Arial" w:cs="Arial"/>
        </w:rPr>
        <w:t>Resurse nesatisfăcătoare pentru unele activităţi practice;</w:t>
      </w:r>
    </w:p>
    <w:p w14:paraId="448F9E1D" w14:textId="77777777" w:rsidR="008638F9" w:rsidRPr="008638F9" w:rsidRDefault="008638F9" w:rsidP="00375E00">
      <w:pPr>
        <w:numPr>
          <w:ilvl w:val="0"/>
          <w:numId w:val="102"/>
        </w:numPr>
        <w:spacing w:line="360" w:lineRule="auto"/>
        <w:jc w:val="both"/>
        <w:textAlignment w:val="baseline"/>
        <w:rPr>
          <w:rFonts w:ascii="Arial" w:hAnsi="Arial" w:cs="Arial"/>
          <w:color w:val="000000"/>
        </w:rPr>
      </w:pPr>
      <w:r w:rsidRPr="008638F9">
        <w:rPr>
          <w:rFonts w:ascii="Arial" w:hAnsi="Arial" w:cs="Arial"/>
          <w:color w:val="000000"/>
        </w:rPr>
        <w:t>Slaba implicare a părinților în sprijinirea procesului instructiv-educativ desfășurat în mediul online;</w:t>
      </w:r>
    </w:p>
    <w:p w14:paraId="54B18F15" w14:textId="77777777" w:rsidR="008638F9" w:rsidRPr="008638F9" w:rsidRDefault="008638F9" w:rsidP="00375E00">
      <w:pPr>
        <w:numPr>
          <w:ilvl w:val="0"/>
          <w:numId w:val="102"/>
        </w:numPr>
        <w:spacing w:line="360" w:lineRule="auto"/>
        <w:jc w:val="both"/>
        <w:textAlignment w:val="baseline"/>
        <w:rPr>
          <w:rFonts w:ascii="Arial" w:hAnsi="Arial" w:cs="Arial"/>
          <w:color w:val="000000"/>
        </w:rPr>
      </w:pPr>
      <w:r w:rsidRPr="008638F9">
        <w:rPr>
          <w:rFonts w:ascii="Arial" w:hAnsi="Arial" w:cs="Arial"/>
          <w:color w:val="000000"/>
        </w:rPr>
        <w:t>Puțini agenți economici dispuși să colaboreze cu școala, în vederea realizării stagiilor de practică;</w:t>
      </w:r>
    </w:p>
    <w:p w14:paraId="3ACAFC95" w14:textId="77777777" w:rsidR="008638F9" w:rsidRPr="008638F9" w:rsidRDefault="008638F9" w:rsidP="00375E00">
      <w:pPr>
        <w:numPr>
          <w:ilvl w:val="0"/>
          <w:numId w:val="102"/>
        </w:numPr>
        <w:spacing w:line="360" w:lineRule="auto"/>
        <w:jc w:val="both"/>
        <w:textAlignment w:val="baseline"/>
        <w:rPr>
          <w:rFonts w:ascii="Arial" w:hAnsi="Arial" w:cs="Arial"/>
          <w:color w:val="000000"/>
        </w:rPr>
      </w:pPr>
      <w:r w:rsidRPr="008638F9">
        <w:rPr>
          <w:rFonts w:ascii="Arial" w:hAnsi="Arial" w:cs="Arial"/>
          <w:color w:val="000000"/>
        </w:rPr>
        <w:t>Desfăşurarea învăţământului online nu poate asigura formarea tuturor abilităţilor şi atitudinilor dobândite în urma pregătirii practice.</w:t>
      </w:r>
    </w:p>
    <w:p w14:paraId="1848C5CF" w14:textId="77777777" w:rsidR="008638F9" w:rsidRPr="004870C4" w:rsidRDefault="008638F9" w:rsidP="008638F9">
      <w:pPr>
        <w:tabs>
          <w:tab w:val="left" w:pos="720"/>
        </w:tabs>
        <w:spacing w:line="360" w:lineRule="auto"/>
        <w:jc w:val="both"/>
      </w:pPr>
    </w:p>
    <w:p w14:paraId="3AD95C55" w14:textId="77777777" w:rsidR="008638F9" w:rsidRPr="00DE2068" w:rsidRDefault="008638F9" w:rsidP="00DE2068">
      <w:pPr>
        <w:pStyle w:val="ListParagraph"/>
        <w:tabs>
          <w:tab w:val="left" w:pos="15456"/>
          <w:tab w:val="left" w:pos="15740"/>
        </w:tabs>
        <w:spacing w:line="360" w:lineRule="auto"/>
        <w:jc w:val="both"/>
        <w:rPr>
          <w:rFonts w:ascii="Arial" w:hAnsi="Arial" w:cs="Arial"/>
          <w:sz w:val="24"/>
          <w:szCs w:val="24"/>
        </w:rPr>
      </w:pPr>
    </w:p>
    <w:p w14:paraId="3FB80351" w14:textId="77777777" w:rsidR="0044117D" w:rsidRPr="00552846" w:rsidRDefault="00D27D44" w:rsidP="001D70A4">
      <w:pPr>
        <w:spacing w:line="360" w:lineRule="auto"/>
        <w:ind w:left="360"/>
        <w:jc w:val="both"/>
        <w:rPr>
          <w:rFonts w:ascii="Arial" w:hAnsi="Arial" w:cs="Arial"/>
          <w:b/>
          <w:color w:val="00B050"/>
        </w:rPr>
      </w:pPr>
      <w:r w:rsidRPr="00552846">
        <w:rPr>
          <w:rFonts w:ascii="Arial" w:hAnsi="Arial" w:cs="Arial"/>
          <w:b/>
          <w:color w:val="00B050"/>
        </w:rPr>
        <w:t>6</w:t>
      </w:r>
      <w:r w:rsidR="001D70A4" w:rsidRPr="00552846">
        <w:rPr>
          <w:rFonts w:ascii="Arial" w:hAnsi="Arial" w:cs="Arial"/>
          <w:b/>
          <w:color w:val="00B050"/>
        </w:rPr>
        <w:t>)COMPARTIMENTUL EDUCATIV</w:t>
      </w:r>
    </w:p>
    <w:p w14:paraId="11641D7C" w14:textId="77777777" w:rsidR="00DE2068" w:rsidRPr="00EF2A4E" w:rsidRDefault="00DE2068" w:rsidP="00DE2068">
      <w:pPr>
        <w:jc w:val="center"/>
        <w:rPr>
          <w:rFonts w:cstheme="minorHAnsi"/>
          <w:b/>
          <w:sz w:val="28"/>
          <w:szCs w:val="28"/>
        </w:rPr>
      </w:pPr>
      <w:r w:rsidRPr="00EF2A4E">
        <w:rPr>
          <w:rFonts w:cstheme="minorHAnsi"/>
          <w:b/>
          <w:sz w:val="28"/>
          <w:szCs w:val="28"/>
        </w:rPr>
        <w:t xml:space="preserve">INFORMARE PRIVIND DESFĂȘURAREA ACTIVITĂȚII EDUCATIVE </w:t>
      </w:r>
    </w:p>
    <w:p w14:paraId="48CBD678" w14:textId="77777777" w:rsidR="00DE2068" w:rsidRPr="00EF2A4E" w:rsidRDefault="00DE2068" w:rsidP="00DE2068">
      <w:pPr>
        <w:spacing w:line="360" w:lineRule="auto"/>
        <w:ind w:firstLine="708"/>
        <w:jc w:val="center"/>
        <w:outlineLvl w:val="0"/>
        <w:rPr>
          <w:rFonts w:cstheme="minorHAnsi"/>
          <w:b/>
          <w:sz w:val="28"/>
          <w:szCs w:val="28"/>
        </w:rPr>
      </w:pPr>
      <w:r w:rsidRPr="00EF2A4E">
        <w:rPr>
          <w:rFonts w:cstheme="minorHAnsi"/>
          <w:b/>
          <w:sz w:val="28"/>
          <w:szCs w:val="28"/>
        </w:rPr>
        <w:t>în anul școlar 2019-2020</w:t>
      </w:r>
    </w:p>
    <w:p w14:paraId="4EEF8AD1" w14:textId="77777777" w:rsidR="00DE2068" w:rsidRPr="00EF2A4E" w:rsidRDefault="00DE2068" w:rsidP="00DE2068">
      <w:pPr>
        <w:spacing w:line="360" w:lineRule="auto"/>
        <w:ind w:firstLine="708"/>
        <w:jc w:val="center"/>
        <w:outlineLvl w:val="0"/>
        <w:rPr>
          <w:b/>
          <w:sz w:val="28"/>
          <w:szCs w:val="28"/>
        </w:rPr>
      </w:pPr>
    </w:p>
    <w:p w14:paraId="56AD49DE" w14:textId="77777777" w:rsidR="00DE2068" w:rsidRPr="00EF2A4E" w:rsidRDefault="00DE2068" w:rsidP="00DE2068">
      <w:pPr>
        <w:outlineLvl w:val="0"/>
      </w:pPr>
    </w:p>
    <w:p w14:paraId="50F7B099" w14:textId="77777777" w:rsidR="00DE2068" w:rsidRPr="00552846" w:rsidRDefault="00DE2068" w:rsidP="00552846">
      <w:pPr>
        <w:spacing w:line="360" w:lineRule="auto"/>
        <w:outlineLvl w:val="0"/>
        <w:rPr>
          <w:rFonts w:ascii="Arial" w:hAnsi="Arial" w:cs="Arial"/>
          <w:b/>
        </w:rPr>
      </w:pPr>
      <w:r w:rsidRPr="00552846">
        <w:rPr>
          <w:rFonts w:ascii="Arial" w:eastAsia="Calibri" w:hAnsi="Arial" w:cs="Arial"/>
          <w:noProof/>
          <w:lang w:val="en-GB" w:eastAsia="en-GB"/>
        </w:rPr>
        <w:drawing>
          <wp:anchor distT="0" distB="0" distL="114300" distR="114300" simplePos="0" relativeHeight="251661312" behindDoc="1" locked="0" layoutInCell="1" allowOverlap="1" wp14:anchorId="0BD7685C" wp14:editId="61CB3D67">
            <wp:simplePos x="0" y="0"/>
            <wp:positionH relativeFrom="column">
              <wp:posOffset>3360420</wp:posOffset>
            </wp:positionH>
            <wp:positionV relativeFrom="paragraph">
              <wp:posOffset>29210</wp:posOffset>
            </wp:positionV>
            <wp:extent cx="2640330" cy="2533650"/>
            <wp:effectExtent l="0" t="0" r="7620" b="0"/>
            <wp:wrapTight wrapText="bothSides">
              <wp:wrapPolygon edited="0">
                <wp:start x="0" y="0"/>
                <wp:lineTo x="0" y="21438"/>
                <wp:lineTo x="21506" y="21438"/>
                <wp:lineTo x="21506" y="0"/>
                <wp:lineTo x="0" y="0"/>
              </wp:wrapPolygon>
            </wp:wrapTight>
            <wp:docPr id="4" name="Imagine 2" descr="Este posibil ca imaginea să conţină: 1 perso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ă conţină: 1 persoană"/>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640330" cy="2533650"/>
                    </a:xfrm>
                    <a:prstGeom prst="rect">
                      <a:avLst/>
                    </a:prstGeom>
                    <a:noFill/>
                    <a:ln>
                      <a:noFill/>
                    </a:ln>
                    <a:extLst>
                      <a:ext uri="{53640926-AAD7-44D8-BBD7-CCE9431645EC}">
                        <a14:shadowObscured xmlns:a14="http://schemas.microsoft.com/office/drawing/2010/main"/>
                      </a:ext>
                    </a:extLst>
                  </pic:spPr>
                </pic:pic>
              </a:graphicData>
            </a:graphic>
          </wp:anchor>
        </w:drawing>
      </w:r>
      <w:r w:rsidRPr="00552846">
        <w:rPr>
          <w:rFonts w:ascii="Arial" w:hAnsi="Arial" w:cs="Arial"/>
          <w:b/>
        </w:rPr>
        <w:t>Educație ecologică</w:t>
      </w:r>
    </w:p>
    <w:p w14:paraId="493ECD73" w14:textId="77777777" w:rsidR="00DE2068" w:rsidRPr="00552846" w:rsidRDefault="00DE2068" w:rsidP="00552846">
      <w:pPr>
        <w:shd w:val="clear" w:color="auto" w:fill="FFFFFF"/>
        <w:spacing w:line="360" w:lineRule="auto"/>
        <w:jc w:val="both"/>
        <w:rPr>
          <w:rFonts w:ascii="Arial" w:hAnsi="Arial" w:cs="Arial"/>
          <w:color w:val="333333"/>
          <w:lang w:eastAsia="ro-RO"/>
        </w:rPr>
      </w:pPr>
      <w:r w:rsidRPr="00552846">
        <w:rPr>
          <w:rFonts w:ascii="Arial" w:hAnsi="Arial" w:cs="Arial"/>
          <w:color w:val="333333"/>
          <w:lang w:eastAsia="ro-RO"/>
        </w:rPr>
        <w:lastRenderedPageBreak/>
        <w:t xml:space="preserve">Începând cu 18.09.2019, </w:t>
      </w:r>
      <w:r w:rsidRPr="00552846">
        <w:rPr>
          <w:rFonts w:ascii="Arial" w:hAnsi="Arial" w:cs="Arial"/>
          <w:b/>
          <w:lang w:eastAsia="ro-RO"/>
        </w:rPr>
        <w:t>colectare selectivă a deșeurilor</w:t>
      </w:r>
      <w:r w:rsidRPr="00552846">
        <w:rPr>
          <w:rFonts w:ascii="Arial" w:hAnsi="Arial" w:cs="Arial"/>
          <w:lang w:eastAsia="ro-RO"/>
        </w:rPr>
        <w:t xml:space="preserve"> </w:t>
      </w:r>
      <w:r w:rsidRPr="00552846">
        <w:rPr>
          <w:rFonts w:ascii="Arial" w:hAnsi="Arial" w:cs="Arial"/>
          <w:color w:val="333333"/>
          <w:lang w:eastAsia="ro-RO"/>
        </w:rPr>
        <w:t>(sticle de plastic, doze de aluminiu)</w:t>
      </w:r>
      <w:r w:rsidRPr="00552846">
        <w:rPr>
          <w:rFonts w:ascii="Arial" w:eastAsia="Calibri" w:hAnsi="Arial" w:cs="Arial"/>
          <w:noProof/>
          <w:lang w:eastAsia="ro-RO"/>
        </w:rPr>
        <w:t>, inițiator director Cuciurean Alina</w:t>
      </w:r>
    </w:p>
    <w:p w14:paraId="095C95E3" w14:textId="77777777" w:rsidR="00DE2068" w:rsidRPr="00EF2A4E" w:rsidRDefault="00DE2068" w:rsidP="00DE2068">
      <w:pPr>
        <w:shd w:val="clear" w:color="auto" w:fill="FFFFFF"/>
        <w:spacing w:before="100" w:beforeAutospacing="1" w:after="100" w:afterAutospacing="1"/>
        <w:jc w:val="both"/>
        <w:rPr>
          <w:rFonts w:ascii="Verdana" w:hAnsi="Verdana"/>
          <w:color w:val="333333"/>
          <w:sz w:val="23"/>
          <w:szCs w:val="23"/>
          <w:lang w:eastAsia="ro-RO"/>
        </w:rPr>
      </w:pPr>
    </w:p>
    <w:p w14:paraId="3FEEE887" w14:textId="77777777" w:rsidR="00DE2068" w:rsidRPr="00EF2A4E" w:rsidRDefault="00DE2068" w:rsidP="00DE2068">
      <w:pPr>
        <w:shd w:val="clear" w:color="auto" w:fill="FFFFFF"/>
        <w:spacing w:before="100" w:beforeAutospacing="1" w:after="100" w:afterAutospacing="1"/>
        <w:jc w:val="both"/>
        <w:rPr>
          <w:rFonts w:ascii="Verdana" w:hAnsi="Verdana"/>
          <w:color w:val="333333"/>
          <w:sz w:val="23"/>
          <w:szCs w:val="23"/>
          <w:lang w:eastAsia="ro-RO"/>
        </w:rPr>
      </w:pPr>
    </w:p>
    <w:p w14:paraId="4B5B4C53" w14:textId="77777777" w:rsidR="00DE2068" w:rsidRPr="00EF2A4E" w:rsidRDefault="00DE2068" w:rsidP="00DE2068">
      <w:pPr>
        <w:shd w:val="clear" w:color="auto" w:fill="FFFFFF"/>
        <w:spacing w:before="100" w:beforeAutospacing="1" w:after="100" w:afterAutospacing="1"/>
        <w:jc w:val="both"/>
        <w:rPr>
          <w:rFonts w:ascii="Verdana" w:hAnsi="Verdana"/>
          <w:color w:val="333333"/>
          <w:sz w:val="23"/>
          <w:szCs w:val="23"/>
          <w:lang w:eastAsia="ro-RO"/>
        </w:rPr>
      </w:pPr>
    </w:p>
    <w:p w14:paraId="088BD85C" w14:textId="77777777" w:rsidR="00DE2068" w:rsidRPr="00EF2A4E" w:rsidRDefault="00DE2068" w:rsidP="00DE2068">
      <w:pPr>
        <w:ind w:firstLine="708"/>
        <w:outlineLvl w:val="0"/>
      </w:pPr>
    </w:p>
    <w:p w14:paraId="77F7EA7B" w14:textId="77777777" w:rsidR="00DE2068" w:rsidRPr="00EF2A4E" w:rsidRDefault="00DE2068" w:rsidP="00DE2068">
      <w:pPr>
        <w:outlineLvl w:val="0"/>
      </w:pPr>
    </w:p>
    <w:p w14:paraId="7CEB5F33" w14:textId="77777777" w:rsidR="00DE2068" w:rsidRPr="00EF2A4E" w:rsidRDefault="00DE2068" w:rsidP="00DE2068">
      <w:pPr>
        <w:ind w:firstLine="708"/>
        <w:outlineLvl w:val="0"/>
      </w:pPr>
    </w:p>
    <w:p w14:paraId="6CB024BB" w14:textId="77777777" w:rsidR="00DE2068" w:rsidRPr="00EF2A4E" w:rsidRDefault="00DE2068" w:rsidP="00DE2068">
      <w:pPr>
        <w:ind w:firstLine="708"/>
        <w:outlineLvl w:val="0"/>
        <w:rPr>
          <w:rFonts w:ascii="Calibri" w:hAnsi="Calibri" w:cs="Calibri"/>
        </w:rPr>
      </w:pPr>
    </w:p>
    <w:p w14:paraId="3C7E07DB" w14:textId="77777777" w:rsidR="00DE2068" w:rsidRPr="00EF2A4E" w:rsidRDefault="00DE2068" w:rsidP="00DE2068">
      <w:pPr>
        <w:shd w:val="clear" w:color="auto" w:fill="FFFFFF"/>
        <w:spacing w:before="100" w:beforeAutospacing="1" w:after="100" w:afterAutospacing="1"/>
        <w:jc w:val="both"/>
        <w:rPr>
          <w:rFonts w:ascii="Calibri" w:hAnsi="Calibri" w:cs="Calibri"/>
          <w:color w:val="333333"/>
          <w:lang w:eastAsia="ro-RO"/>
        </w:rPr>
      </w:pPr>
      <w:r w:rsidRPr="00EF2A4E">
        <w:rPr>
          <w:rFonts w:ascii="Calibri" w:eastAsia="Calibri" w:hAnsi="Calibri" w:cs="Calibri"/>
          <w:noProof/>
          <w:lang w:val="en-GB" w:eastAsia="en-GB"/>
        </w:rPr>
        <w:drawing>
          <wp:anchor distT="0" distB="0" distL="114300" distR="114300" simplePos="0" relativeHeight="251662336" behindDoc="1" locked="0" layoutInCell="1" allowOverlap="1" wp14:anchorId="4CFF8A29" wp14:editId="02641666">
            <wp:simplePos x="0" y="0"/>
            <wp:positionH relativeFrom="column">
              <wp:posOffset>78105</wp:posOffset>
            </wp:positionH>
            <wp:positionV relativeFrom="paragraph">
              <wp:posOffset>14605</wp:posOffset>
            </wp:positionV>
            <wp:extent cx="2009140" cy="1800225"/>
            <wp:effectExtent l="0" t="0" r="0" b="9525"/>
            <wp:wrapTight wrapText="bothSides">
              <wp:wrapPolygon edited="0">
                <wp:start x="0" y="0"/>
                <wp:lineTo x="0" y="21486"/>
                <wp:lineTo x="21300" y="21486"/>
                <wp:lineTo x="21300" y="0"/>
                <wp:lineTo x="0" y="0"/>
              </wp:wrapPolygon>
            </wp:wrapTight>
            <wp:docPr id="5" name="Imagine 3"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 este disponibilă nicio descriere pentru fotografi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09140" cy="1800225"/>
                    </a:xfrm>
                    <a:prstGeom prst="rect">
                      <a:avLst/>
                    </a:prstGeom>
                    <a:noFill/>
                    <a:ln>
                      <a:noFill/>
                    </a:ln>
                  </pic:spPr>
                </pic:pic>
              </a:graphicData>
            </a:graphic>
          </wp:anchor>
        </w:drawing>
      </w:r>
      <w:r w:rsidRPr="00EF2A4E">
        <w:rPr>
          <w:rFonts w:ascii="Calibri" w:hAnsi="Calibri" w:cs="Calibri"/>
          <w:color w:val="333333"/>
          <w:lang w:eastAsia="ro-RO"/>
        </w:rPr>
        <w:t>21.09.2019</w:t>
      </w:r>
    </w:p>
    <w:p w14:paraId="4A002204" w14:textId="77777777" w:rsidR="00DE2068" w:rsidRPr="00552846" w:rsidRDefault="00DE2068" w:rsidP="00552846">
      <w:pPr>
        <w:shd w:val="clear" w:color="auto" w:fill="FFFFFF"/>
        <w:spacing w:before="90" w:line="360" w:lineRule="auto"/>
        <w:jc w:val="both"/>
        <w:rPr>
          <w:rFonts w:ascii="Arial" w:hAnsi="Arial" w:cs="Arial"/>
          <w:color w:val="1D2129"/>
          <w:lang w:eastAsia="ro-RO"/>
        </w:rPr>
      </w:pPr>
      <w:r w:rsidRPr="00552846">
        <w:rPr>
          <w:rFonts w:ascii="Arial" w:hAnsi="Arial" w:cs="Arial"/>
          <w:color w:val="1D2129"/>
          <w:lang w:eastAsia="ro-RO"/>
        </w:rPr>
        <w:t>Colegiul Silvic Bucovina a participat cu un număr de 235 voluntari, elevi, profesori, directori, cu toții plini de entuziasm și forță pentru a lăsa curățenie prin străzile, parcurile, pădurile și văile râurilor din municipiu.</w:t>
      </w:r>
    </w:p>
    <w:p w14:paraId="0225DBE8" w14:textId="77777777" w:rsidR="00DE2068" w:rsidRPr="00552846" w:rsidRDefault="00DE2068" w:rsidP="00552846">
      <w:pPr>
        <w:shd w:val="clear" w:color="auto" w:fill="FFFFFF"/>
        <w:spacing w:line="360" w:lineRule="auto"/>
        <w:jc w:val="both"/>
        <w:rPr>
          <w:rFonts w:ascii="Arial" w:hAnsi="Arial" w:cs="Arial"/>
          <w:color w:val="1D2129"/>
          <w:lang w:eastAsia="ro-RO"/>
        </w:rPr>
      </w:pPr>
      <w:r w:rsidRPr="00552846">
        <w:rPr>
          <w:rFonts w:ascii="Arial" w:hAnsi="Arial" w:cs="Arial"/>
          <w:noProof/>
          <w:color w:val="333333"/>
          <w:sz w:val="23"/>
          <w:szCs w:val="23"/>
          <w:lang w:val="en-GB" w:eastAsia="en-GB"/>
        </w:rPr>
        <w:drawing>
          <wp:anchor distT="0" distB="0" distL="114300" distR="114300" simplePos="0" relativeHeight="251663360" behindDoc="1" locked="0" layoutInCell="1" allowOverlap="1" wp14:anchorId="54BBEFD1" wp14:editId="48EBF793">
            <wp:simplePos x="0" y="0"/>
            <wp:positionH relativeFrom="column">
              <wp:posOffset>-2098040</wp:posOffset>
            </wp:positionH>
            <wp:positionV relativeFrom="paragraph">
              <wp:posOffset>709295</wp:posOffset>
            </wp:positionV>
            <wp:extent cx="2551430" cy="1913255"/>
            <wp:effectExtent l="0" t="0" r="0" b="0"/>
            <wp:wrapTight wrapText="bothSides">
              <wp:wrapPolygon edited="0">
                <wp:start x="0" y="0"/>
                <wp:lineTo x="0" y="21292"/>
                <wp:lineTo x="21449" y="21292"/>
                <wp:lineTo x="21449" y="0"/>
                <wp:lineTo x="0" y="0"/>
              </wp:wrapPolygon>
            </wp:wrapTight>
            <wp:docPr id="6" name="Imagine 4" descr="C:\Users\User\Downloads\maria b let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aria b lets 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51430" cy="1913255"/>
                    </a:xfrm>
                    <a:prstGeom prst="rect">
                      <a:avLst/>
                    </a:prstGeom>
                    <a:noFill/>
                    <a:ln>
                      <a:noFill/>
                    </a:ln>
                  </pic:spPr>
                </pic:pic>
              </a:graphicData>
            </a:graphic>
          </wp:anchor>
        </w:drawing>
      </w:r>
      <w:r w:rsidRPr="00552846">
        <w:rPr>
          <w:rFonts w:ascii="Arial" w:hAnsi="Arial" w:cs="Arial"/>
          <w:color w:val="1D2129"/>
          <w:lang w:eastAsia="ro-RO"/>
        </w:rPr>
        <w:t>Un fapt deosebit de îmbucurător este numărul tot mai mare de voluntari și numărul tot mai mic de saci de gunoaie colectate pe an ce trece.</w:t>
      </w:r>
      <w:r w:rsidRPr="00552846">
        <w:rPr>
          <w:rFonts w:ascii="Arial" w:hAnsi="Arial" w:cs="Arial"/>
          <w:noProof/>
          <w:lang w:eastAsia="ro-RO"/>
        </w:rPr>
        <w:t xml:space="preserve"> </w:t>
      </w:r>
    </w:p>
    <w:p w14:paraId="01720EB4" w14:textId="77777777" w:rsidR="00DE2068" w:rsidRPr="00EF2A4E" w:rsidRDefault="00DE2068" w:rsidP="00DE2068">
      <w:pPr>
        <w:ind w:firstLine="708"/>
        <w:outlineLvl w:val="0"/>
      </w:pPr>
      <w:r w:rsidRPr="00EF2A4E">
        <w:rPr>
          <w:noProof/>
          <w:lang w:val="en-GB" w:eastAsia="en-GB"/>
        </w:rPr>
        <w:drawing>
          <wp:anchor distT="0" distB="0" distL="114300" distR="114300" simplePos="0" relativeHeight="251664384" behindDoc="1" locked="0" layoutInCell="1" allowOverlap="1" wp14:anchorId="1F859A4C" wp14:editId="637D0B8E">
            <wp:simplePos x="0" y="0"/>
            <wp:positionH relativeFrom="column">
              <wp:posOffset>570865</wp:posOffset>
            </wp:positionH>
            <wp:positionV relativeFrom="paragraph">
              <wp:posOffset>136525</wp:posOffset>
            </wp:positionV>
            <wp:extent cx="2566670" cy="1920240"/>
            <wp:effectExtent l="0" t="0" r="5080" b="3810"/>
            <wp:wrapTight wrapText="bothSides">
              <wp:wrapPolygon edited="0">
                <wp:start x="0" y="0"/>
                <wp:lineTo x="0" y="21429"/>
                <wp:lineTo x="21482" y="21429"/>
                <wp:lineTo x="21482" y="0"/>
                <wp:lineTo x="0" y="0"/>
              </wp:wrapPolygon>
            </wp:wrapTight>
            <wp:docPr id="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66670" cy="1920240"/>
                    </a:xfrm>
                    <a:prstGeom prst="rect">
                      <a:avLst/>
                    </a:prstGeom>
                    <a:noFill/>
                  </pic:spPr>
                </pic:pic>
              </a:graphicData>
            </a:graphic>
          </wp:anchor>
        </w:drawing>
      </w:r>
    </w:p>
    <w:p w14:paraId="0FAAC472" w14:textId="77777777" w:rsidR="00DE2068" w:rsidRPr="00EF2A4E" w:rsidRDefault="00DE2068" w:rsidP="00DE2068">
      <w:pPr>
        <w:ind w:firstLine="708"/>
        <w:outlineLvl w:val="0"/>
      </w:pPr>
    </w:p>
    <w:p w14:paraId="253F049B" w14:textId="77777777" w:rsidR="00DE2068" w:rsidRPr="00EF2A4E" w:rsidRDefault="00DE2068" w:rsidP="00DE2068">
      <w:pPr>
        <w:ind w:firstLine="708"/>
        <w:outlineLvl w:val="0"/>
      </w:pPr>
    </w:p>
    <w:p w14:paraId="7DA061B0" w14:textId="77777777" w:rsidR="00DE2068" w:rsidRPr="00EF2A4E" w:rsidRDefault="00DE2068" w:rsidP="00DE2068">
      <w:pPr>
        <w:ind w:firstLine="708"/>
        <w:outlineLvl w:val="0"/>
      </w:pPr>
    </w:p>
    <w:p w14:paraId="0CD095E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9126C7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2D7227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252DD6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0051AB4" w14:textId="77777777" w:rsidR="00DE2068" w:rsidRPr="00EF2A4E" w:rsidRDefault="00DE2068" w:rsidP="00DE2068">
      <w:pPr>
        <w:shd w:val="clear" w:color="auto" w:fill="FFFFFF"/>
        <w:spacing w:line="360" w:lineRule="auto"/>
        <w:jc w:val="both"/>
        <w:textAlignment w:val="baseline"/>
        <w:rPr>
          <w:rFonts w:ascii="Arial Narrow" w:hAnsi="Arial Narrow"/>
          <w:color w:val="000000"/>
          <w:lang w:eastAsia="ro-RO"/>
        </w:rPr>
      </w:pPr>
      <w:r w:rsidRPr="00EF2A4E">
        <w:rPr>
          <w:rFonts w:ascii="Verdana" w:hAnsi="Verdana"/>
          <w:noProof/>
          <w:color w:val="333333"/>
          <w:sz w:val="23"/>
          <w:szCs w:val="23"/>
          <w:lang w:val="en-GB" w:eastAsia="en-GB"/>
        </w:rPr>
        <w:drawing>
          <wp:anchor distT="0" distB="0" distL="114300" distR="114300" simplePos="0" relativeHeight="251666432" behindDoc="1" locked="0" layoutInCell="1" allowOverlap="1" wp14:anchorId="4F313E65" wp14:editId="2F33938A">
            <wp:simplePos x="0" y="0"/>
            <wp:positionH relativeFrom="column">
              <wp:posOffset>3160395</wp:posOffset>
            </wp:positionH>
            <wp:positionV relativeFrom="paragraph">
              <wp:posOffset>56515</wp:posOffset>
            </wp:positionV>
            <wp:extent cx="2679065" cy="2009140"/>
            <wp:effectExtent l="0" t="0" r="6985" b="0"/>
            <wp:wrapTight wrapText="bothSides">
              <wp:wrapPolygon edited="0">
                <wp:start x="0" y="0"/>
                <wp:lineTo x="0" y="21300"/>
                <wp:lineTo x="21503" y="21300"/>
                <wp:lineTo x="21503" y="0"/>
                <wp:lineTo x="0" y="0"/>
              </wp:wrapPolygon>
            </wp:wrapTight>
            <wp:docPr id="8" name="Imagine 6" descr="C:\Users\User\Downloads\mich le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ich lets 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79065" cy="2009140"/>
                    </a:xfrm>
                    <a:prstGeom prst="rect">
                      <a:avLst/>
                    </a:prstGeom>
                    <a:noFill/>
                    <a:ln>
                      <a:noFill/>
                    </a:ln>
                  </pic:spPr>
                </pic:pic>
              </a:graphicData>
            </a:graphic>
          </wp:anchor>
        </w:drawing>
      </w:r>
      <w:r w:rsidRPr="00EF2A4E">
        <w:rPr>
          <w:rFonts w:ascii="Verdana" w:hAnsi="Verdana"/>
          <w:noProof/>
          <w:color w:val="333333"/>
          <w:sz w:val="23"/>
          <w:szCs w:val="23"/>
          <w:lang w:val="en-GB" w:eastAsia="en-GB"/>
        </w:rPr>
        <w:drawing>
          <wp:anchor distT="0" distB="0" distL="114300" distR="114300" simplePos="0" relativeHeight="251665408" behindDoc="1" locked="0" layoutInCell="1" allowOverlap="1" wp14:anchorId="68AFEFB8" wp14:editId="408C56D6">
            <wp:simplePos x="0" y="0"/>
            <wp:positionH relativeFrom="column">
              <wp:posOffset>69850</wp:posOffset>
            </wp:positionH>
            <wp:positionV relativeFrom="paragraph">
              <wp:posOffset>41910</wp:posOffset>
            </wp:positionV>
            <wp:extent cx="2679700" cy="2009775"/>
            <wp:effectExtent l="0" t="0" r="0" b="0"/>
            <wp:wrapTight wrapText="bothSides">
              <wp:wrapPolygon edited="0">
                <wp:start x="0" y="0"/>
                <wp:lineTo x="0" y="21498"/>
                <wp:lineTo x="21498" y="21498"/>
                <wp:lineTo x="21498" y="0"/>
                <wp:lineTo x="0" y="0"/>
              </wp:wrapPolygon>
            </wp:wrapTight>
            <wp:docPr id="9" name="Imagine 7" descr="C:\Users\User\Downloads\mich le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ich lets 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79700" cy="2009775"/>
                    </a:xfrm>
                    <a:prstGeom prst="rect">
                      <a:avLst/>
                    </a:prstGeom>
                    <a:noFill/>
                    <a:ln>
                      <a:noFill/>
                    </a:ln>
                  </pic:spPr>
                </pic:pic>
              </a:graphicData>
            </a:graphic>
          </wp:anchor>
        </w:drawing>
      </w:r>
    </w:p>
    <w:p w14:paraId="7EDE342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D83579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2C4284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A49FF4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3D2948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0986A5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235468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0DF939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C2DECE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8E767F0" w14:textId="77777777" w:rsidR="00DE2068" w:rsidRPr="00EF2A4E" w:rsidRDefault="00DE2068" w:rsidP="00DE2068">
      <w:pPr>
        <w:rPr>
          <w:rFonts w:ascii="Calibri" w:eastAsia="Calibri" w:hAnsi="Calibri" w:cs="Calibri"/>
        </w:rPr>
      </w:pPr>
      <w:r w:rsidRPr="00EF2A4E">
        <w:rPr>
          <w:rFonts w:ascii="Calibri" w:hAnsi="Calibri" w:cs="Calibri"/>
          <w:noProof/>
          <w:lang w:val="en-GB" w:eastAsia="en-GB"/>
        </w:rPr>
        <w:lastRenderedPageBreak/>
        <w:drawing>
          <wp:anchor distT="0" distB="0" distL="114300" distR="114300" simplePos="0" relativeHeight="251667456" behindDoc="1" locked="0" layoutInCell="1" allowOverlap="1" wp14:anchorId="62EC2648" wp14:editId="1885907E">
            <wp:simplePos x="0" y="0"/>
            <wp:positionH relativeFrom="column">
              <wp:posOffset>2963545</wp:posOffset>
            </wp:positionH>
            <wp:positionV relativeFrom="paragraph">
              <wp:posOffset>22225</wp:posOffset>
            </wp:positionV>
            <wp:extent cx="2880995" cy="1584325"/>
            <wp:effectExtent l="0" t="0" r="0" b="0"/>
            <wp:wrapTight wrapText="bothSides">
              <wp:wrapPolygon edited="0">
                <wp:start x="0" y="0"/>
                <wp:lineTo x="0" y="21297"/>
                <wp:lineTo x="21424" y="21297"/>
                <wp:lineTo x="21424" y="0"/>
                <wp:lineTo x="0" y="0"/>
              </wp:wrapPolygon>
            </wp:wrapTight>
            <wp:docPr id="10" name="Imagine 8" descr="Este posibil ca imaginea să conţină: 6 persoane, oameni în picioare, copac, în aer liber şi natu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te posibil ca imaginea să conţină: 6 persoane, oameni în picioare, copac, în aer liber şi natură"/>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995" cy="1584325"/>
                    </a:xfrm>
                    <a:prstGeom prst="rect">
                      <a:avLst/>
                    </a:prstGeom>
                    <a:noFill/>
                    <a:ln>
                      <a:noFill/>
                    </a:ln>
                  </pic:spPr>
                </pic:pic>
              </a:graphicData>
            </a:graphic>
          </wp:anchor>
        </w:drawing>
      </w:r>
      <w:r w:rsidRPr="00EF2A4E">
        <w:rPr>
          <w:rFonts w:ascii="Calibri" w:eastAsia="Calibri" w:hAnsi="Calibri" w:cs="Calibri"/>
        </w:rPr>
        <w:t>09.11.2019</w:t>
      </w:r>
    </w:p>
    <w:p w14:paraId="708B373A" w14:textId="77777777" w:rsidR="00DE2068" w:rsidRPr="00552846" w:rsidRDefault="00DE2068" w:rsidP="00DE2068">
      <w:pPr>
        <w:shd w:val="clear" w:color="auto" w:fill="FFFFFF"/>
        <w:spacing w:after="90"/>
        <w:rPr>
          <w:rFonts w:ascii="Arial" w:hAnsi="Arial" w:cs="Arial"/>
          <w:color w:val="1D2129"/>
          <w:lang w:eastAsia="ro-RO"/>
        </w:rPr>
      </w:pPr>
      <w:r w:rsidRPr="00552846">
        <w:rPr>
          <w:rFonts w:ascii="Arial" w:hAnsi="Arial" w:cs="Arial"/>
          <w:color w:val="1D2129"/>
          <w:lang w:eastAsia="ro-RO"/>
        </w:rPr>
        <w:t>9D, prof. Latiș Ana, ing. Ciuclă Constantin în</w:t>
      </w:r>
    </w:p>
    <w:p w14:paraId="27D2B27E" w14:textId="77777777" w:rsidR="00DE2068" w:rsidRPr="00552846" w:rsidRDefault="00DE2068" w:rsidP="00DE2068">
      <w:pPr>
        <w:shd w:val="clear" w:color="auto" w:fill="FFFFFF"/>
        <w:spacing w:before="90" w:after="90"/>
        <w:rPr>
          <w:rFonts w:ascii="Arial" w:hAnsi="Arial" w:cs="Arial"/>
          <w:color w:val="1D2129"/>
          <w:lang w:eastAsia="ro-RO"/>
        </w:rPr>
      </w:pPr>
      <w:r w:rsidRPr="00552846">
        <w:rPr>
          <w:rFonts w:ascii="Arial" w:hAnsi="Arial" w:cs="Arial"/>
          <w:color w:val="1D2129"/>
          <w:lang w:eastAsia="ro-RO"/>
        </w:rPr>
        <w:t>Codrul secular Giumalău, o nestemata printre rezervațiile României</w:t>
      </w:r>
    </w:p>
    <w:p w14:paraId="59166084" w14:textId="77777777" w:rsidR="00DE2068" w:rsidRPr="00552846" w:rsidRDefault="00DE2068" w:rsidP="00DE2068">
      <w:pPr>
        <w:shd w:val="clear" w:color="auto" w:fill="FFFFFF"/>
        <w:spacing w:before="90" w:after="90"/>
        <w:rPr>
          <w:rFonts w:ascii="Arial" w:hAnsi="Arial" w:cs="Arial"/>
          <w:color w:val="1D2129"/>
          <w:lang w:eastAsia="ro-RO"/>
        </w:rPr>
      </w:pPr>
      <w:r w:rsidRPr="00552846">
        <w:rPr>
          <w:rFonts w:ascii="Arial" w:hAnsi="Arial" w:cs="Arial"/>
          <w:color w:val="1D2129"/>
          <w:lang w:eastAsia="ro-RO"/>
        </w:rPr>
        <w:t>Am învățat despre înțelepciunea Naturii.</w:t>
      </w:r>
    </w:p>
    <w:p w14:paraId="4A819280"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67DE1D93"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4F2191E1"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55E639C8" w14:textId="77777777" w:rsidR="00DE2068" w:rsidRPr="00552846" w:rsidRDefault="00DE2068" w:rsidP="00DE2068">
      <w:pPr>
        <w:rPr>
          <w:rFonts w:ascii="Arial" w:hAnsi="Arial" w:cs="Arial"/>
          <w:color w:val="1D2129"/>
          <w:shd w:val="clear" w:color="auto" w:fill="FFFFFF"/>
        </w:rPr>
      </w:pPr>
      <w:r w:rsidRPr="00552846">
        <w:rPr>
          <w:rFonts w:ascii="Arial" w:hAnsi="Arial" w:cs="Arial"/>
          <w:noProof/>
          <w:lang w:val="en-GB" w:eastAsia="en-GB"/>
        </w:rPr>
        <w:drawing>
          <wp:anchor distT="0" distB="0" distL="114300" distR="114300" simplePos="0" relativeHeight="251696128" behindDoc="1" locked="0" layoutInCell="1" allowOverlap="1" wp14:anchorId="570500AC" wp14:editId="75F7AA96">
            <wp:simplePos x="0" y="0"/>
            <wp:positionH relativeFrom="column">
              <wp:posOffset>2319655</wp:posOffset>
            </wp:positionH>
            <wp:positionV relativeFrom="paragraph">
              <wp:posOffset>552450</wp:posOffset>
            </wp:positionV>
            <wp:extent cx="1301115" cy="1734185"/>
            <wp:effectExtent l="0" t="0" r="0" b="0"/>
            <wp:wrapTight wrapText="bothSides">
              <wp:wrapPolygon edited="0">
                <wp:start x="0" y="0"/>
                <wp:lineTo x="0" y="21355"/>
                <wp:lineTo x="21189" y="21355"/>
                <wp:lineTo x="21189" y="0"/>
                <wp:lineTo x="0" y="0"/>
              </wp:wrapPolygon>
            </wp:wrapTight>
            <wp:docPr id="11" name="Imagine 9" descr="Este posibil ca imaginea să conţină: unul sau mai mulţi o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e posibil ca imaginea să conţină: unul sau mai mulţi oameni"/>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301115" cy="1734185"/>
                    </a:xfrm>
                    <a:prstGeom prst="rect">
                      <a:avLst/>
                    </a:prstGeom>
                    <a:noFill/>
                    <a:ln>
                      <a:noFill/>
                    </a:ln>
                  </pic:spPr>
                </pic:pic>
              </a:graphicData>
            </a:graphic>
          </wp:anchor>
        </w:drawing>
      </w:r>
      <w:r w:rsidRPr="00552846">
        <w:rPr>
          <w:rFonts w:ascii="Arial" w:hAnsi="Arial" w:cs="Arial"/>
          <w:noProof/>
          <w:lang w:val="en-GB" w:eastAsia="en-GB"/>
        </w:rPr>
        <w:drawing>
          <wp:anchor distT="0" distB="0" distL="114300" distR="114300" simplePos="0" relativeHeight="251694080" behindDoc="1" locked="0" layoutInCell="1" allowOverlap="1" wp14:anchorId="3958301B" wp14:editId="073A6024">
            <wp:simplePos x="0" y="0"/>
            <wp:positionH relativeFrom="column">
              <wp:posOffset>-53975</wp:posOffset>
            </wp:positionH>
            <wp:positionV relativeFrom="paragraph">
              <wp:posOffset>623570</wp:posOffset>
            </wp:positionV>
            <wp:extent cx="2207260" cy="1656080"/>
            <wp:effectExtent l="0" t="0" r="2540" b="1270"/>
            <wp:wrapTight wrapText="bothSides">
              <wp:wrapPolygon edited="0">
                <wp:start x="0" y="0"/>
                <wp:lineTo x="0" y="21368"/>
                <wp:lineTo x="21438" y="21368"/>
                <wp:lineTo x="21438" y="0"/>
                <wp:lineTo x="0" y="0"/>
              </wp:wrapPolygon>
            </wp:wrapTight>
            <wp:docPr id="20" name="Imagine 10" descr="Este posibil ca imaginea să conţină: 9 persoane, persoane zâmbind, oameni în picioare şi î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e posibil ca imaginea să conţină: 9 persoane, persoane zâmbind, oameni în picioare şi în aer lib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07260" cy="1656080"/>
                    </a:xfrm>
                    <a:prstGeom prst="rect">
                      <a:avLst/>
                    </a:prstGeom>
                    <a:noFill/>
                    <a:ln>
                      <a:noFill/>
                    </a:ln>
                  </pic:spPr>
                </pic:pic>
              </a:graphicData>
            </a:graphic>
          </wp:anchor>
        </w:drawing>
      </w:r>
      <w:r w:rsidRPr="00552846">
        <w:rPr>
          <w:rFonts w:ascii="Arial" w:hAnsi="Arial" w:cs="Arial"/>
          <w:color w:val="1D2129"/>
          <w:shd w:val="clear" w:color="auto" w:fill="FFFFFF"/>
        </w:rPr>
        <w:t>13.12.2019 Elevii clasei a 10-a E (27 elevi) au defilat purtând costumații confecționate din materiale reciclabile... de la bijuterii fanteziste ... la încălțăminte... in cadrul activității ECO-MODA (prof. Șuhani Măriuca)</w:t>
      </w:r>
    </w:p>
    <w:p w14:paraId="7C438DB6" w14:textId="77777777" w:rsidR="00DE2068" w:rsidRPr="00552846" w:rsidRDefault="00DE2068" w:rsidP="00DE2068">
      <w:pPr>
        <w:rPr>
          <w:rFonts w:ascii="Arial" w:hAnsi="Arial" w:cs="Arial"/>
          <w:noProof/>
          <w:lang w:eastAsia="ro-RO"/>
        </w:rPr>
      </w:pPr>
      <w:r w:rsidRPr="00552846">
        <w:rPr>
          <w:rFonts w:ascii="Arial" w:hAnsi="Arial" w:cs="Arial"/>
          <w:noProof/>
          <w:lang w:val="en-GB" w:eastAsia="en-GB"/>
        </w:rPr>
        <w:drawing>
          <wp:anchor distT="0" distB="0" distL="114300" distR="114300" simplePos="0" relativeHeight="251695104" behindDoc="1" locked="0" layoutInCell="1" allowOverlap="1" wp14:anchorId="658700DE" wp14:editId="073942E8">
            <wp:simplePos x="0" y="0"/>
            <wp:positionH relativeFrom="column">
              <wp:posOffset>141605</wp:posOffset>
            </wp:positionH>
            <wp:positionV relativeFrom="paragraph">
              <wp:posOffset>-3175</wp:posOffset>
            </wp:positionV>
            <wp:extent cx="2095500" cy="1571625"/>
            <wp:effectExtent l="0" t="0" r="0" b="9525"/>
            <wp:wrapTight wrapText="bothSides">
              <wp:wrapPolygon edited="0">
                <wp:start x="0" y="0"/>
                <wp:lineTo x="0" y="21469"/>
                <wp:lineTo x="21404" y="21469"/>
                <wp:lineTo x="21404" y="0"/>
                <wp:lineTo x="0" y="0"/>
              </wp:wrapPolygon>
            </wp:wrapTight>
            <wp:docPr id="21" name="Imagine 11"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 este disponibilă nicio descriere pentru fotografi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95500" cy="1571625"/>
                    </a:xfrm>
                    <a:prstGeom prst="rect">
                      <a:avLst/>
                    </a:prstGeom>
                    <a:noFill/>
                    <a:ln>
                      <a:noFill/>
                    </a:ln>
                  </pic:spPr>
                </pic:pic>
              </a:graphicData>
            </a:graphic>
          </wp:anchor>
        </w:drawing>
      </w:r>
    </w:p>
    <w:p w14:paraId="46A07A13" w14:textId="77777777" w:rsidR="00DE2068" w:rsidRPr="00EF2A4E" w:rsidRDefault="00DE2068" w:rsidP="00DE2068">
      <w:pPr>
        <w:rPr>
          <w:rFonts w:cstheme="minorHAnsi"/>
          <w:noProof/>
          <w:lang w:eastAsia="ro-RO"/>
        </w:rPr>
      </w:pPr>
      <w:r w:rsidRPr="00552846">
        <w:rPr>
          <w:rFonts w:ascii="Arial" w:hAnsi="Arial" w:cs="Arial"/>
          <w:noProof/>
          <w:lang w:val="en-GB" w:eastAsia="en-GB"/>
        </w:rPr>
        <w:drawing>
          <wp:anchor distT="0" distB="0" distL="114300" distR="114300" simplePos="0" relativeHeight="251698176" behindDoc="1" locked="0" layoutInCell="1" allowOverlap="1" wp14:anchorId="3AC8743B" wp14:editId="371FCCE2">
            <wp:simplePos x="0" y="0"/>
            <wp:positionH relativeFrom="column">
              <wp:posOffset>3445510</wp:posOffset>
            </wp:positionH>
            <wp:positionV relativeFrom="paragraph">
              <wp:posOffset>467360</wp:posOffset>
            </wp:positionV>
            <wp:extent cx="2861310" cy="1609090"/>
            <wp:effectExtent l="0" t="0" r="0" b="0"/>
            <wp:wrapTight wrapText="bothSides">
              <wp:wrapPolygon edited="0">
                <wp:start x="0" y="0"/>
                <wp:lineTo x="0" y="21225"/>
                <wp:lineTo x="21427" y="21225"/>
                <wp:lineTo x="21427" y="0"/>
                <wp:lineTo x="0" y="0"/>
              </wp:wrapPolygon>
            </wp:wrapTight>
            <wp:docPr id="23" name="Imagine 12" descr="Este posibil ca imaginea să conţină: unul sau mai mulţi oameni, oameni în picioare şi î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e posibil ca imaginea să conţină: unul sau mai mulţi oameni, oameni în picioare şi în aer lib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61310" cy="1609090"/>
                    </a:xfrm>
                    <a:prstGeom prst="rect">
                      <a:avLst/>
                    </a:prstGeom>
                    <a:noFill/>
                    <a:ln>
                      <a:noFill/>
                    </a:ln>
                  </pic:spPr>
                </pic:pic>
              </a:graphicData>
            </a:graphic>
          </wp:anchor>
        </w:drawing>
      </w:r>
      <w:r w:rsidRPr="00552846">
        <w:rPr>
          <w:rFonts w:ascii="Arial" w:hAnsi="Arial" w:cs="Arial"/>
          <w:noProof/>
          <w:lang w:val="en-GB" w:eastAsia="en-GB"/>
        </w:rPr>
        <w:drawing>
          <wp:anchor distT="0" distB="0" distL="114300" distR="114300" simplePos="0" relativeHeight="251697152" behindDoc="1" locked="0" layoutInCell="1" allowOverlap="1" wp14:anchorId="5A03BE96" wp14:editId="5CB35B14">
            <wp:simplePos x="0" y="0"/>
            <wp:positionH relativeFrom="column">
              <wp:posOffset>-20320</wp:posOffset>
            </wp:positionH>
            <wp:positionV relativeFrom="paragraph">
              <wp:posOffset>464185</wp:posOffset>
            </wp:positionV>
            <wp:extent cx="2868930" cy="1613535"/>
            <wp:effectExtent l="0" t="0" r="7620" b="5715"/>
            <wp:wrapTight wrapText="bothSides">
              <wp:wrapPolygon edited="0">
                <wp:start x="0" y="0"/>
                <wp:lineTo x="0" y="21421"/>
                <wp:lineTo x="21514" y="21421"/>
                <wp:lineTo x="21514" y="0"/>
                <wp:lineTo x="0" y="0"/>
              </wp:wrapPolygon>
            </wp:wrapTight>
            <wp:docPr id="25" name="Imagine 13" descr="Este posibil ca imaginea să conţină: unul sau mai mulţi oameni, oameni în picioare, plantă, copac şi î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e posibil ca imaginea să conţină: unul sau mai mulţi oameni, oameni în picioare, plantă, copac şi în aer libe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68930" cy="1613535"/>
                    </a:xfrm>
                    <a:prstGeom prst="rect">
                      <a:avLst/>
                    </a:prstGeom>
                    <a:noFill/>
                    <a:ln>
                      <a:noFill/>
                    </a:ln>
                  </pic:spPr>
                </pic:pic>
              </a:graphicData>
            </a:graphic>
          </wp:anchor>
        </w:drawing>
      </w:r>
      <w:r w:rsidRPr="00552846">
        <w:rPr>
          <w:rFonts w:ascii="Arial" w:hAnsi="Arial" w:cs="Arial"/>
          <w:color w:val="1D2129"/>
          <w:shd w:val="clear" w:color="auto" w:fill="FFFFFF"/>
        </w:rPr>
        <w:t xml:space="preserve">16.12.2019 Campania „Un copil- un braduț" cu participarea clasei a 10-a A (21 elevi) și a Ocolului Silvic Pojorata (ing. </w:t>
      </w:r>
      <w:r w:rsidRPr="00EF2A4E">
        <w:rPr>
          <w:rFonts w:cstheme="minorHAnsi"/>
          <w:color w:val="1D2129"/>
          <w:shd w:val="clear" w:color="auto" w:fill="FFFFFF"/>
        </w:rPr>
        <w:t>Cuciurean Elena)</w:t>
      </w:r>
    </w:p>
    <w:p w14:paraId="15780797" w14:textId="77777777" w:rsidR="00DE2068" w:rsidRPr="00EF2A4E" w:rsidRDefault="00DE2068" w:rsidP="00DE2068">
      <w:pPr>
        <w:rPr>
          <w:noProof/>
          <w:lang w:eastAsia="ro-RO"/>
        </w:rPr>
      </w:pPr>
    </w:p>
    <w:p w14:paraId="38C7F9C8" w14:textId="77777777" w:rsidR="00DE2068" w:rsidRPr="00EF2A4E" w:rsidRDefault="00DE2068" w:rsidP="00DE2068">
      <w:pPr>
        <w:rPr>
          <w:rFonts w:ascii="Helvetica" w:hAnsi="Helvetica" w:cs="Helvetica"/>
          <w:color w:val="1D2129"/>
          <w:sz w:val="21"/>
          <w:szCs w:val="21"/>
          <w:shd w:val="clear" w:color="auto" w:fill="FFFFFF"/>
        </w:rPr>
      </w:pPr>
    </w:p>
    <w:p w14:paraId="6AC643E5"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5327AB04"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33D897FD" w14:textId="77777777" w:rsidR="00DE2068" w:rsidRPr="00EF2A4E" w:rsidRDefault="00DE2068" w:rsidP="00DE2068">
      <w:pPr>
        <w:shd w:val="clear" w:color="auto" w:fill="FFFFFF"/>
        <w:spacing w:line="360" w:lineRule="auto"/>
        <w:textAlignment w:val="baseline"/>
        <w:rPr>
          <w:rFonts w:ascii="Calibri" w:hAnsi="Calibri" w:cs="Calibri"/>
          <w:b/>
          <w:color w:val="000000"/>
          <w:lang w:eastAsia="ro-RO"/>
        </w:rPr>
      </w:pPr>
      <w:r w:rsidRPr="00EF2A4E">
        <w:rPr>
          <w:rFonts w:ascii="Calibri" w:hAnsi="Calibri" w:cs="Calibri"/>
          <w:b/>
          <w:color w:val="000000"/>
          <w:lang w:eastAsia="ro-RO"/>
        </w:rPr>
        <w:t xml:space="preserve">Educație nutrițională, </w:t>
      </w:r>
      <w:r w:rsidRPr="00EF2A4E">
        <w:rPr>
          <w:rFonts w:ascii="Calibri" w:eastAsia="Calibri" w:hAnsi="Calibri" w:cs="Calibri"/>
        </w:rPr>
        <w:t>28.11.2019</w:t>
      </w:r>
    </w:p>
    <w:p w14:paraId="174B8F18"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hAnsi="Arial" w:cs="Arial"/>
          <w:color w:val="000000"/>
          <w:lang w:eastAsia="ro-RO"/>
        </w:rPr>
        <w:t>Formarea și informarea tinerilor în legătură cu valorile nutriției, a selectării și dozării raționale a hranei, a pregătirii adecvate a acesteia, a identificării alimentației autentice, a îngrijirii propriului organism printr-un regim alimentar echilibrat și adecvat.</w:t>
      </w:r>
    </w:p>
    <w:p w14:paraId="48BD3873" w14:textId="77777777" w:rsidR="00DE2068" w:rsidRPr="00EF2A4E" w:rsidRDefault="00DE2068" w:rsidP="00DE2068">
      <w:pPr>
        <w:rPr>
          <w:rFonts w:ascii="Calibri" w:eastAsia="Calibri" w:hAnsi="Calibri" w:cs="Calibri"/>
        </w:rPr>
      </w:pPr>
      <w:r w:rsidRPr="00EF2A4E">
        <w:rPr>
          <w:rFonts w:ascii="Calibri" w:eastAsia="Calibri" w:hAnsi="Calibri"/>
          <w:noProof/>
          <w:lang w:val="en-GB" w:eastAsia="en-GB"/>
        </w:rPr>
        <w:drawing>
          <wp:anchor distT="0" distB="0" distL="114300" distR="114300" simplePos="0" relativeHeight="251668480" behindDoc="1" locked="0" layoutInCell="1" allowOverlap="1" wp14:anchorId="67B9FF41" wp14:editId="65825D84">
            <wp:simplePos x="0" y="0"/>
            <wp:positionH relativeFrom="column">
              <wp:posOffset>21590</wp:posOffset>
            </wp:positionH>
            <wp:positionV relativeFrom="paragraph">
              <wp:posOffset>97790</wp:posOffset>
            </wp:positionV>
            <wp:extent cx="2814955" cy="1583690"/>
            <wp:effectExtent l="0" t="0" r="0" b="0"/>
            <wp:wrapTight wrapText="bothSides">
              <wp:wrapPolygon edited="0">
                <wp:start x="0" y="0"/>
                <wp:lineTo x="0" y="21306"/>
                <wp:lineTo x="21488" y="21306"/>
                <wp:lineTo x="21488" y="0"/>
                <wp:lineTo x="0" y="0"/>
              </wp:wrapPolygon>
            </wp:wrapTight>
            <wp:docPr id="26" name="Imagine 14" descr="Este posibil ca imaginea să conţină: 1 persoană, stând jos, mânc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te posibil ca imaginea să conţină: 1 persoană, stând jos, mâncare şi interio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14955" cy="1583690"/>
                    </a:xfrm>
                    <a:prstGeom prst="rect">
                      <a:avLst/>
                    </a:prstGeom>
                    <a:noFill/>
                    <a:ln>
                      <a:noFill/>
                    </a:ln>
                  </pic:spPr>
                </pic:pic>
              </a:graphicData>
            </a:graphic>
          </wp:anchor>
        </w:drawing>
      </w:r>
    </w:p>
    <w:p w14:paraId="1E2B7E7A" w14:textId="77777777" w:rsidR="00DE2068" w:rsidRPr="00EF2A4E" w:rsidRDefault="00DE2068" w:rsidP="00DE2068">
      <w:pPr>
        <w:rPr>
          <w:rFonts w:ascii="Calibri" w:eastAsia="Calibri" w:hAnsi="Calibri" w:cs="Calibri"/>
        </w:rPr>
      </w:pPr>
    </w:p>
    <w:p w14:paraId="059FDAFA" w14:textId="77777777" w:rsidR="00DE2068" w:rsidRPr="00EF2A4E" w:rsidRDefault="00DE2068" w:rsidP="00DE2068">
      <w:pPr>
        <w:rPr>
          <w:rFonts w:ascii="Calibri" w:eastAsia="Calibri" w:hAnsi="Calibri" w:cs="Calibri"/>
        </w:rPr>
      </w:pPr>
      <w:r w:rsidRPr="00EF2A4E">
        <w:rPr>
          <w:rFonts w:ascii="Calibri" w:eastAsia="Calibri" w:hAnsi="Calibri" w:cs="Calibri"/>
        </w:rPr>
        <w:t>21 elevi, 9B, prof. Simian Anda</w:t>
      </w:r>
    </w:p>
    <w:p w14:paraId="60A0555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Calibri" w:eastAsia="Calibri" w:hAnsi="Calibri"/>
          <w:noProof/>
          <w:lang w:val="en-GB" w:eastAsia="en-GB"/>
        </w:rPr>
        <w:drawing>
          <wp:anchor distT="0" distB="0" distL="114300" distR="114300" simplePos="0" relativeHeight="251669504" behindDoc="1" locked="0" layoutInCell="1" allowOverlap="1" wp14:anchorId="554A8949" wp14:editId="2781AAC9">
            <wp:simplePos x="0" y="0"/>
            <wp:positionH relativeFrom="column">
              <wp:posOffset>277495</wp:posOffset>
            </wp:positionH>
            <wp:positionV relativeFrom="paragraph">
              <wp:posOffset>248920</wp:posOffset>
            </wp:positionV>
            <wp:extent cx="2835275" cy="2125980"/>
            <wp:effectExtent l="0" t="0" r="0" b="0"/>
            <wp:wrapTight wrapText="bothSides">
              <wp:wrapPolygon edited="0">
                <wp:start x="0" y="0"/>
                <wp:lineTo x="0" y="21484"/>
                <wp:lineTo x="21479" y="21484"/>
                <wp:lineTo x="21479" y="0"/>
                <wp:lineTo x="0" y="0"/>
              </wp:wrapPolygon>
            </wp:wrapTight>
            <wp:docPr id="27" name="Imagine 15" descr="C:\Users\User\Downloads\micha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michaiel.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35275" cy="2125980"/>
                    </a:xfrm>
                    <a:prstGeom prst="rect">
                      <a:avLst/>
                    </a:prstGeom>
                    <a:noFill/>
                    <a:ln>
                      <a:noFill/>
                    </a:ln>
                  </pic:spPr>
                </pic:pic>
              </a:graphicData>
            </a:graphic>
          </wp:anchor>
        </w:drawing>
      </w:r>
    </w:p>
    <w:p w14:paraId="01F64D5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100A8B6"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155463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F74166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38D6170" w14:textId="77777777" w:rsidR="00DE2068" w:rsidRPr="00EF2A4E" w:rsidRDefault="00DE2068" w:rsidP="00DE2068">
      <w:pPr>
        <w:rPr>
          <w:rFonts w:ascii="Calibri" w:eastAsia="Calibri" w:hAnsi="Calibri"/>
        </w:rPr>
      </w:pPr>
      <w:r w:rsidRPr="00EF2A4E">
        <w:rPr>
          <w:rFonts w:ascii="Calibri" w:eastAsia="Calibri" w:hAnsi="Calibri"/>
        </w:rPr>
        <w:t>18 elevi, 11B, prof. Piticar Michaiel</w:t>
      </w:r>
    </w:p>
    <w:p w14:paraId="71DFD9A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3AED9C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5E67566"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Calibri" w:eastAsia="Calibri" w:hAnsi="Calibri"/>
          <w:noProof/>
          <w:lang w:val="en-GB" w:eastAsia="en-GB"/>
        </w:rPr>
        <w:lastRenderedPageBreak/>
        <w:drawing>
          <wp:anchor distT="0" distB="0" distL="114300" distR="114300" simplePos="0" relativeHeight="251670528" behindDoc="1" locked="0" layoutInCell="1" allowOverlap="1" wp14:anchorId="34819EC3" wp14:editId="6BB46C17">
            <wp:simplePos x="0" y="0"/>
            <wp:positionH relativeFrom="column">
              <wp:posOffset>22860</wp:posOffset>
            </wp:positionH>
            <wp:positionV relativeFrom="paragraph">
              <wp:posOffset>41910</wp:posOffset>
            </wp:positionV>
            <wp:extent cx="2946400" cy="2209800"/>
            <wp:effectExtent l="0" t="0" r="0" b="0"/>
            <wp:wrapTight wrapText="bothSides">
              <wp:wrapPolygon edited="0">
                <wp:start x="0" y="0"/>
                <wp:lineTo x="0" y="21414"/>
                <wp:lineTo x="21507" y="21414"/>
                <wp:lineTo x="21507" y="0"/>
                <wp:lineTo x="0" y="0"/>
              </wp:wrapPolygon>
            </wp:wrapTight>
            <wp:docPr id="28" name="Imagine 16" descr="Este posibil ca imaginea să conţină: 4 persoane, oameni stând jos, interior şi mân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e posibil ca imaginea să conţină: 4 persoane, oameni stând jos, interior şi mâncar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46400" cy="2209800"/>
                    </a:xfrm>
                    <a:prstGeom prst="rect">
                      <a:avLst/>
                    </a:prstGeom>
                    <a:noFill/>
                    <a:ln>
                      <a:noFill/>
                    </a:ln>
                  </pic:spPr>
                </pic:pic>
              </a:graphicData>
            </a:graphic>
          </wp:anchor>
        </w:drawing>
      </w:r>
    </w:p>
    <w:p w14:paraId="0532A16D" w14:textId="77777777" w:rsidR="00DE2068" w:rsidRPr="00EF2A4E" w:rsidRDefault="00DE2068" w:rsidP="00DE2068">
      <w:pPr>
        <w:rPr>
          <w:rFonts w:ascii="Calibri" w:eastAsia="Calibri" w:hAnsi="Calibri"/>
        </w:rPr>
      </w:pPr>
    </w:p>
    <w:p w14:paraId="02677E23" w14:textId="77777777" w:rsidR="00DE2068" w:rsidRPr="00EF2A4E" w:rsidRDefault="00DE2068" w:rsidP="00DE2068">
      <w:pPr>
        <w:rPr>
          <w:rFonts w:ascii="Calibri" w:eastAsia="Calibri" w:hAnsi="Calibri"/>
        </w:rPr>
      </w:pPr>
    </w:p>
    <w:p w14:paraId="575EA648" w14:textId="77777777" w:rsidR="00DE2068" w:rsidRPr="00EF2A4E" w:rsidRDefault="00DE2068" w:rsidP="00DE2068">
      <w:pPr>
        <w:rPr>
          <w:rFonts w:ascii="Calibri" w:eastAsia="Calibri" w:hAnsi="Calibri"/>
        </w:rPr>
      </w:pPr>
      <w:r w:rsidRPr="00EF2A4E">
        <w:rPr>
          <w:rFonts w:ascii="Calibri" w:eastAsia="Calibri" w:hAnsi="Calibri"/>
        </w:rPr>
        <w:t>23 elevi, 9E, prof. Moroșan-Birău Oana</w:t>
      </w:r>
    </w:p>
    <w:p w14:paraId="651E006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B01937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Calibri" w:eastAsia="Calibri" w:hAnsi="Calibri"/>
          <w:noProof/>
          <w:lang w:val="en-GB" w:eastAsia="en-GB"/>
        </w:rPr>
        <w:drawing>
          <wp:anchor distT="0" distB="0" distL="114300" distR="114300" simplePos="0" relativeHeight="251671552" behindDoc="1" locked="0" layoutInCell="1" allowOverlap="1" wp14:anchorId="03A3929D" wp14:editId="353C4603">
            <wp:simplePos x="0" y="0"/>
            <wp:positionH relativeFrom="column">
              <wp:posOffset>1114425</wp:posOffset>
            </wp:positionH>
            <wp:positionV relativeFrom="paragraph">
              <wp:posOffset>81280</wp:posOffset>
            </wp:positionV>
            <wp:extent cx="1668780" cy="3442335"/>
            <wp:effectExtent l="0" t="0" r="0" b="0"/>
            <wp:wrapTight wrapText="bothSides">
              <wp:wrapPolygon edited="0">
                <wp:start x="0" y="0"/>
                <wp:lineTo x="0" y="21516"/>
                <wp:lineTo x="21452" y="21516"/>
                <wp:lineTo x="21452" y="0"/>
                <wp:lineTo x="0" y="0"/>
              </wp:wrapPolygon>
            </wp:wrapTight>
            <wp:docPr id="29" name="Imagine 17" descr="C:\Users\User\Downloads\lid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lidia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68780" cy="3442335"/>
                    </a:xfrm>
                    <a:prstGeom prst="rect">
                      <a:avLst/>
                    </a:prstGeom>
                    <a:noFill/>
                    <a:ln>
                      <a:noFill/>
                    </a:ln>
                  </pic:spPr>
                </pic:pic>
              </a:graphicData>
            </a:graphic>
          </wp:anchor>
        </w:drawing>
      </w:r>
    </w:p>
    <w:p w14:paraId="1683B46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5AC50F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EAA2DF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1B2B66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00C3414" w14:textId="77777777" w:rsidR="00DE2068" w:rsidRPr="00EF2A4E" w:rsidRDefault="00DE2068" w:rsidP="00DE2068">
      <w:pPr>
        <w:rPr>
          <w:rFonts w:ascii="Calibri" w:eastAsia="Calibri" w:hAnsi="Calibri"/>
        </w:rPr>
      </w:pPr>
      <w:r w:rsidRPr="00EF2A4E">
        <w:rPr>
          <w:rFonts w:ascii="Calibri" w:eastAsia="Calibri" w:hAnsi="Calibri"/>
        </w:rPr>
        <w:t>26 elevi, 11A, prof. Mîrzac Lidia</w:t>
      </w:r>
    </w:p>
    <w:p w14:paraId="1F36D8F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62ED67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DE5B546"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067FA7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FFFD43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47CEB9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765EC53" w14:textId="77777777" w:rsidR="00DE2068" w:rsidRPr="00EF2A4E" w:rsidRDefault="00DE2068" w:rsidP="00DE2068">
      <w:pPr>
        <w:shd w:val="clear" w:color="auto" w:fill="FFFFFF"/>
        <w:spacing w:line="360" w:lineRule="auto"/>
        <w:textAlignment w:val="baseline"/>
        <w:rPr>
          <w:rFonts w:ascii="Calibri" w:hAnsi="Calibri" w:cs="Calibri"/>
          <w:b/>
          <w:color w:val="000000"/>
          <w:lang w:eastAsia="ro-RO"/>
        </w:rPr>
      </w:pPr>
      <w:r w:rsidRPr="00EF2A4E">
        <w:rPr>
          <w:rFonts w:ascii="Calibri" w:hAnsi="Calibri" w:cs="Calibri"/>
          <w:b/>
          <w:color w:val="000000"/>
          <w:lang w:eastAsia="ro-RO"/>
        </w:rPr>
        <w:t>Educația pentru timpul liber</w:t>
      </w:r>
    </w:p>
    <w:p w14:paraId="3C27ED0A"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hAnsi="Arial" w:cs="Arial"/>
          <w:color w:val="000000"/>
          <w:lang w:eastAsia="ro-RO"/>
        </w:rPr>
        <w:t>Are ca principal scop formarea unor deprinderi și practici specifice de gestionare cât mai bună a timpului liber cu activități recreative, productive etc. care să aducă bucurii și împliniri personale.</w:t>
      </w:r>
    </w:p>
    <w:p w14:paraId="62BD7E02"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r w:rsidRPr="00EF2A4E">
        <w:rPr>
          <w:rFonts w:ascii="Calibri" w:eastAsia="Calibri" w:hAnsi="Calibri"/>
          <w:noProof/>
          <w:lang w:val="en-GB" w:eastAsia="en-GB"/>
        </w:rPr>
        <w:drawing>
          <wp:anchor distT="0" distB="0" distL="114300" distR="114300" simplePos="0" relativeHeight="251683840" behindDoc="1" locked="0" layoutInCell="1" allowOverlap="1" wp14:anchorId="6456A4AC" wp14:editId="6AF8548A">
            <wp:simplePos x="0" y="0"/>
            <wp:positionH relativeFrom="column">
              <wp:posOffset>1737995</wp:posOffset>
            </wp:positionH>
            <wp:positionV relativeFrom="paragraph">
              <wp:posOffset>90170</wp:posOffset>
            </wp:positionV>
            <wp:extent cx="1551305" cy="3200400"/>
            <wp:effectExtent l="0" t="0" r="0" b="0"/>
            <wp:wrapTight wrapText="bothSides">
              <wp:wrapPolygon edited="0">
                <wp:start x="0" y="0"/>
                <wp:lineTo x="0" y="21471"/>
                <wp:lineTo x="21220" y="21471"/>
                <wp:lineTo x="21220" y="0"/>
                <wp:lineTo x="0" y="0"/>
              </wp:wrapPolygon>
            </wp:wrapTight>
            <wp:docPr id="30" name="Imagine 18" descr="C:\Users\User\Downloads\r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rotar.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551305" cy="3200400"/>
                    </a:xfrm>
                    <a:prstGeom prst="rect">
                      <a:avLst/>
                    </a:prstGeom>
                    <a:noFill/>
                    <a:ln>
                      <a:noFill/>
                    </a:ln>
                  </pic:spPr>
                </pic:pic>
              </a:graphicData>
            </a:graphic>
          </wp:anchor>
        </w:drawing>
      </w:r>
      <w:r w:rsidRPr="00EF2A4E">
        <w:rPr>
          <w:rFonts w:ascii="Calibri" w:eastAsia="Calibri" w:hAnsi="Calibri"/>
          <w:noProof/>
          <w:lang w:val="en-GB" w:eastAsia="en-GB"/>
        </w:rPr>
        <w:drawing>
          <wp:anchor distT="0" distB="0" distL="114300" distR="114300" simplePos="0" relativeHeight="251682816" behindDoc="1" locked="0" layoutInCell="1" allowOverlap="1" wp14:anchorId="53D02E37" wp14:editId="7489C606">
            <wp:simplePos x="0" y="0"/>
            <wp:positionH relativeFrom="column">
              <wp:posOffset>-20955</wp:posOffset>
            </wp:positionH>
            <wp:positionV relativeFrom="paragraph">
              <wp:posOffset>95885</wp:posOffset>
            </wp:positionV>
            <wp:extent cx="1551305" cy="3200400"/>
            <wp:effectExtent l="0" t="0" r="0" b="0"/>
            <wp:wrapTight wrapText="bothSides">
              <wp:wrapPolygon edited="0">
                <wp:start x="0" y="0"/>
                <wp:lineTo x="0" y="21471"/>
                <wp:lineTo x="21220" y="21471"/>
                <wp:lineTo x="21220" y="0"/>
                <wp:lineTo x="0" y="0"/>
              </wp:wrapPolygon>
            </wp:wrapTight>
            <wp:docPr id="31" name="Imagine 19" descr="C:\Users\User\Downloads\scri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scriito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51305" cy="3200400"/>
                    </a:xfrm>
                    <a:prstGeom prst="rect">
                      <a:avLst/>
                    </a:prstGeom>
                    <a:noFill/>
                    <a:ln>
                      <a:noFill/>
                    </a:ln>
                  </pic:spPr>
                </pic:pic>
              </a:graphicData>
            </a:graphic>
          </wp:anchor>
        </w:drawing>
      </w:r>
    </w:p>
    <w:p w14:paraId="1A9809B7"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55B9760A"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46F23F30"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566F014F"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7B920A9D"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2CAE1DDA" w14:textId="77777777" w:rsidR="00DE2068" w:rsidRPr="00EF2A4E" w:rsidRDefault="00DE2068" w:rsidP="00DE2068">
      <w:pPr>
        <w:rPr>
          <w:rFonts w:ascii="Calibri" w:eastAsia="Calibri" w:hAnsi="Calibri"/>
        </w:rPr>
      </w:pPr>
    </w:p>
    <w:p w14:paraId="2EBBEE91" w14:textId="77777777" w:rsidR="00DE2068" w:rsidRPr="00552846" w:rsidRDefault="00DE2068" w:rsidP="00DE2068">
      <w:pPr>
        <w:rPr>
          <w:rFonts w:ascii="Arial" w:eastAsia="Calibri" w:hAnsi="Arial" w:cs="Arial"/>
        </w:rPr>
      </w:pPr>
      <w:r w:rsidRPr="00552846">
        <w:rPr>
          <w:rFonts w:ascii="Arial" w:eastAsia="Calibri" w:hAnsi="Arial" w:cs="Arial"/>
        </w:rPr>
        <w:t>14.10.2019, 125 elevi, prof. Hopp Cristina,</w:t>
      </w:r>
    </w:p>
    <w:p w14:paraId="7ABBF741" w14:textId="77777777" w:rsidR="00DE2068" w:rsidRPr="00552846" w:rsidRDefault="00DE2068" w:rsidP="00DE2068">
      <w:pPr>
        <w:rPr>
          <w:rFonts w:ascii="Arial" w:eastAsia="Calibri" w:hAnsi="Arial" w:cs="Arial"/>
          <w:color w:val="1D2129"/>
          <w:shd w:val="clear" w:color="auto" w:fill="FFFFFF"/>
        </w:rPr>
      </w:pPr>
      <w:r w:rsidRPr="00552846">
        <w:rPr>
          <w:rFonts w:ascii="Arial" w:eastAsia="Calibri" w:hAnsi="Arial" w:cs="Arial"/>
        </w:rPr>
        <w:t xml:space="preserve"> </w:t>
      </w:r>
      <w:r w:rsidRPr="00552846">
        <w:rPr>
          <w:rFonts w:ascii="Arial" w:eastAsia="Calibri" w:hAnsi="Arial" w:cs="Arial"/>
          <w:color w:val="1D2129"/>
          <w:shd w:val="clear" w:color="auto" w:fill="FFFFFF"/>
        </w:rPr>
        <w:t>O întâlnire extrem de emoționantă cu celebra scriitoare Petronela Rotar.</w:t>
      </w:r>
    </w:p>
    <w:p w14:paraId="18097CDD"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3F07F4B0"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2F42EBF0"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r w:rsidRPr="00EF2A4E">
        <w:rPr>
          <w:rFonts w:ascii="Calibri" w:eastAsia="Calibri" w:hAnsi="Calibri"/>
          <w:noProof/>
          <w:lang w:val="en-GB" w:eastAsia="en-GB"/>
        </w:rPr>
        <w:drawing>
          <wp:anchor distT="0" distB="0" distL="114300" distR="114300" simplePos="0" relativeHeight="251673600" behindDoc="1" locked="0" layoutInCell="1" allowOverlap="1" wp14:anchorId="647ED069" wp14:editId="700E2C46">
            <wp:simplePos x="0" y="0"/>
            <wp:positionH relativeFrom="column">
              <wp:posOffset>939800</wp:posOffset>
            </wp:positionH>
            <wp:positionV relativeFrom="paragraph">
              <wp:posOffset>252095</wp:posOffset>
            </wp:positionV>
            <wp:extent cx="1678305" cy="2238375"/>
            <wp:effectExtent l="0" t="0" r="0" b="9525"/>
            <wp:wrapTight wrapText="bothSides">
              <wp:wrapPolygon edited="0">
                <wp:start x="0" y="0"/>
                <wp:lineTo x="0" y="21508"/>
                <wp:lineTo x="21330" y="21508"/>
                <wp:lineTo x="21330" y="0"/>
                <wp:lineTo x="0" y="0"/>
              </wp:wrapPolygon>
            </wp:wrapTight>
            <wp:docPr id="32" name="Imagine 20" descr="Este posibil ca imaginea să conţină: 1 persoană,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te posibil ca imaginea să conţină: 1 persoană, interio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678305" cy="2238375"/>
                    </a:xfrm>
                    <a:prstGeom prst="rect">
                      <a:avLst/>
                    </a:prstGeom>
                    <a:noFill/>
                    <a:ln>
                      <a:noFill/>
                    </a:ln>
                  </pic:spPr>
                </pic:pic>
              </a:graphicData>
            </a:graphic>
          </wp:anchor>
        </w:drawing>
      </w:r>
      <w:r w:rsidRPr="00EF2A4E">
        <w:rPr>
          <w:rFonts w:ascii="Calibri" w:eastAsia="Calibri" w:hAnsi="Calibri"/>
          <w:noProof/>
          <w:lang w:val="en-GB" w:eastAsia="en-GB"/>
        </w:rPr>
        <w:drawing>
          <wp:anchor distT="0" distB="0" distL="114300" distR="114300" simplePos="0" relativeHeight="251672576" behindDoc="1" locked="0" layoutInCell="1" allowOverlap="1" wp14:anchorId="6AC57B5A" wp14:editId="351A2AB3">
            <wp:simplePos x="0" y="0"/>
            <wp:positionH relativeFrom="column">
              <wp:posOffset>-958850</wp:posOffset>
            </wp:positionH>
            <wp:positionV relativeFrom="paragraph">
              <wp:posOffset>245110</wp:posOffset>
            </wp:positionV>
            <wp:extent cx="1679575" cy="2239645"/>
            <wp:effectExtent l="0" t="0" r="0" b="8255"/>
            <wp:wrapTight wrapText="bothSides">
              <wp:wrapPolygon edited="0">
                <wp:start x="0" y="0"/>
                <wp:lineTo x="0" y="21496"/>
                <wp:lineTo x="21314" y="21496"/>
                <wp:lineTo x="21314" y="0"/>
                <wp:lineTo x="0" y="0"/>
              </wp:wrapPolygon>
            </wp:wrapTight>
            <wp:docPr id="33" name="Imagine 21" descr="Este posibil ca imaginea să conţină: 3 persoane, oameni în picioare şi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e posibil ca imaginea să conţină: 3 persoane, oameni în picioare şi ecra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679575" cy="2239645"/>
                    </a:xfrm>
                    <a:prstGeom prst="rect">
                      <a:avLst/>
                    </a:prstGeom>
                    <a:noFill/>
                    <a:ln>
                      <a:noFill/>
                    </a:ln>
                  </pic:spPr>
                </pic:pic>
              </a:graphicData>
            </a:graphic>
          </wp:anchor>
        </w:drawing>
      </w:r>
    </w:p>
    <w:p w14:paraId="35623486"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1385C675"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eastAsia="Calibri" w:hAnsi="Arial" w:cs="Arial"/>
          <w:color w:val="1D2129"/>
          <w:shd w:val="clear" w:color="auto" w:fill="FFFFFF"/>
        </w:rPr>
        <w:lastRenderedPageBreak/>
        <w:t>Turism în Bucovina</w:t>
      </w:r>
      <w:r w:rsidRPr="00552846">
        <w:rPr>
          <w:rFonts w:ascii="Arial" w:eastAsia="Calibri" w:hAnsi="Arial" w:cs="Arial"/>
          <w:color w:val="1D2129"/>
        </w:rPr>
        <w:br/>
      </w:r>
      <w:r w:rsidRPr="00552846">
        <w:rPr>
          <w:rFonts w:ascii="Arial" w:eastAsia="Calibri" w:hAnsi="Arial" w:cs="Arial"/>
          <w:color w:val="1D2129"/>
          <w:shd w:val="clear" w:color="auto" w:fill="FFFFFF"/>
        </w:rPr>
        <w:t>34 elevi, 10 p B, 10 F, 12 F, 12 E, 12 G, prof. Stângaciu Paraschiva</w:t>
      </w:r>
    </w:p>
    <w:p w14:paraId="0E1B3ED0"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hAnsi="Arial" w:cs="Arial"/>
          <w:color w:val="000000"/>
          <w:lang w:eastAsia="ro-RO"/>
        </w:rPr>
        <w:t>28.11.2019</w:t>
      </w:r>
    </w:p>
    <w:p w14:paraId="46456FE7"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70E2CF8D"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48413DD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9EF725A" w14:textId="77777777" w:rsidR="00DE2068" w:rsidRPr="00EF2A4E" w:rsidRDefault="00DE2068" w:rsidP="00DE2068">
      <w:pPr>
        <w:rPr>
          <w:rFonts w:ascii="Helvetica" w:eastAsia="Calibri" w:hAnsi="Helvetica" w:cs="Helvetica"/>
          <w:b/>
          <w:sz w:val="21"/>
          <w:szCs w:val="21"/>
          <w:shd w:val="clear" w:color="auto" w:fill="FFFFFF"/>
        </w:rPr>
      </w:pPr>
    </w:p>
    <w:p w14:paraId="42028E1C" w14:textId="77777777" w:rsidR="00DE2068" w:rsidRPr="00552846" w:rsidRDefault="00DE2068" w:rsidP="00DE2068">
      <w:pPr>
        <w:rPr>
          <w:rFonts w:ascii="Arial" w:hAnsi="Arial" w:cs="Arial"/>
          <w:color w:val="1D2129"/>
          <w:shd w:val="clear" w:color="auto" w:fill="FFFFFF"/>
        </w:rPr>
      </w:pPr>
      <w:r w:rsidRPr="00552846">
        <w:rPr>
          <w:rFonts w:ascii="Arial" w:hAnsi="Arial" w:cs="Arial"/>
          <w:noProof/>
          <w:lang w:val="en-GB" w:eastAsia="en-GB"/>
        </w:rPr>
        <w:drawing>
          <wp:anchor distT="0" distB="0" distL="114300" distR="114300" simplePos="0" relativeHeight="251706368" behindDoc="1" locked="0" layoutInCell="1" allowOverlap="1" wp14:anchorId="47E4EA5F" wp14:editId="34001415">
            <wp:simplePos x="0" y="0"/>
            <wp:positionH relativeFrom="column">
              <wp:posOffset>3768725</wp:posOffset>
            </wp:positionH>
            <wp:positionV relativeFrom="paragraph">
              <wp:posOffset>474345</wp:posOffset>
            </wp:positionV>
            <wp:extent cx="1444625" cy="1925320"/>
            <wp:effectExtent l="0" t="0" r="3175" b="0"/>
            <wp:wrapTight wrapText="bothSides">
              <wp:wrapPolygon edited="0">
                <wp:start x="0" y="0"/>
                <wp:lineTo x="0" y="21372"/>
                <wp:lineTo x="21363" y="21372"/>
                <wp:lineTo x="21363" y="0"/>
                <wp:lineTo x="0" y="0"/>
              </wp:wrapPolygon>
            </wp:wrapTight>
            <wp:docPr id="34" name="Imagine 22"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 este disponibilă nicio descriere pentru fotografi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444625" cy="1925320"/>
                    </a:xfrm>
                    <a:prstGeom prst="rect">
                      <a:avLst/>
                    </a:prstGeom>
                    <a:noFill/>
                    <a:ln>
                      <a:noFill/>
                    </a:ln>
                  </pic:spPr>
                </pic:pic>
              </a:graphicData>
            </a:graphic>
          </wp:anchor>
        </w:drawing>
      </w:r>
      <w:r w:rsidRPr="00552846">
        <w:rPr>
          <w:rFonts w:ascii="Arial" w:hAnsi="Arial" w:cs="Arial"/>
          <w:noProof/>
          <w:lang w:val="en-GB" w:eastAsia="en-GB"/>
        </w:rPr>
        <w:drawing>
          <wp:anchor distT="0" distB="0" distL="114300" distR="114300" simplePos="0" relativeHeight="251705344" behindDoc="1" locked="0" layoutInCell="1" allowOverlap="1" wp14:anchorId="020F2DBE" wp14:editId="1B5A89C6">
            <wp:simplePos x="0" y="0"/>
            <wp:positionH relativeFrom="column">
              <wp:posOffset>1918335</wp:posOffset>
            </wp:positionH>
            <wp:positionV relativeFrom="paragraph">
              <wp:posOffset>474345</wp:posOffset>
            </wp:positionV>
            <wp:extent cx="1441450" cy="1920875"/>
            <wp:effectExtent l="0" t="0" r="6350" b="3175"/>
            <wp:wrapTight wrapText="bothSides">
              <wp:wrapPolygon edited="0">
                <wp:start x="0" y="0"/>
                <wp:lineTo x="0" y="21421"/>
                <wp:lineTo x="21410" y="21421"/>
                <wp:lineTo x="21410" y="0"/>
                <wp:lineTo x="0" y="0"/>
              </wp:wrapPolygon>
            </wp:wrapTight>
            <wp:docPr id="35" name="Imagine 23"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 este disponibilă nicio descriere pentru fotografi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441450" cy="1920875"/>
                    </a:xfrm>
                    <a:prstGeom prst="rect">
                      <a:avLst/>
                    </a:prstGeom>
                    <a:noFill/>
                    <a:ln>
                      <a:noFill/>
                    </a:ln>
                  </pic:spPr>
                </pic:pic>
              </a:graphicData>
            </a:graphic>
          </wp:anchor>
        </w:drawing>
      </w:r>
      <w:r w:rsidRPr="00552846">
        <w:rPr>
          <w:rFonts w:ascii="Arial" w:hAnsi="Arial" w:cs="Arial"/>
          <w:noProof/>
          <w:lang w:val="en-GB" w:eastAsia="en-GB"/>
        </w:rPr>
        <w:drawing>
          <wp:anchor distT="0" distB="0" distL="114300" distR="114300" simplePos="0" relativeHeight="251704320" behindDoc="1" locked="0" layoutInCell="1" allowOverlap="1" wp14:anchorId="7B6429CD" wp14:editId="4CA48925">
            <wp:simplePos x="0" y="0"/>
            <wp:positionH relativeFrom="column">
              <wp:posOffset>3810</wp:posOffset>
            </wp:positionH>
            <wp:positionV relativeFrom="paragraph">
              <wp:posOffset>474345</wp:posOffset>
            </wp:positionV>
            <wp:extent cx="1473200" cy="1963420"/>
            <wp:effectExtent l="0" t="0" r="0" b="0"/>
            <wp:wrapTight wrapText="bothSides">
              <wp:wrapPolygon edited="0">
                <wp:start x="0" y="0"/>
                <wp:lineTo x="0" y="21376"/>
                <wp:lineTo x="21228" y="21376"/>
                <wp:lineTo x="21228" y="0"/>
                <wp:lineTo x="0" y="0"/>
              </wp:wrapPolygon>
            </wp:wrapTight>
            <wp:docPr id="36" name="Imagine 24" descr="Este posibil ca imaginea să conţină: 3 persoane,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te posibil ca imaginea să conţină: 3 persoane, oameni stând jos, masă şi interi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473200" cy="1963420"/>
                    </a:xfrm>
                    <a:prstGeom prst="rect">
                      <a:avLst/>
                    </a:prstGeom>
                    <a:noFill/>
                    <a:ln>
                      <a:noFill/>
                    </a:ln>
                  </pic:spPr>
                </pic:pic>
              </a:graphicData>
            </a:graphic>
          </wp:anchor>
        </w:drawing>
      </w:r>
      <w:r w:rsidRPr="00552846">
        <w:rPr>
          <w:rFonts w:ascii="Arial" w:hAnsi="Arial" w:cs="Arial"/>
          <w:color w:val="1D2129"/>
          <w:shd w:val="clear" w:color="auto" w:fill="FFFFFF"/>
        </w:rPr>
        <w:t>13.12.2019 Clasa a 10-a D (24 elevi)  Activitate aplicativa opțională „Surprinde-l pe Moș Crăciun”. Parteneriat cu Editura D’art. (prof. Șeiciuc Alina)</w:t>
      </w:r>
    </w:p>
    <w:p w14:paraId="7712907A" w14:textId="77777777" w:rsidR="00DE2068" w:rsidRPr="00552846" w:rsidRDefault="00DE2068" w:rsidP="00DE2068">
      <w:pPr>
        <w:rPr>
          <w:rFonts w:ascii="Arial" w:hAnsi="Arial" w:cs="Arial"/>
          <w:color w:val="1D2129"/>
          <w:sz w:val="21"/>
          <w:szCs w:val="21"/>
          <w:shd w:val="clear" w:color="auto" w:fill="FFFFFF"/>
        </w:rPr>
      </w:pPr>
    </w:p>
    <w:p w14:paraId="1E3D7D07" w14:textId="77777777" w:rsidR="00DE2068" w:rsidRPr="00552846" w:rsidRDefault="00DE2068" w:rsidP="00DE2068">
      <w:pPr>
        <w:rPr>
          <w:rFonts w:ascii="Arial" w:hAnsi="Arial" w:cs="Arial"/>
          <w:color w:val="1D2129"/>
          <w:sz w:val="21"/>
          <w:szCs w:val="21"/>
          <w:shd w:val="clear" w:color="auto" w:fill="FFFFFF"/>
        </w:rPr>
      </w:pPr>
    </w:p>
    <w:p w14:paraId="37F22DD1" w14:textId="77777777" w:rsidR="00DE2068" w:rsidRPr="00552846" w:rsidRDefault="00DE2068" w:rsidP="00DE2068">
      <w:pPr>
        <w:rPr>
          <w:rFonts w:ascii="Arial" w:hAnsi="Arial" w:cs="Arial"/>
          <w:color w:val="1D2129"/>
          <w:sz w:val="21"/>
          <w:szCs w:val="21"/>
          <w:shd w:val="clear" w:color="auto" w:fill="FFFFFF"/>
        </w:rPr>
      </w:pPr>
    </w:p>
    <w:p w14:paraId="60D46E36" w14:textId="77777777" w:rsidR="00DE2068" w:rsidRPr="00552846" w:rsidRDefault="00DE2068" w:rsidP="00DE2068">
      <w:pPr>
        <w:rPr>
          <w:rFonts w:ascii="Arial" w:hAnsi="Arial" w:cs="Arial"/>
        </w:rPr>
      </w:pPr>
    </w:p>
    <w:p w14:paraId="5094EBCD" w14:textId="77777777" w:rsidR="00DE2068" w:rsidRPr="00552846" w:rsidRDefault="00DE2068" w:rsidP="00DE2068">
      <w:pPr>
        <w:rPr>
          <w:rFonts w:ascii="Arial" w:hAnsi="Arial" w:cs="Arial"/>
        </w:rPr>
      </w:pPr>
    </w:p>
    <w:p w14:paraId="7C26FDAC" w14:textId="77777777" w:rsidR="00DE2068" w:rsidRPr="00552846" w:rsidRDefault="00DE2068" w:rsidP="00DE2068">
      <w:pPr>
        <w:rPr>
          <w:rFonts w:ascii="Arial" w:hAnsi="Arial" w:cs="Arial"/>
        </w:rPr>
      </w:pPr>
    </w:p>
    <w:p w14:paraId="7EDEA664" w14:textId="77777777" w:rsidR="00DE2068" w:rsidRPr="00552846" w:rsidRDefault="00DE2068" w:rsidP="00DE2068">
      <w:pPr>
        <w:rPr>
          <w:rFonts w:ascii="Arial" w:hAnsi="Arial" w:cs="Arial"/>
          <w:color w:val="1D2129"/>
          <w:sz w:val="21"/>
          <w:szCs w:val="21"/>
          <w:shd w:val="clear" w:color="auto" w:fill="FFFFFF"/>
        </w:rPr>
      </w:pPr>
    </w:p>
    <w:p w14:paraId="3EA254B9" w14:textId="77777777" w:rsidR="00DE2068" w:rsidRPr="00552846" w:rsidRDefault="00DE2068" w:rsidP="00DE2068">
      <w:pPr>
        <w:rPr>
          <w:rFonts w:ascii="Arial" w:hAnsi="Arial" w:cs="Arial"/>
          <w:color w:val="1D2129"/>
          <w:sz w:val="21"/>
          <w:szCs w:val="21"/>
          <w:shd w:val="clear" w:color="auto" w:fill="FFFFFF"/>
        </w:rPr>
      </w:pPr>
    </w:p>
    <w:p w14:paraId="74990390" w14:textId="77777777" w:rsidR="00DE2068" w:rsidRPr="00552846" w:rsidRDefault="00DE2068" w:rsidP="00DE2068">
      <w:pPr>
        <w:rPr>
          <w:rFonts w:ascii="Arial" w:hAnsi="Arial" w:cs="Arial"/>
        </w:rPr>
      </w:pPr>
      <w:r w:rsidRPr="00552846">
        <w:rPr>
          <w:rFonts w:ascii="Arial" w:hAnsi="Arial" w:cs="Arial"/>
          <w:color w:val="1D2129"/>
          <w:shd w:val="clear" w:color="auto" w:fill="FFFFFF"/>
        </w:rPr>
        <w:t xml:space="preserve">13.12.2019 </w:t>
      </w:r>
      <w:r w:rsidRPr="00552846">
        <w:rPr>
          <w:rFonts w:ascii="Arial" w:hAnsi="Arial" w:cs="Arial"/>
          <w:noProof/>
          <w:lang w:val="en-GB" w:eastAsia="en-GB"/>
        </w:rPr>
        <w:drawing>
          <wp:anchor distT="0" distB="0" distL="114300" distR="114300" simplePos="0" relativeHeight="251708416" behindDoc="1" locked="0" layoutInCell="1" allowOverlap="1" wp14:anchorId="5F2E2B07" wp14:editId="09359C8A">
            <wp:simplePos x="0" y="0"/>
            <wp:positionH relativeFrom="column">
              <wp:posOffset>3004820</wp:posOffset>
            </wp:positionH>
            <wp:positionV relativeFrom="paragraph">
              <wp:posOffset>671195</wp:posOffset>
            </wp:positionV>
            <wp:extent cx="2536825" cy="1903730"/>
            <wp:effectExtent l="0" t="0" r="0" b="1270"/>
            <wp:wrapTight wrapText="bothSides">
              <wp:wrapPolygon edited="0">
                <wp:start x="0" y="0"/>
                <wp:lineTo x="0" y="21398"/>
                <wp:lineTo x="21411" y="21398"/>
                <wp:lineTo x="21411" y="0"/>
                <wp:lineTo x="0" y="0"/>
              </wp:wrapPolygon>
            </wp:wrapTight>
            <wp:docPr id="37" name="Imagine 25" descr="Este posibil ca imaginea să conţină: 18 persoane, inclusiv Olesea Cornescu, persoane zâmbind, oameni stând jos, oameni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e posibil ca imaginea să conţină: 18 persoane, inclusiv Olesea Cornescu, persoane zâmbind, oameni stând jos, oameni în picioare şi interio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536825" cy="1903730"/>
                    </a:xfrm>
                    <a:prstGeom prst="rect">
                      <a:avLst/>
                    </a:prstGeom>
                    <a:noFill/>
                    <a:ln>
                      <a:noFill/>
                    </a:ln>
                  </pic:spPr>
                </pic:pic>
              </a:graphicData>
            </a:graphic>
          </wp:anchor>
        </w:drawing>
      </w:r>
      <w:r w:rsidRPr="00552846">
        <w:rPr>
          <w:rFonts w:ascii="Arial" w:hAnsi="Arial" w:cs="Arial"/>
          <w:noProof/>
          <w:lang w:val="en-GB" w:eastAsia="en-GB"/>
        </w:rPr>
        <w:drawing>
          <wp:anchor distT="0" distB="0" distL="114300" distR="114300" simplePos="0" relativeHeight="251707392" behindDoc="1" locked="0" layoutInCell="1" allowOverlap="1" wp14:anchorId="68C30A4F" wp14:editId="1D6F7109">
            <wp:simplePos x="0" y="0"/>
            <wp:positionH relativeFrom="column">
              <wp:posOffset>3810</wp:posOffset>
            </wp:positionH>
            <wp:positionV relativeFrom="paragraph">
              <wp:posOffset>671195</wp:posOffset>
            </wp:positionV>
            <wp:extent cx="2538730" cy="1905000"/>
            <wp:effectExtent l="0" t="0" r="0" b="0"/>
            <wp:wrapTight wrapText="bothSides">
              <wp:wrapPolygon edited="0">
                <wp:start x="0" y="0"/>
                <wp:lineTo x="0" y="21384"/>
                <wp:lineTo x="21395" y="21384"/>
                <wp:lineTo x="21395" y="0"/>
                <wp:lineTo x="0" y="0"/>
              </wp:wrapPolygon>
            </wp:wrapTight>
            <wp:docPr id="38" name="Imagine 26" descr="Este posibil ca imaginea să conţină: 18 persoane, inclusiv Olesea Cornescu, persoane zâmbind,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te posibil ca imaginea să conţină: 18 persoane, inclusiv Olesea Cornescu, persoane zâmbind, interio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38730" cy="1905000"/>
                    </a:xfrm>
                    <a:prstGeom prst="rect">
                      <a:avLst/>
                    </a:prstGeom>
                    <a:noFill/>
                    <a:ln>
                      <a:noFill/>
                    </a:ln>
                  </pic:spPr>
                </pic:pic>
              </a:graphicData>
            </a:graphic>
          </wp:anchor>
        </w:drawing>
      </w:r>
      <w:r w:rsidRPr="00552846">
        <w:rPr>
          <w:rFonts w:ascii="Arial" w:hAnsi="Arial" w:cs="Arial"/>
          <w:color w:val="1D2129"/>
          <w:shd w:val="clear" w:color="auto" w:fill="FFFFFF"/>
        </w:rPr>
        <w:t>Dăruind vei dobândi!</w:t>
      </w:r>
      <w:r w:rsidRPr="00552846">
        <w:rPr>
          <w:rFonts w:ascii="Arial" w:hAnsi="Arial" w:cs="Arial"/>
          <w:color w:val="1D2129"/>
        </w:rPr>
        <w:t xml:space="preserve"> Elevii </w:t>
      </w:r>
      <w:r w:rsidRPr="00552846">
        <w:rPr>
          <w:rFonts w:ascii="Arial" w:hAnsi="Arial" w:cs="Arial"/>
          <w:color w:val="1D2129"/>
          <w:shd w:val="clear" w:color="auto" w:fill="FFFFFF"/>
        </w:rPr>
        <w:t>clasei a 11-a D (14 elevi) la Școala Specială având sufletele pline de bucurie! (prof. Latiș Ana)</w:t>
      </w:r>
      <w:r w:rsidRPr="00552846">
        <w:rPr>
          <w:rFonts w:ascii="Arial" w:hAnsi="Arial" w:cs="Arial"/>
          <w:color w:val="1D2129"/>
        </w:rPr>
        <w:br/>
      </w:r>
    </w:p>
    <w:p w14:paraId="2D2A9AA8" w14:textId="77777777" w:rsidR="00DE2068" w:rsidRPr="00EF2A4E" w:rsidRDefault="00DE2068" w:rsidP="00DE2068"/>
    <w:p w14:paraId="567BF5DF" w14:textId="77777777" w:rsidR="00DE2068" w:rsidRPr="00EF2A4E" w:rsidRDefault="00DE2068" w:rsidP="00DE2068"/>
    <w:p w14:paraId="6C9459DB" w14:textId="77777777" w:rsidR="00DE2068" w:rsidRPr="00EF2A4E" w:rsidRDefault="00DE2068" w:rsidP="00DE2068"/>
    <w:p w14:paraId="12480B57" w14:textId="77777777" w:rsidR="00DE2068" w:rsidRPr="00EF2A4E" w:rsidRDefault="00DE2068" w:rsidP="00DE2068"/>
    <w:p w14:paraId="70E7C7EB" w14:textId="77777777" w:rsidR="00DE2068" w:rsidRPr="00EF2A4E" w:rsidRDefault="00DE2068" w:rsidP="00DE2068"/>
    <w:p w14:paraId="06ED6EDF" w14:textId="77777777" w:rsidR="00DE2068" w:rsidRPr="00EF2A4E" w:rsidRDefault="00DE2068" w:rsidP="00DE2068"/>
    <w:p w14:paraId="5DC31516" w14:textId="77777777" w:rsidR="00DE2068" w:rsidRPr="00EF2A4E" w:rsidRDefault="00DE2068" w:rsidP="00DE2068"/>
    <w:p w14:paraId="200CD00D" w14:textId="77777777" w:rsidR="00DE2068" w:rsidRPr="00552846" w:rsidRDefault="00DE2068" w:rsidP="00DE2068">
      <w:pPr>
        <w:rPr>
          <w:rFonts w:ascii="Arial" w:hAnsi="Arial" w:cs="Arial"/>
        </w:rPr>
      </w:pPr>
      <w:r w:rsidRPr="00EF2A4E">
        <w:t xml:space="preserve">19.12.2019 </w:t>
      </w:r>
      <w:r w:rsidRPr="00552846">
        <w:rPr>
          <w:rFonts w:ascii="Arial" w:hAnsi="Arial" w:cs="Arial"/>
        </w:rPr>
        <w:t>Serbarea de Crăciun a elevilor colegiului (organizatori: 60 elevi, director Cuciurean Alina, ing. Piticar Michaiel, prof. Simian Anda, prof. Atomi Valeriu, prof. Buburuzan Dana)</w:t>
      </w:r>
    </w:p>
    <w:p w14:paraId="26963B25" w14:textId="77777777" w:rsidR="00DE2068" w:rsidRPr="00EF2A4E" w:rsidRDefault="00DE2068" w:rsidP="00DE2068">
      <w:r w:rsidRPr="00EF2A4E">
        <w:rPr>
          <w:noProof/>
          <w:lang w:val="en-GB" w:eastAsia="en-GB"/>
        </w:rPr>
        <w:drawing>
          <wp:anchor distT="0" distB="0" distL="114300" distR="114300" simplePos="0" relativeHeight="251687936" behindDoc="1" locked="0" layoutInCell="1" allowOverlap="1" wp14:anchorId="5750352B" wp14:editId="3B1496BA">
            <wp:simplePos x="0" y="0"/>
            <wp:positionH relativeFrom="column">
              <wp:posOffset>3703320</wp:posOffset>
            </wp:positionH>
            <wp:positionV relativeFrom="paragraph">
              <wp:posOffset>139065</wp:posOffset>
            </wp:positionV>
            <wp:extent cx="2114550" cy="2456180"/>
            <wp:effectExtent l="0" t="0" r="0" b="1270"/>
            <wp:wrapTight wrapText="bothSides">
              <wp:wrapPolygon edited="0">
                <wp:start x="0" y="0"/>
                <wp:lineTo x="0" y="21444"/>
                <wp:lineTo x="21405" y="21444"/>
                <wp:lineTo x="21405" y="0"/>
                <wp:lineTo x="0" y="0"/>
              </wp:wrapPolygon>
            </wp:wrapTight>
            <wp:docPr id="39" name="Imagine 27" descr="Este posibil ca imaginea să conţină: 2 persoane, oameni pe scenă, oameni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 posibil ca imaginea să conţină: 2 persoane, oameni pe scenă, oameni în picioare şi interior"/>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114550" cy="2456180"/>
                    </a:xfrm>
                    <a:prstGeom prst="rect">
                      <a:avLst/>
                    </a:prstGeom>
                    <a:noFill/>
                    <a:ln>
                      <a:noFill/>
                    </a:ln>
                    <a:extLst>
                      <a:ext uri="{53640926-AAD7-44D8-BBD7-CCE9431645EC}">
                        <a14:shadowObscured xmlns:a14="http://schemas.microsoft.com/office/drawing/2010/main"/>
                      </a:ext>
                    </a:extLst>
                  </pic:spPr>
                </pic:pic>
              </a:graphicData>
            </a:graphic>
          </wp:anchor>
        </w:drawing>
      </w:r>
      <w:r w:rsidRPr="00EF2A4E">
        <w:rPr>
          <w:noProof/>
          <w:lang w:val="en-GB" w:eastAsia="en-GB"/>
        </w:rPr>
        <w:drawing>
          <wp:anchor distT="0" distB="0" distL="114300" distR="114300" simplePos="0" relativeHeight="251688960" behindDoc="1" locked="0" layoutInCell="1" allowOverlap="1" wp14:anchorId="1FE72AD3" wp14:editId="02629E8C">
            <wp:simplePos x="0" y="0"/>
            <wp:positionH relativeFrom="column">
              <wp:posOffset>147955</wp:posOffset>
            </wp:positionH>
            <wp:positionV relativeFrom="paragraph">
              <wp:posOffset>137795</wp:posOffset>
            </wp:positionV>
            <wp:extent cx="2758440" cy="2617470"/>
            <wp:effectExtent l="0" t="0" r="3810" b="0"/>
            <wp:wrapTight wrapText="bothSides">
              <wp:wrapPolygon edited="0">
                <wp:start x="0" y="0"/>
                <wp:lineTo x="0" y="21380"/>
                <wp:lineTo x="21481" y="21380"/>
                <wp:lineTo x="21481" y="0"/>
                <wp:lineTo x="0" y="0"/>
              </wp:wrapPolygon>
            </wp:wrapTight>
            <wp:docPr id="40" name="Imagine 28" descr="Este posibil ca imaginea să conţină: unul sau mai mulţi oameni, oameni în picioar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ă conţină: unul sau mai mulţi oameni, oameni în picioare, oameni stând jos şi interior"/>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758440" cy="2617470"/>
                    </a:xfrm>
                    <a:prstGeom prst="rect">
                      <a:avLst/>
                    </a:prstGeom>
                    <a:noFill/>
                    <a:ln>
                      <a:noFill/>
                    </a:ln>
                    <a:extLst>
                      <a:ext uri="{53640926-AAD7-44D8-BBD7-CCE9431645EC}">
                        <a14:shadowObscured xmlns:a14="http://schemas.microsoft.com/office/drawing/2010/main"/>
                      </a:ext>
                    </a:extLst>
                  </pic:spPr>
                </pic:pic>
              </a:graphicData>
            </a:graphic>
          </wp:anchor>
        </w:drawing>
      </w:r>
    </w:p>
    <w:p w14:paraId="6C67CBA9" w14:textId="77777777" w:rsidR="00DE2068" w:rsidRPr="00EF2A4E" w:rsidRDefault="00DE2068" w:rsidP="00DE2068">
      <w:pPr>
        <w:jc w:val="right"/>
      </w:pPr>
    </w:p>
    <w:p w14:paraId="64FD0EB3" w14:textId="77777777" w:rsidR="00DE2068" w:rsidRPr="00EF2A4E" w:rsidRDefault="00DE2068" w:rsidP="00DE2068">
      <w:pPr>
        <w:jc w:val="right"/>
      </w:pPr>
    </w:p>
    <w:p w14:paraId="5B29D00D" w14:textId="77777777" w:rsidR="00DE2068" w:rsidRPr="00EF2A4E" w:rsidRDefault="00DE2068" w:rsidP="00DE2068">
      <w:pPr>
        <w:jc w:val="right"/>
      </w:pPr>
    </w:p>
    <w:p w14:paraId="6E1F798E" w14:textId="77777777" w:rsidR="00DE2068" w:rsidRPr="00EF2A4E" w:rsidRDefault="00DE2068" w:rsidP="00DE2068">
      <w:pPr>
        <w:jc w:val="right"/>
      </w:pPr>
    </w:p>
    <w:p w14:paraId="48873FEF" w14:textId="77777777" w:rsidR="00DE2068" w:rsidRPr="00EF2A4E" w:rsidRDefault="00DE2068" w:rsidP="00DE2068"/>
    <w:p w14:paraId="07AC9DB4" w14:textId="77777777" w:rsidR="00DE2068" w:rsidRPr="00EF2A4E" w:rsidRDefault="00DE2068" w:rsidP="00DE2068"/>
    <w:p w14:paraId="042AA8C2" w14:textId="77777777" w:rsidR="00DE2068" w:rsidRPr="00EF2A4E" w:rsidRDefault="00DE2068" w:rsidP="00DE2068"/>
    <w:p w14:paraId="7398CDF3" w14:textId="77777777" w:rsidR="00DE2068" w:rsidRPr="00EF2A4E" w:rsidRDefault="00DE2068" w:rsidP="00DE2068"/>
    <w:p w14:paraId="4821DB50" w14:textId="77777777" w:rsidR="00DE2068" w:rsidRPr="00EF2A4E" w:rsidRDefault="00DE2068" w:rsidP="00DE2068">
      <w:r w:rsidRPr="00EF2A4E">
        <w:rPr>
          <w:noProof/>
          <w:lang w:val="en-GB" w:eastAsia="en-GB"/>
        </w:rPr>
        <w:drawing>
          <wp:anchor distT="0" distB="0" distL="114300" distR="114300" simplePos="0" relativeHeight="251689984" behindDoc="1" locked="0" layoutInCell="1" allowOverlap="1" wp14:anchorId="1C6915B0" wp14:editId="0671B698">
            <wp:simplePos x="0" y="0"/>
            <wp:positionH relativeFrom="column">
              <wp:posOffset>3476625</wp:posOffset>
            </wp:positionH>
            <wp:positionV relativeFrom="paragraph">
              <wp:posOffset>84455</wp:posOffset>
            </wp:positionV>
            <wp:extent cx="2624455" cy="2065020"/>
            <wp:effectExtent l="0" t="0" r="4445" b="0"/>
            <wp:wrapTight wrapText="bothSides">
              <wp:wrapPolygon edited="0">
                <wp:start x="0" y="0"/>
                <wp:lineTo x="0" y="21321"/>
                <wp:lineTo x="21480" y="21321"/>
                <wp:lineTo x="21480" y="0"/>
                <wp:lineTo x="0" y="0"/>
              </wp:wrapPolygon>
            </wp:wrapTight>
            <wp:docPr id="41" name="Imagine 29" descr="Este posibil ca imaginea să conţină: 1 persoană, pe scenă, stând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1 persoană, pe scenă, stând în picioare şi interior"/>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624455" cy="2065020"/>
                    </a:xfrm>
                    <a:prstGeom prst="rect">
                      <a:avLst/>
                    </a:prstGeom>
                    <a:noFill/>
                    <a:ln>
                      <a:noFill/>
                    </a:ln>
                    <a:extLst>
                      <a:ext uri="{53640926-AAD7-44D8-BBD7-CCE9431645EC}">
                        <a14:shadowObscured xmlns:a14="http://schemas.microsoft.com/office/drawing/2010/main"/>
                      </a:ext>
                    </a:extLst>
                  </pic:spPr>
                </pic:pic>
              </a:graphicData>
            </a:graphic>
          </wp:anchor>
        </w:drawing>
      </w:r>
      <w:r w:rsidRPr="00EF2A4E">
        <w:rPr>
          <w:noProof/>
          <w:lang w:val="en-GB" w:eastAsia="en-GB"/>
        </w:rPr>
        <w:drawing>
          <wp:anchor distT="0" distB="0" distL="114300" distR="114300" simplePos="0" relativeHeight="251691008" behindDoc="1" locked="0" layoutInCell="1" allowOverlap="1" wp14:anchorId="53768B6E" wp14:editId="05CFED3B">
            <wp:simplePos x="0" y="0"/>
            <wp:positionH relativeFrom="column">
              <wp:posOffset>148590</wp:posOffset>
            </wp:positionH>
            <wp:positionV relativeFrom="paragraph">
              <wp:posOffset>75565</wp:posOffset>
            </wp:positionV>
            <wp:extent cx="2766060" cy="2075815"/>
            <wp:effectExtent l="0" t="0" r="0" b="635"/>
            <wp:wrapTight wrapText="bothSides">
              <wp:wrapPolygon edited="0">
                <wp:start x="0" y="0"/>
                <wp:lineTo x="0" y="21408"/>
                <wp:lineTo x="21421" y="21408"/>
                <wp:lineTo x="21421" y="0"/>
                <wp:lineTo x="0" y="0"/>
              </wp:wrapPolygon>
            </wp:wrapTight>
            <wp:docPr id="42" name="Imagine 30" descr="Este posibil ca imaginea să conţină: unul sau mai mulţi oameni, oameni pe scen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ă conţină: unul sau mai mulţi oameni, oameni pe scenă şi interio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66060" cy="2075815"/>
                    </a:xfrm>
                    <a:prstGeom prst="rect">
                      <a:avLst/>
                    </a:prstGeom>
                    <a:noFill/>
                    <a:ln>
                      <a:noFill/>
                    </a:ln>
                  </pic:spPr>
                </pic:pic>
              </a:graphicData>
            </a:graphic>
          </wp:anchor>
        </w:drawing>
      </w:r>
    </w:p>
    <w:p w14:paraId="55E7659A" w14:textId="77777777" w:rsidR="00DE2068" w:rsidRPr="00EF2A4E" w:rsidRDefault="00DE2068" w:rsidP="00DE2068"/>
    <w:p w14:paraId="2931A11C" w14:textId="77777777" w:rsidR="00DE2068" w:rsidRPr="00EF2A4E" w:rsidRDefault="00DE2068" w:rsidP="00DE2068">
      <w:pPr>
        <w:tabs>
          <w:tab w:val="left" w:pos="2778"/>
        </w:tabs>
      </w:pPr>
    </w:p>
    <w:p w14:paraId="6FFE72AE" w14:textId="77777777" w:rsidR="00DE2068" w:rsidRPr="00EF2A4E" w:rsidRDefault="00DE2068" w:rsidP="00DE2068">
      <w:pPr>
        <w:tabs>
          <w:tab w:val="left" w:pos="2778"/>
        </w:tabs>
      </w:pPr>
    </w:p>
    <w:p w14:paraId="0F82704E" w14:textId="77777777" w:rsidR="00DE2068" w:rsidRPr="00EF2A4E" w:rsidRDefault="00DE2068" w:rsidP="00DE2068">
      <w:pPr>
        <w:tabs>
          <w:tab w:val="left" w:pos="2778"/>
        </w:tabs>
      </w:pPr>
    </w:p>
    <w:p w14:paraId="1A1B13D0" w14:textId="77777777" w:rsidR="00DE2068" w:rsidRPr="00EF2A4E" w:rsidRDefault="00DE2068" w:rsidP="00DE2068">
      <w:pPr>
        <w:tabs>
          <w:tab w:val="left" w:pos="2778"/>
        </w:tabs>
      </w:pPr>
    </w:p>
    <w:p w14:paraId="1BD3E43D" w14:textId="77777777" w:rsidR="00DE2068" w:rsidRPr="00EF2A4E" w:rsidRDefault="00DE2068" w:rsidP="00DE2068">
      <w:pPr>
        <w:tabs>
          <w:tab w:val="left" w:pos="2778"/>
        </w:tabs>
      </w:pPr>
      <w:r w:rsidRPr="00EF2A4E">
        <w:rPr>
          <w:noProof/>
          <w:lang w:val="en-GB" w:eastAsia="en-GB"/>
        </w:rPr>
        <w:drawing>
          <wp:anchor distT="0" distB="0" distL="114300" distR="114300" simplePos="0" relativeHeight="251693056" behindDoc="1" locked="0" layoutInCell="1" allowOverlap="1" wp14:anchorId="14CCA3FD" wp14:editId="09BBD331">
            <wp:simplePos x="0" y="0"/>
            <wp:positionH relativeFrom="column">
              <wp:posOffset>3274060</wp:posOffset>
            </wp:positionH>
            <wp:positionV relativeFrom="paragraph">
              <wp:posOffset>-12700</wp:posOffset>
            </wp:positionV>
            <wp:extent cx="1591945" cy="2120900"/>
            <wp:effectExtent l="0" t="0" r="8255" b="0"/>
            <wp:wrapTight wrapText="bothSides">
              <wp:wrapPolygon edited="0">
                <wp:start x="0" y="0"/>
                <wp:lineTo x="0" y="21341"/>
                <wp:lineTo x="21454" y="21341"/>
                <wp:lineTo x="21454" y="0"/>
                <wp:lineTo x="0" y="0"/>
              </wp:wrapPolygon>
            </wp:wrapTight>
            <wp:docPr id="43" name="Imagine 31" descr="Este posibil ca imaginea să conţină: unul sau mai mulţi oameni şi oameni î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 posibil ca imaginea să conţină: unul sau mai mulţi oameni şi oameni în picioar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91945" cy="2120900"/>
                    </a:xfrm>
                    <a:prstGeom prst="rect">
                      <a:avLst/>
                    </a:prstGeom>
                    <a:noFill/>
                    <a:ln>
                      <a:noFill/>
                    </a:ln>
                  </pic:spPr>
                </pic:pic>
              </a:graphicData>
            </a:graphic>
          </wp:anchor>
        </w:drawing>
      </w:r>
      <w:r w:rsidRPr="00EF2A4E">
        <w:rPr>
          <w:noProof/>
          <w:lang w:val="en-GB" w:eastAsia="en-GB"/>
        </w:rPr>
        <w:drawing>
          <wp:anchor distT="0" distB="0" distL="114300" distR="114300" simplePos="0" relativeHeight="251692032" behindDoc="1" locked="0" layoutInCell="1" allowOverlap="1" wp14:anchorId="05A1ADB6" wp14:editId="2691C75B">
            <wp:simplePos x="0" y="0"/>
            <wp:positionH relativeFrom="column">
              <wp:posOffset>99060</wp:posOffset>
            </wp:positionH>
            <wp:positionV relativeFrom="paragraph">
              <wp:posOffset>-82550</wp:posOffset>
            </wp:positionV>
            <wp:extent cx="2689225" cy="2018030"/>
            <wp:effectExtent l="0" t="0" r="0" b="1270"/>
            <wp:wrapTight wrapText="bothSides">
              <wp:wrapPolygon edited="0">
                <wp:start x="0" y="0"/>
                <wp:lineTo x="0" y="21410"/>
                <wp:lineTo x="21421" y="21410"/>
                <wp:lineTo x="21421" y="0"/>
                <wp:lineTo x="0" y="0"/>
              </wp:wrapPolygon>
            </wp:wrapTight>
            <wp:docPr id="44" name="Imagine 32" descr="Este posibil ca imaginea să conţină: unul sau mai mulţi oameni, oameni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e posibil ca imaginea să conţină: unul sau mai mulţi oameni, oameni în picioare şi interio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89225" cy="2018030"/>
                    </a:xfrm>
                    <a:prstGeom prst="rect">
                      <a:avLst/>
                    </a:prstGeom>
                    <a:noFill/>
                    <a:ln>
                      <a:noFill/>
                    </a:ln>
                  </pic:spPr>
                </pic:pic>
              </a:graphicData>
            </a:graphic>
          </wp:anchor>
        </w:drawing>
      </w:r>
    </w:p>
    <w:p w14:paraId="2AE7AB30" w14:textId="77777777" w:rsidR="00DE2068" w:rsidRPr="00EF2A4E" w:rsidRDefault="00DE2068" w:rsidP="00DE2068">
      <w:pPr>
        <w:tabs>
          <w:tab w:val="left" w:pos="2778"/>
        </w:tabs>
      </w:pPr>
    </w:p>
    <w:p w14:paraId="149F1EAA" w14:textId="77777777" w:rsidR="00DE2068" w:rsidRPr="00EF2A4E" w:rsidRDefault="00DE2068" w:rsidP="00DE2068">
      <w:pPr>
        <w:tabs>
          <w:tab w:val="left" w:pos="2778"/>
        </w:tabs>
      </w:pPr>
    </w:p>
    <w:p w14:paraId="37682B83" w14:textId="77777777" w:rsidR="00DE2068" w:rsidRPr="00EF2A4E" w:rsidRDefault="00DE2068" w:rsidP="00DE2068">
      <w:pPr>
        <w:tabs>
          <w:tab w:val="left" w:pos="2778"/>
        </w:tabs>
      </w:pPr>
    </w:p>
    <w:p w14:paraId="325A0C91" w14:textId="77777777" w:rsidR="00DE2068" w:rsidRPr="00EF2A4E" w:rsidRDefault="00DE2068" w:rsidP="00DE2068">
      <w:pPr>
        <w:tabs>
          <w:tab w:val="left" w:pos="2778"/>
        </w:tabs>
      </w:pPr>
    </w:p>
    <w:p w14:paraId="43A0F78F" w14:textId="77777777" w:rsidR="00DE2068" w:rsidRPr="00EF2A4E" w:rsidRDefault="00DE2068" w:rsidP="00DE2068">
      <w:pPr>
        <w:tabs>
          <w:tab w:val="left" w:pos="2778"/>
        </w:tabs>
      </w:pPr>
      <w:r w:rsidRPr="00EF2A4E">
        <w:tab/>
      </w:r>
    </w:p>
    <w:p w14:paraId="1145FD79" w14:textId="77777777" w:rsidR="00DE2068" w:rsidRPr="00EF2A4E" w:rsidRDefault="00DE2068" w:rsidP="00DE2068"/>
    <w:p w14:paraId="4519BA3D" w14:textId="77777777" w:rsidR="00DE2068" w:rsidRPr="00552846" w:rsidRDefault="00DE2068" w:rsidP="00DE2068">
      <w:pPr>
        <w:rPr>
          <w:rFonts w:ascii="Arial" w:hAnsi="Arial" w:cs="Arial"/>
          <w:color w:val="1D2129"/>
          <w:shd w:val="clear" w:color="auto" w:fill="FFFFFF"/>
        </w:rPr>
      </w:pPr>
      <w:r w:rsidRPr="00552846">
        <w:rPr>
          <w:rFonts w:ascii="Arial" w:hAnsi="Arial" w:cs="Arial"/>
          <w:color w:val="1D2129"/>
          <w:shd w:val="clear" w:color="auto" w:fill="FFFFFF"/>
        </w:rPr>
        <w:t>19.12.2019 Participarea ansamblului „Tara Fagilor" al colegiului (20 elevi coordonți de ing. Piticar Michaiel) la spectacolul de pe platoul din centrul orașului</w:t>
      </w:r>
    </w:p>
    <w:p w14:paraId="070A813E" w14:textId="77777777" w:rsidR="00DE2068" w:rsidRPr="00EF2A4E" w:rsidRDefault="00DE2068" w:rsidP="00DE2068">
      <w:r w:rsidRPr="00EF2A4E">
        <w:rPr>
          <w:noProof/>
          <w:lang w:val="en-GB" w:eastAsia="en-GB"/>
        </w:rPr>
        <w:drawing>
          <wp:anchor distT="0" distB="0" distL="114300" distR="114300" simplePos="0" relativeHeight="251699200" behindDoc="1" locked="0" layoutInCell="1" allowOverlap="1" wp14:anchorId="4199B64A" wp14:editId="40F3129E">
            <wp:simplePos x="0" y="0"/>
            <wp:positionH relativeFrom="column">
              <wp:posOffset>963930</wp:posOffset>
            </wp:positionH>
            <wp:positionV relativeFrom="paragraph">
              <wp:posOffset>92075</wp:posOffset>
            </wp:positionV>
            <wp:extent cx="4514215" cy="3392805"/>
            <wp:effectExtent l="0" t="0" r="635" b="0"/>
            <wp:wrapTight wrapText="bothSides">
              <wp:wrapPolygon edited="0">
                <wp:start x="0" y="0"/>
                <wp:lineTo x="0" y="21467"/>
                <wp:lineTo x="21512" y="21467"/>
                <wp:lineTo x="21512" y="0"/>
                <wp:lineTo x="0" y="0"/>
              </wp:wrapPolygon>
            </wp:wrapTight>
            <wp:docPr id="45" name="Imagine 33" descr="Este posibil ca imaginea să conţină: 18 persoane, inclusiv Vasu Vaman şi Michaiel Piticar, persoane zâmbind, oameni î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ă conţină: 18 persoane, inclusiv Vasu Vaman şi Michaiel Piticar, persoane zâmbind, oameni în picioare"/>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514215" cy="3392805"/>
                    </a:xfrm>
                    <a:prstGeom prst="rect">
                      <a:avLst/>
                    </a:prstGeom>
                    <a:noFill/>
                    <a:ln>
                      <a:noFill/>
                    </a:ln>
                    <a:extLst>
                      <a:ext uri="{53640926-AAD7-44D8-BBD7-CCE9431645EC}">
                        <a14:shadowObscured xmlns:a14="http://schemas.microsoft.com/office/drawing/2010/main"/>
                      </a:ext>
                    </a:extLst>
                  </pic:spPr>
                </pic:pic>
              </a:graphicData>
            </a:graphic>
          </wp:anchor>
        </w:drawing>
      </w:r>
    </w:p>
    <w:p w14:paraId="390CDB26" w14:textId="77777777" w:rsidR="00DE2068" w:rsidRPr="00EF2A4E" w:rsidRDefault="00DE2068" w:rsidP="00DE2068">
      <w:pPr>
        <w:jc w:val="right"/>
      </w:pPr>
    </w:p>
    <w:p w14:paraId="3D40206A" w14:textId="77777777" w:rsidR="00DE2068" w:rsidRPr="00EF2A4E" w:rsidRDefault="00DE2068" w:rsidP="00DE2068">
      <w:pPr>
        <w:tabs>
          <w:tab w:val="left" w:pos="3744"/>
        </w:tabs>
      </w:pPr>
    </w:p>
    <w:p w14:paraId="602853A7" w14:textId="77777777" w:rsidR="00DE2068" w:rsidRPr="00EF2A4E" w:rsidRDefault="00DE2068" w:rsidP="00DE2068">
      <w:pPr>
        <w:tabs>
          <w:tab w:val="left" w:pos="3744"/>
        </w:tabs>
      </w:pPr>
    </w:p>
    <w:p w14:paraId="061E2302" w14:textId="77777777" w:rsidR="00DE2068" w:rsidRPr="00EF2A4E" w:rsidRDefault="00DE2068" w:rsidP="00DE2068">
      <w:pPr>
        <w:tabs>
          <w:tab w:val="left" w:pos="3744"/>
        </w:tabs>
      </w:pPr>
    </w:p>
    <w:p w14:paraId="4D31C86F" w14:textId="77777777" w:rsidR="00DE2068" w:rsidRPr="00EF2A4E" w:rsidRDefault="00DE2068" w:rsidP="00DE2068">
      <w:pPr>
        <w:tabs>
          <w:tab w:val="left" w:pos="3744"/>
        </w:tabs>
      </w:pPr>
    </w:p>
    <w:p w14:paraId="09E339D2" w14:textId="77777777" w:rsidR="00DE2068" w:rsidRPr="00EF2A4E" w:rsidRDefault="00DE2068" w:rsidP="00DE2068">
      <w:pPr>
        <w:rPr>
          <w:rFonts w:ascii="Helvetica" w:eastAsia="Calibri" w:hAnsi="Helvetica" w:cs="Helvetica"/>
          <w:b/>
          <w:sz w:val="21"/>
          <w:szCs w:val="21"/>
          <w:shd w:val="clear" w:color="auto" w:fill="FFFFFF"/>
        </w:rPr>
      </w:pPr>
    </w:p>
    <w:p w14:paraId="6D2DEB8D" w14:textId="77777777" w:rsidR="00DE2068" w:rsidRPr="00EF2A4E" w:rsidRDefault="00DE2068" w:rsidP="00DE2068">
      <w:pPr>
        <w:rPr>
          <w:rFonts w:ascii="Helvetica" w:eastAsia="Calibri" w:hAnsi="Helvetica" w:cs="Helvetica"/>
          <w:b/>
          <w:sz w:val="21"/>
          <w:szCs w:val="21"/>
          <w:shd w:val="clear" w:color="auto" w:fill="FFFFFF"/>
        </w:rPr>
      </w:pPr>
    </w:p>
    <w:p w14:paraId="15B27E41" w14:textId="77777777" w:rsidR="00DE2068" w:rsidRPr="00EF2A4E" w:rsidRDefault="00DE2068" w:rsidP="00DE2068">
      <w:pPr>
        <w:rPr>
          <w:rFonts w:ascii="Helvetica" w:eastAsia="Calibri" w:hAnsi="Helvetica" w:cs="Helvetica"/>
          <w:b/>
          <w:sz w:val="21"/>
          <w:szCs w:val="21"/>
          <w:shd w:val="clear" w:color="auto" w:fill="FFFFFF"/>
        </w:rPr>
      </w:pPr>
    </w:p>
    <w:p w14:paraId="7BA24B2B" w14:textId="77777777" w:rsidR="00DE2068" w:rsidRPr="00EF2A4E" w:rsidRDefault="00DE2068" w:rsidP="00DE2068">
      <w:pPr>
        <w:rPr>
          <w:rFonts w:ascii="Helvetica" w:eastAsia="Calibri" w:hAnsi="Helvetica" w:cs="Helvetica"/>
          <w:b/>
          <w:sz w:val="21"/>
          <w:szCs w:val="21"/>
          <w:shd w:val="clear" w:color="auto" w:fill="FFFFFF"/>
        </w:rPr>
      </w:pPr>
    </w:p>
    <w:p w14:paraId="1C2A9C5F" w14:textId="77777777" w:rsidR="00DE2068" w:rsidRPr="00EF2A4E" w:rsidRDefault="00DE2068" w:rsidP="00DE2068">
      <w:pPr>
        <w:rPr>
          <w:rFonts w:ascii="Helvetica" w:eastAsia="Calibri" w:hAnsi="Helvetica" w:cs="Helvetica"/>
          <w:b/>
          <w:sz w:val="21"/>
          <w:szCs w:val="21"/>
          <w:shd w:val="clear" w:color="auto" w:fill="FFFFFF"/>
        </w:rPr>
      </w:pPr>
    </w:p>
    <w:p w14:paraId="29BDA3C8" w14:textId="77777777" w:rsidR="00DE2068" w:rsidRPr="00EF2A4E" w:rsidRDefault="00DE2068" w:rsidP="00DE2068">
      <w:pPr>
        <w:rPr>
          <w:rFonts w:ascii="Helvetica" w:eastAsia="Calibri" w:hAnsi="Helvetica" w:cs="Helvetica"/>
          <w:b/>
          <w:sz w:val="21"/>
          <w:szCs w:val="21"/>
          <w:shd w:val="clear" w:color="auto" w:fill="FFFFFF"/>
        </w:rPr>
      </w:pPr>
    </w:p>
    <w:p w14:paraId="6B40FD21" w14:textId="77777777" w:rsidR="00DE2068" w:rsidRPr="00EF2A4E" w:rsidRDefault="00DE2068" w:rsidP="00DE2068">
      <w:pPr>
        <w:tabs>
          <w:tab w:val="left" w:pos="3744"/>
        </w:tabs>
        <w:rPr>
          <w:rFonts w:cstheme="minorHAnsi"/>
        </w:rPr>
      </w:pPr>
      <w:r w:rsidRPr="00EF2A4E">
        <w:rPr>
          <w:rFonts w:cstheme="minorHAnsi"/>
          <w:noProof/>
          <w:lang w:val="en-GB" w:eastAsia="en-GB"/>
        </w:rPr>
        <w:drawing>
          <wp:anchor distT="0" distB="0" distL="114300" distR="114300" simplePos="0" relativeHeight="251700224" behindDoc="1" locked="0" layoutInCell="1" allowOverlap="1" wp14:anchorId="481E1A27" wp14:editId="45DE3371">
            <wp:simplePos x="0" y="0"/>
            <wp:positionH relativeFrom="column">
              <wp:posOffset>3177540</wp:posOffset>
            </wp:positionH>
            <wp:positionV relativeFrom="paragraph">
              <wp:posOffset>523875</wp:posOffset>
            </wp:positionV>
            <wp:extent cx="2877820" cy="2160270"/>
            <wp:effectExtent l="0" t="0" r="0" b="0"/>
            <wp:wrapTight wrapText="bothSides">
              <wp:wrapPolygon edited="0">
                <wp:start x="0" y="0"/>
                <wp:lineTo x="0" y="21333"/>
                <wp:lineTo x="21447" y="21333"/>
                <wp:lineTo x="21447" y="0"/>
                <wp:lineTo x="0" y="0"/>
              </wp:wrapPolygon>
            </wp:wrapTight>
            <wp:docPr id="46" name="Imagine 34" descr="Este posibil ca imaginea să conţină: oameni stând jos şi m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ă conţină: oameni stând jos şi masă"/>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77820" cy="2160270"/>
                    </a:xfrm>
                    <a:prstGeom prst="rect">
                      <a:avLst/>
                    </a:prstGeom>
                    <a:noFill/>
                    <a:ln>
                      <a:noFill/>
                    </a:ln>
                  </pic:spPr>
                </pic:pic>
              </a:graphicData>
            </a:graphic>
          </wp:anchor>
        </w:drawing>
      </w:r>
      <w:r w:rsidRPr="00EF2A4E">
        <w:rPr>
          <w:noProof/>
          <w:lang w:val="en-GB" w:eastAsia="en-GB"/>
        </w:rPr>
        <w:drawing>
          <wp:anchor distT="0" distB="0" distL="114300" distR="114300" simplePos="0" relativeHeight="251701248" behindDoc="1" locked="0" layoutInCell="1" allowOverlap="1" wp14:anchorId="786857C1" wp14:editId="55FB81EB">
            <wp:simplePos x="0" y="0"/>
            <wp:positionH relativeFrom="column">
              <wp:posOffset>-635</wp:posOffset>
            </wp:positionH>
            <wp:positionV relativeFrom="paragraph">
              <wp:posOffset>523875</wp:posOffset>
            </wp:positionV>
            <wp:extent cx="2877820" cy="2160270"/>
            <wp:effectExtent l="0" t="0" r="0" b="0"/>
            <wp:wrapTight wrapText="bothSides">
              <wp:wrapPolygon edited="0">
                <wp:start x="0" y="0"/>
                <wp:lineTo x="0" y="21333"/>
                <wp:lineTo x="21447" y="21333"/>
                <wp:lineTo x="21447" y="0"/>
                <wp:lineTo x="0" y="0"/>
              </wp:wrapPolygon>
            </wp:wrapTight>
            <wp:docPr id="47" name="Imagine 35" descr="Este posibil ca imaginea să conţină: 2 persoane, oameni stâ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e posibil ca imaginea să conţină: 2 persoane, oameni stând jos"/>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77820" cy="2160270"/>
                    </a:xfrm>
                    <a:prstGeom prst="rect">
                      <a:avLst/>
                    </a:prstGeom>
                    <a:noFill/>
                    <a:ln>
                      <a:noFill/>
                    </a:ln>
                  </pic:spPr>
                </pic:pic>
              </a:graphicData>
            </a:graphic>
          </wp:anchor>
        </w:drawing>
      </w:r>
      <w:r w:rsidRPr="00EF2A4E">
        <w:rPr>
          <w:rFonts w:cstheme="minorHAnsi"/>
          <w:color w:val="1D2129"/>
          <w:shd w:val="clear" w:color="auto" w:fill="FFFFFF"/>
        </w:rPr>
        <w:t>19.12.2019 Târg de Crăciun. Activitate organizată în scop caritabil cu ajutorul claselor: 11A, 11C, 11G, 12B, 12D (38 elevi, inițiator, prof. Lupescu Nicoleta)</w:t>
      </w:r>
    </w:p>
    <w:p w14:paraId="373BD426" w14:textId="77777777" w:rsidR="00DE2068" w:rsidRPr="00EF2A4E" w:rsidRDefault="00DE2068" w:rsidP="00DE2068">
      <w:pPr>
        <w:tabs>
          <w:tab w:val="left" w:pos="3744"/>
        </w:tabs>
      </w:pPr>
      <w:r w:rsidRPr="00EF2A4E">
        <w:rPr>
          <w:noProof/>
          <w:lang w:val="en-GB" w:eastAsia="en-GB"/>
        </w:rPr>
        <w:lastRenderedPageBreak/>
        <w:drawing>
          <wp:anchor distT="0" distB="0" distL="114300" distR="114300" simplePos="0" relativeHeight="251703296" behindDoc="1" locked="0" layoutInCell="1" allowOverlap="1" wp14:anchorId="2CB4097C" wp14:editId="11DCB038">
            <wp:simplePos x="0" y="0"/>
            <wp:positionH relativeFrom="column">
              <wp:posOffset>3200400</wp:posOffset>
            </wp:positionH>
            <wp:positionV relativeFrom="paragraph">
              <wp:posOffset>34290</wp:posOffset>
            </wp:positionV>
            <wp:extent cx="2618740" cy="1965960"/>
            <wp:effectExtent l="0" t="0" r="0" b="0"/>
            <wp:wrapTight wrapText="bothSides">
              <wp:wrapPolygon edited="0">
                <wp:start x="0" y="0"/>
                <wp:lineTo x="0" y="21349"/>
                <wp:lineTo x="21370" y="21349"/>
                <wp:lineTo x="21370" y="0"/>
                <wp:lineTo x="0" y="0"/>
              </wp:wrapPolygon>
            </wp:wrapTight>
            <wp:docPr id="48" name="Imagine 36" descr="Este posibil ca imaginea să conţină: 6 persoane, persoane zâmbind, oameni stând jos, oameni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ă conţină: 6 persoane, persoane zâmbind, oameni stând jos, oameni în picioare şi interio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18740" cy="1965960"/>
                    </a:xfrm>
                    <a:prstGeom prst="rect">
                      <a:avLst/>
                    </a:prstGeom>
                    <a:noFill/>
                    <a:ln>
                      <a:noFill/>
                    </a:ln>
                  </pic:spPr>
                </pic:pic>
              </a:graphicData>
            </a:graphic>
          </wp:anchor>
        </w:drawing>
      </w:r>
      <w:r w:rsidRPr="00EF2A4E">
        <w:rPr>
          <w:noProof/>
          <w:lang w:val="en-GB" w:eastAsia="en-GB"/>
        </w:rPr>
        <w:drawing>
          <wp:anchor distT="0" distB="0" distL="114300" distR="114300" simplePos="0" relativeHeight="251702272" behindDoc="1" locked="0" layoutInCell="1" allowOverlap="1" wp14:anchorId="5A610379" wp14:editId="56CF1C76">
            <wp:simplePos x="0" y="0"/>
            <wp:positionH relativeFrom="column">
              <wp:posOffset>194310</wp:posOffset>
            </wp:positionH>
            <wp:positionV relativeFrom="paragraph">
              <wp:posOffset>33655</wp:posOffset>
            </wp:positionV>
            <wp:extent cx="2617470" cy="1963420"/>
            <wp:effectExtent l="0" t="0" r="0" b="0"/>
            <wp:wrapTight wrapText="bothSides">
              <wp:wrapPolygon edited="0">
                <wp:start x="0" y="0"/>
                <wp:lineTo x="0" y="21376"/>
                <wp:lineTo x="21380" y="21376"/>
                <wp:lineTo x="21380" y="0"/>
                <wp:lineTo x="0" y="0"/>
              </wp:wrapPolygon>
            </wp:wrapTight>
            <wp:docPr id="49" name="Imagine 37" descr="Este posibil ca imaginea să conţină: mân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osibil ca imaginea să conţină: mâncare"/>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17470" cy="1963420"/>
                    </a:xfrm>
                    <a:prstGeom prst="rect">
                      <a:avLst/>
                    </a:prstGeom>
                    <a:noFill/>
                    <a:ln>
                      <a:noFill/>
                    </a:ln>
                  </pic:spPr>
                </pic:pic>
              </a:graphicData>
            </a:graphic>
          </wp:anchor>
        </w:drawing>
      </w:r>
    </w:p>
    <w:p w14:paraId="0D4684B5" w14:textId="77777777" w:rsidR="00DE2068" w:rsidRPr="00EF2A4E" w:rsidRDefault="00DE2068" w:rsidP="00DE2068"/>
    <w:p w14:paraId="655DD17E" w14:textId="77777777" w:rsidR="00DE2068" w:rsidRPr="00EF2A4E" w:rsidRDefault="00DE2068" w:rsidP="00DE2068"/>
    <w:p w14:paraId="5B3AC263" w14:textId="77777777" w:rsidR="00DE2068" w:rsidRPr="00EF2A4E" w:rsidRDefault="00DE2068" w:rsidP="00DE2068"/>
    <w:p w14:paraId="78403437" w14:textId="77777777" w:rsidR="00DE2068" w:rsidRPr="00EF2A4E" w:rsidRDefault="00DE2068" w:rsidP="00DE2068"/>
    <w:p w14:paraId="52202388" w14:textId="77777777" w:rsidR="00DE2068" w:rsidRPr="00EF2A4E" w:rsidRDefault="00DE2068" w:rsidP="00DE2068"/>
    <w:p w14:paraId="35FFF47E" w14:textId="77777777" w:rsidR="00DE2068" w:rsidRPr="00EF2A4E" w:rsidRDefault="00DE2068" w:rsidP="00DE2068">
      <w:pPr>
        <w:jc w:val="center"/>
      </w:pPr>
    </w:p>
    <w:p w14:paraId="375368AE" w14:textId="77777777" w:rsidR="00DE2068" w:rsidRPr="00EF2A4E" w:rsidRDefault="00DE2068" w:rsidP="00DE2068">
      <w:pPr>
        <w:rPr>
          <w:rFonts w:ascii="Helvetica" w:eastAsia="Calibri" w:hAnsi="Helvetica" w:cs="Helvetica"/>
          <w:b/>
          <w:sz w:val="21"/>
          <w:szCs w:val="21"/>
          <w:shd w:val="clear" w:color="auto" w:fill="FFFFFF"/>
        </w:rPr>
      </w:pPr>
    </w:p>
    <w:p w14:paraId="15E3AC10" w14:textId="77777777" w:rsidR="00DE2068" w:rsidRPr="00EF2A4E" w:rsidRDefault="00DE2068" w:rsidP="00DE2068">
      <w:pPr>
        <w:rPr>
          <w:rFonts w:ascii="Helvetica" w:eastAsia="Calibri" w:hAnsi="Helvetica" w:cs="Helvetica"/>
          <w:b/>
          <w:sz w:val="21"/>
          <w:szCs w:val="21"/>
          <w:shd w:val="clear" w:color="auto" w:fill="FFFFFF"/>
        </w:rPr>
      </w:pPr>
      <w:r w:rsidRPr="00EF2A4E">
        <w:rPr>
          <w:rFonts w:ascii="Helvetica" w:eastAsia="Calibri" w:hAnsi="Helvetica" w:cs="Helvetica"/>
          <w:b/>
          <w:sz w:val="21"/>
          <w:szCs w:val="21"/>
          <w:shd w:val="clear" w:color="auto" w:fill="FFFFFF"/>
        </w:rPr>
        <w:t>Educație privind drepturile fundamentale ale omului</w:t>
      </w:r>
    </w:p>
    <w:p w14:paraId="5A4C94EA" w14:textId="77777777" w:rsidR="00DE2068" w:rsidRPr="00552846" w:rsidRDefault="00DE2068" w:rsidP="00DE2068">
      <w:pPr>
        <w:rPr>
          <w:rFonts w:ascii="Arial" w:eastAsia="Calibri" w:hAnsi="Arial" w:cs="Arial"/>
          <w:shd w:val="clear" w:color="auto" w:fill="FFFFFF"/>
        </w:rPr>
      </w:pPr>
      <w:r w:rsidRPr="00552846">
        <w:rPr>
          <w:rFonts w:ascii="Arial" w:eastAsia="Calibri" w:hAnsi="Arial" w:cs="Arial"/>
          <w:shd w:val="clear" w:color="auto" w:fill="FFFFFF"/>
        </w:rPr>
        <w:t>Efort conjugat al factorilor educaționali în vederea unei socializări adecvate a tinerilor din perspectiva valorilor fundamentale ale omului.</w:t>
      </w:r>
    </w:p>
    <w:p w14:paraId="46F9AA34" w14:textId="77777777" w:rsidR="00DE2068" w:rsidRPr="00552846" w:rsidRDefault="00DE2068" w:rsidP="00DE2068">
      <w:pPr>
        <w:rPr>
          <w:rFonts w:ascii="Arial" w:eastAsia="Calibri" w:hAnsi="Arial" w:cs="Arial"/>
          <w:color w:val="1D2129"/>
          <w:shd w:val="clear" w:color="auto" w:fill="FFFFFF"/>
        </w:rPr>
      </w:pPr>
      <w:r w:rsidRPr="00552846">
        <w:rPr>
          <w:rFonts w:ascii="Arial" w:eastAsia="Calibri" w:hAnsi="Arial" w:cs="Arial"/>
          <w:color w:val="1D2129"/>
          <w:shd w:val="clear" w:color="auto" w:fill="FFFFFF"/>
        </w:rPr>
        <w:t>20.11.2019, 42 elevi, 10E, 9pB,  prof. Șuhani Măriuca, prof. Nedelea Raluca</w:t>
      </w:r>
    </w:p>
    <w:p w14:paraId="73035485"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eastAsia="Calibri" w:hAnsi="Arial" w:cs="Arial"/>
          <w:noProof/>
          <w:lang w:val="en-GB" w:eastAsia="en-GB"/>
        </w:rPr>
        <w:drawing>
          <wp:anchor distT="0" distB="0" distL="114300" distR="114300" simplePos="0" relativeHeight="251676672" behindDoc="1" locked="0" layoutInCell="1" allowOverlap="1" wp14:anchorId="6283BD19" wp14:editId="72FA46F0">
            <wp:simplePos x="0" y="0"/>
            <wp:positionH relativeFrom="column">
              <wp:posOffset>3917315</wp:posOffset>
            </wp:positionH>
            <wp:positionV relativeFrom="paragraph">
              <wp:posOffset>492760</wp:posOffset>
            </wp:positionV>
            <wp:extent cx="1673860" cy="2232660"/>
            <wp:effectExtent l="0" t="0" r="0" b="0"/>
            <wp:wrapTight wrapText="bothSides">
              <wp:wrapPolygon edited="0">
                <wp:start x="0" y="0"/>
                <wp:lineTo x="0" y="21379"/>
                <wp:lineTo x="21387" y="21379"/>
                <wp:lineTo x="21387" y="0"/>
                <wp:lineTo x="0" y="0"/>
              </wp:wrapPolygon>
            </wp:wrapTight>
            <wp:docPr id="50" name="Imagine 38" descr="Este posibil ca imaginea să conţină: unul sau mai mulţi oameni şi oameni stâ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e posibil ca imaginea să conţină: unul sau mai mulţi oameni şi oameni stând jos"/>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673860" cy="2232660"/>
                    </a:xfrm>
                    <a:prstGeom prst="rect">
                      <a:avLst/>
                    </a:prstGeom>
                    <a:noFill/>
                    <a:ln>
                      <a:noFill/>
                    </a:ln>
                  </pic:spPr>
                </pic:pic>
              </a:graphicData>
            </a:graphic>
          </wp:anchor>
        </w:drawing>
      </w:r>
      <w:r w:rsidRPr="00552846">
        <w:rPr>
          <w:rFonts w:ascii="Arial" w:eastAsia="Calibri" w:hAnsi="Arial" w:cs="Arial"/>
          <w:color w:val="1D2129"/>
          <w:shd w:val="clear" w:color="auto" w:fill="FFFFFF"/>
        </w:rPr>
        <w:t>30 de ani de la adoptarea Convenției Națiunilor Unite cu privire la Drepturilor Copiilor</w:t>
      </w:r>
    </w:p>
    <w:p w14:paraId="61CE650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Calibri" w:eastAsia="Calibri" w:hAnsi="Calibri"/>
          <w:noProof/>
          <w:lang w:val="en-GB" w:eastAsia="en-GB"/>
        </w:rPr>
        <w:drawing>
          <wp:anchor distT="0" distB="0" distL="114300" distR="114300" simplePos="0" relativeHeight="251675648" behindDoc="1" locked="0" layoutInCell="1" allowOverlap="1" wp14:anchorId="068063BF" wp14:editId="067F41ED">
            <wp:simplePos x="0" y="0"/>
            <wp:positionH relativeFrom="column">
              <wp:posOffset>1952625</wp:posOffset>
            </wp:positionH>
            <wp:positionV relativeFrom="paragraph">
              <wp:posOffset>262255</wp:posOffset>
            </wp:positionV>
            <wp:extent cx="1647825" cy="2197100"/>
            <wp:effectExtent l="0" t="0" r="0" b="0"/>
            <wp:wrapTight wrapText="bothSides">
              <wp:wrapPolygon edited="0">
                <wp:start x="0" y="0"/>
                <wp:lineTo x="0" y="21350"/>
                <wp:lineTo x="21475" y="21350"/>
                <wp:lineTo x="21475" y="0"/>
                <wp:lineTo x="0" y="0"/>
              </wp:wrapPolygon>
            </wp:wrapTight>
            <wp:docPr id="51" name="Imagine 39" descr="C:\Users\User\Downloads\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ral.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47825" cy="2197100"/>
                    </a:xfrm>
                    <a:prstGeom prst="rect">
                      <a:avLst/>
                    </a:prstGeom>
                    <a:noFill/>
                    <a:ln>
                      <a:noFill/>
                    </a:ln>
                  </pic:spPr>
                </pic:pic>
              </a:graphicData>
            </a:graphic>
          </wp:anchor>
        </w:drawing>
      </w:r>
      <w:r w:rsidRPr="00EF2A4E">
        <w:rPr>
          <w:rFonts w:ascii="Calibri" w:eastAsia="Calibri" w:hAnsi="Calibri"/>
          <w:noProof/>
          <w:lang w:val="en-GB" w:eastAsia="en-GB"/>
        </w:rPr>
        <w:drawing>
          <wp:anchor distT="0" distB="0" distL="114300" distR="114300" simplePos="0" relativeHeight="251674624" behindDoc="1" locked="0" layoutInCell="1" allowOverlap="1" wp14:anchorId="5B10C2AA" wp14:editId="2D08DBFC">
            <wp:simplePos x="0" y="0"/>
            <wp:positionH relativeFrom="column">
              <wp:posOffset>-26035</wp:posOffset>
            </wp:positionH>
            <wp:positionV relativeFrom="paragraph">
              <wp:posOffset>172085</wp:posOffset>
            </wp:positionV>
            <wp:extent cx="1711325" cy="2282190"/>
            <wp:effectExtent l="0" t="0" r="0" b="0"/>
            <wp:wrapTight wrapText="bothSides">
              <wp:wrapPolygon edited="0">
                <wp:start x="0" y="0"/>
                <wp:lineTo x="0" y="21456"/>
                <wp:lineTo x="21400" y="21456"/>
                <wp:lineTo x="21400" y="0"/>
                <wp:lineTo x="0" y="0"/>
              </wp:wrapPolygon>
            </wp:wrapTight>
            <wp:docPr id="52" name="Imagine 40"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 este disponibilă nicio descriere pentru fotografi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711325" cy="2282190"/>
                    </a:xfrm>
                    <a:prstGeom prst="rect">
                      <a:avLst/>
                    </a:prstGeom>
                    <a:noFill/>
                    <a:ln>
                      <a:noFill/>
                    </a:ln>
                  </pic:spPr>
                </pic:pic>
              </a:graphicData>
            </a:graphic>
          </wp:anchor>
        </w:drawing>
      </w:r>
    </w:p>
    <w:p w14:paraId="4606C15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C3413D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4EA659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F48321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FB5725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EF06E6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8C8A72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4C2854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57FA80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D5E9121" w14:textId="77777777" w:rsidR="00DE2068" w:rsidRPr="00552846" w:rsidRDefault="00DE2068" w:rsidP="00DE2068">
      <w:pPr>
        <w:jc w:val="both"/>
        <w:rPr>
          <w:rFonts w:ascii="Arial" w:eastAsia="Calibri" w:hAnsi="Arial" w:cs="Arial"/>
          <w:color w:val="1D2129"/>
          <w:sz w:val="21"/>
          <w:szCs w:val="21"/>
          <w:shd w:val="clear" w:color="auto" w:fill="FFFFFF"/>
        </w:rPr>
      </w:pPr>
      <w:r w:rsidRPr="00552846">
        <w:rPr>
          <w:rFonts w:ascii="Arial" w:eastAsia="Calibri" w:hAnsi="Arial" w:cs="Arial"/>
        </w:rPr>
        <w:t>12.11.2019, 47 elevi, prof. Ciurușniuc Carmen</w:t>
      </w:r>
    </w:p>
    <w:p w14:paraId="4FF25E61" w14:textId="77777777" w:rsidR="00DE2068" w:rsidRPr="00552846" w:rsidRDefault="00DE2068" w:rsidP="00DE2068">
      <w:pPr>
        <w:rPr>
          <w:rFonts w:ascii="Arial" w:eastAsia="Calibri" w:hAnsi="Arial" w:cs="Arial"/>
          <w:color w:val="1D2129"/>
          <w:shd w:val="clear" w:color="auto" w:fill="FFFFFF"/>
        </w:rPr>
      </w:pPr>
      <w:r w:rsidRPr="00552846">
        <w:rPr>
          <w:rFonts w:ascii="Arial" w:eastAsia="Calibri" w:hAnsi="Arial" w:cs="Arial"/>
          <w:color w:val="1D2129"/>
          <w:shd w:val="clear" w:color="auto" w:fill="FFFFFF"/>
        </w:rPr>
        <w:t>Întâlnire cu d-na psihoterapeut </w:t>
      </w:r>
      <w:r w:rsidRPr="00552846">
        <w:rPr>
          <w:rFonts w:ascii="Arial" w:eastAsia="Calibri" w:hAnsi="Arial" w:cs="Arial"/>
        </w:rPr>
        <w:t>Alina-Laura Ciupercovici</w:t>
      </w:r>
      <w:r w:rsidRPr="00552846">
        <w:rPr>
          <w:rFonts w:ascii="Arial" w:eastAsia="Calibri" w:hAnsi="Arial" w:cs="Arial"/>
          <w:color w:val="1D2129"/>
          <w:shd w:val="clear" w:color="auto" w:fill="FFFFFF"/>
        </w:rPr>
        <w:t xml:space="preserve">,managerul clinicii Aliat Suceava. </w:t>
      </w:r>
    </w:p>
    <w:p w14:paraId="201B7C57" w14:textId="77777777" w:rsidR="00DE2068" w:rsidRPr="00552846" w:rsidRDefault="00DE2068" w:rsidP="00DE2068">
      <w:pPr>
        <w:rPr>
          <w:rFonts w:ascii="Arial" w:eastAsia="Calibri" w:hAnsi="Arial" w:cs="Arial"/>
          <w:color w:val="1D2129"/>
          <w:shd w:val="clear" w:color="auto" w:fill="FFFFFF"/>
        </w:rPr>
      </w:pPr>
      <w:r w:rsidRPr="00552846">
        <w:rPr>
          <w:rFonts w:ascii="Arial" w:eastAsia="Calibri" w:hAnsi="Arial" w:cs="Arial"/>
          <w:color w:val="1D2129"/>
          <w:shd w:val="clear" w:color="auto" w:fill="FFFFFF"/>
        </w:rPr>
        <w:t>Tema de discuție „Sănătatea mentală și emoțională a elevului. Violența din mediul familial; traumele și depresia copilului datorată acestui mediu” .</w:t>
      </w:r>
      <w:r w:rsidRPr="00552846">
        <w:rPr>
          <w:rFonts w:ascii="Arial" w:eastAsia="Calibri" w:hAnsi="Arial" w:cs="Arial"/>
          <w:color w:val="1D2129"/>
          <w:shd w:val="clear" w:color="auto" w:fill="FFFFFF"/>
        </w:rPr>
        <w:br/>
        <w:t>În acest cadru prietenos, barierele au fost eliminate iar copiii au interacționat cu toată deschiderea posibilă!</w:t>
      </w:r>
    </w:p>
    <w:p w14:paraId="597DEBEC"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Calibri" w:eastAsia="Calibri" w:hAnsi="Calibri"/>
          <w:noProof/>
          <w:lang w:val="en-GB" w:eastAsia="en-GB"/>
        </w:rPr>
        <w:drawing>
          <wp:anchor distT="0" distB="0" distL="114300" distR="114300" simplePos="0" relativeHeight="251677696" behindDoc="1" locked="0" layoutInCell="1" allowOverlap="1" wp14:anchorId="47EC1F6C" wp14:editId="487E5A03">
            <wp:simplePos x="0" y="0"/>
            <wp:positionH relativeFrom="column">
              <wp:posOffset>908685</wp:posOffset>
            </wp:positionH>
            <wp:positionV relativeFrom="paragraph">
              <wp:posOffset>120650</wp:posOffset>
            </wp:positionV>
            <wp:extent cx="4733925" cy="3549650"/>
            <wp:effectExtent l="0" t="0" r="0" b="0"/>
            <wp:wrapTight wrapText="bothSides">
              <wp:wrapPolygon edited="0">
                <wp:start x="0" y="0"/>
                <wp:lineTo x="0" y="21445"/>
                <wp:lineTo x="21557" y="21445"/>
                <wp:lineTo x="21557" y="0"/>
                <wp:lineTo x="0" y="0"/>
              </wp:wrapPolygon>
            </wp:wrapTight>
            <wp:docPr id="53" name="Imagine 41" descr="Este posibil ca imaginea să conţină: 10 persoane, persoane zâmbind, oameni stând jos, mulţim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te posibil ca imaginea să conţină: 10 persoane, persoane zâmbind, oameni stând jos, mulţime şi interio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733925" cy="3549650"/>
                    </a:xfrm>
                    <a:prstGeom prst="rect">
                      <a:avLst/>
                    </a:prstGeom>
                    <a:noFill/>
                    <a:ln>
                      <a:noFill/>
                    </a:ln>
                  </pic:spPr>
                </pic:pic>
              </a:graphicData>
            </a:graphic>
          </wp:anchor>
        </w:drawing>
      </w:r>
    </w:p>
    <w:p w14:paraId="4ED0A02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49D4686"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0A73F4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B341E6C"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98010F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116C331"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14B203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A20C48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61FB53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97736A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D7959D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377B85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2E890E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F0C45A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4D855E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A638683" w14:textId="77777777" w:rsidR="00DE2068" w:rsidRPr="00EF2A4E" w:rsidRDefault="00DE2068" w:rsidP="00DE2068">
      <w:pPr>
        <w:shd w:val="clear" w:color="auto" w:fill="FFFFFF"/>
        <w:spacing w:before="100" w:beforeAutospacing="1" w:after="100" w:afterAutospacing="1"/>
        <w:rPr>
          <w:rFonts w:ascii="Calibri" w:eastAsia="Calibri" w:hAnsi="Calibri" w:cs="Calibri"/>
          <w:shd w:val="clear" w:color="auto" w:fill="FFFFFF"/>
        </w:rPr>
      </w:pPr>
      <w:r w:rsidRPr="00EF2A4E">
        <w:rPr>
          <w:rFonts w:ascii="Calibri" w:eastAsia="Calibri" w:hAnsi="Calibri" w:cs="Calibri"/>
          <w:noProof/>
          <w:color w:val="1D2129"/>
          <w:shd w:val="clear" w:color="auto" w:fill="FFFFFF"/>
          <w:lang w:val="en-GB" w:eastAsia="en-GB"/>
        </w:rPr>
        <w:drawing>
          <wp:anchor distT="0" distB="0" distL="114300" distR="114300" simplePos="0" relativeHeight="251679744" behindDoc="1" locked="0" layoutInCell="1" allowOverlap="1" wp14:anchorId="324FEE85" wp14:editId="3F7E3E75">
            <wp:simplePos x="0" y="0"/>
            <wp:positionH relativeFrom="column">
              <wp:posOffset>2223135</wp:posOffset>
            </wp:positionH>
            <wp:positionV relativeFrom="paragraph">
              <wp:posOffset>498475</wp:posOffset>
            </wp:positionV>
            <wp:extent cx="1943100" cy="4008120"/>
            <wp:effectExtent l="0" t="0" r="0" b="0"/>
            <wp:wrapTight wrapText="bothSides">
              <wp:wrapPolygon edited="0">
                <wp:start x="0" y="0"/>
                <wp:lineTo x="0" y="21456"/>
                <wp:lineTo x="21388" y="21456"/>
                <wp:lineTo x="21388" y="0"/>
                <wp:lineTo x="0" y="0"/>
              </wp:wrapPolygon>
            </wp:wrapTight>
            <wp:docPr id="54" name="Imagine 42" descr="C:\Users\User\Downloads\lari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larisa 3.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943100" cy="4008120"/>
                    </a:xfrm>
                    <a:prstGeom prst="rect">
                      <a:avLst/>
                    </a:prstGeom>
                    <a:noFill/>
                    <a:ln>
                      <a:noFill/>
                    </a:ln>
                  </pic:spPr>
                </pic:pic>
              </a:graphicData>
            </a:graphic>
          </wp:anchor>
        </w:drawing>
      </w:r>
      <w:r w:rsidRPr="00EF2A4E">
        <w:rPr>
          <w:rFonts w:ascii="Calibri" w:eastAsia="Calibri" w:hAnsi="Calibri" w:cs="Calibri"/>
          <w:noProof/>
          <w:color w:val="1D2129"/>
          <w:shd w:val="clear" w:color="auto" w:fill="FFFFFF"/>
          <w:lang w:val="en-GB" w:eastAsia="en-GB"/>
        </w:rPr>
        <w:drawing>
          <wp:anchor distT="0" distB="0" distL="114300" distR="114300" simplePos="0" relativeHeight="251678720" behindDoc="1" locked="0" layoutInCell="1" allowOverlap="1" wp14:anchorId="692ED5AF" wp14:editId="44C889D8">
            <wp:simplePos x="0" y="0"/>
            <wp:positionH relativeFrom="column">
              <wp:posOffset>7620</wp:posOffset>
            </wp:positionH>
            <wp:positionV relativeFrom="paragraph">
              <wp:posOffset>492125</wp:posOffset>
            </wp:positionV>
            <wp:extent cx="1945640" cy="4012565"/>
            <wp:effectExtent l="0" t="0" r="0" b="0"/>
            <wp:wrapTight wrapText="bothSides">
              <wp:wrapPolygon edited="0">
                <wp:start x="0" y="0"/>
                <wp:lineTo x="0" y="21535"/>
                <wp:lineTo x="21360" y="21535"/>
                <wp:lineTo x="21360" y="0"/>
                <wp:lineTo x="0" y="0"/>
              </wp:wrapPolygon>
            </wp:wrapTight>
            <wp:docPr id="55" name="Imagine 43" descr="C:\Users\User\Downloads\lari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larisa 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945640" cy="4012565"/>
                    </a:xfrm>
                    <a:prstGeom prst="rect">
                      <a:avLst/>
                    </a:prstGeom>
                    <a:noFill/>
                    <a:ln>
                      <a:noFill/>
                    </a:ln>
                  </pic:spPr>
                </pic:pic>
              </a:graphicData>
            </a:graphic>
          </wp:anchor>
        </w:drawing>
      </w:r>
      <w:r w:rsidRPr="00EF2A4E">
        <w:rPr>
          <w:rFonts w:ascii="Calibri" w:eastAsia="Calibri" w:hAnsi="Calibri" w:cs="Calibri"/>
          <w:shd w:val="clear" w:color="auto" w:fill="FFFFFF"/>
        </w:rPr>
        <w:t>Împreună pentru SIGURANȚA ta!</w:t>
      </w:r>
    </w:p>
    <w:p w14:paraId="772C0709" w14:textId="77777777" w:rsidR="00DE2068" w:rsidRPr="00EF2A4E" w:rsidRDefault="00DE2068" w:rsidP="00DE2068">
      <w:pPr>
        <w:shd w:val="clear" w:color="auto" w:fill="FFFFFF"/>
        <w:spacing w:before="100" w:beforeAutospacing="1" w:after="100" w:afterAutospacing="1"/>
        <w:jc w:val="both"/>
        <w:rPr>
          <w:rFonts w:ascii="Helvetica" w:eastAsia="Calibri" w:hAnsi="Helvetica" w:cs="Helvetica"/>
          <w:color w:val="1D2129"/>
          <w:sz w:val="21"/>
          <w:szCs w:val="21"/>
          <w:shd w:val="clear" w:color="auto" w:fill="FFFFFF"/>
        </w:rPr>
      </w:pPr>
    </w:p>
    <w:p w14:paraId="6F16CDFE" w14:textId="77777777" w:rsidR="00DE2068" w:rsidRPr="00EF2A4E" w:rsidRDefault="00DE2068" w:rsidP="00DE2068">
      <w:pPr>
        <w:shd w:val="clear" w:color="auto" w:fill="FFFFFF"/>
        <w:spacing w:before="100" w:beforeAutospacing="1" w:after="100" w:afterAutospacing="1"/>
        <w:jc w:val="both"/>
        <w:rPr>
          <w:rFonts w:ascii="Helvetica" w:eastAsia="Calibri" w:hAnsi="Helvetica" w:cs="Helvetica"/>
          <w:color w:val="1D2129"/>
          <w:sz w:val="21"/>
          <w:szCs w:val="21"/>
          <w:shd w:val="clear" w:color="auto" w:fill="FFFFFF"/>
        </w:rPr>
      </w:pPr>
    </w:p>
    <w:p w14:paraId="58E96E80" w14:textId="77777777" w:rsidR="00DE2068" w:rsidRPr="00EF2A4E" w:rsidRDefault="00DE2068" w:rsidP="00DE2068">
      <w:pPr>
        <w:shd w:val="clear" w:color="auto" w:fill="FFFFFF"/>
        <w:spacing w:before="100" w:beforeAutospacing="1" w:after="100" w:afterAutospacing="1"/>
        <w:jc w:val="both"/>
        <w:rPr>
          <w:rFonts w:ascii="Helvetica" w:eastAsia="Calibri" w:hAnsi="Helvetica" w:cs="Helvetica"/>
          <w:color w:val="1D2129"/>
          <w:sz w:val="21"/>
          <w:szCs w:val="21"/>
          <w:shd w:val="clear" w:color="auto" w:fill="FFFFFF"/>
        </w:rPr>
      </w:pPr>
    </w:p>
    <w:p w14:paraId="0E410DA1" w14:textId="77777777" w:rsidR="00DE2068" w:rsidRPr="00EF2A4E" w:rsidRDefault="00DE2068" w:rsidP="00DE2068">
      <w:pPr>
        <w:shd w:val="clear" w:color="auto" w:fill="FFFFFF"/>
        <w:spacing w:before="100" w:beforeAutospacing="1" w:after="100" w:afterAutospacing="1"/>
        <w:jc w:val="both"/>
        <w:rPr>
          <w:rFonts w:ascii="Calibri" w:eastAsia="Calibri" w:hAnsi="Calibri" w:cs="Calibri"/>
          <w:color w:val="1D2129"/>
          <w:shd w:val="clear" w:color="auto" w:fill="FFFFFF"/>
        </w:rPr>
      </w:pPr>
      <w:r w:rsidRPr="00EF2A4E">
        <w:rPr>
          <w:rFonts w:ascii="Calibri" w:eastAsia="Calibri" w:hAnsi="Calibri" w:cs="Calibri"/>
          <w:color w:val="1D2129"/>
          <w:shd w:val="clear" w:color="auto" w:fill="FFFFFF"/>
        </w:rPr>
        <w:t>19.09.2019, 19 elevi, 11p, prof. Buta Larisa</w:t>
      </w:r>
    </w:p>
    <w:p w14:paraId="70B486E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8A7DBE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AAB14B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04773D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0350A5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DDAFE7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560873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33082E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719BE2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1A1359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0919DA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Arial Narrow" w:hAnsi="Arial Narrow"/>
          <w:noProof/>
          <w:color w:val="000000"/>
          <w:lang w:val="en-GB" w:eastAsia="en-GB"/>
        </w:rPr>
        <w:drawing>
          <wp:anchor distT="0" distB="0" distL="114300" distR="114300" simplePos="0" relativeHeight="251680768" behindDoc="1" locked="0" layoutInCell="1" allowOverlap="1" wp14:anchorId="5C5CF331" wp14:editId="74EA82D4">
            <wp:simplePos x="0" y="0"/>
            <wp:positionH relativeFrom="column">
              <wp:posOffset>2870835</wp:posOffset>
            </wp:positionH>
            <wp:positionV relativeFrom="paragraph">
              <wp:posOffset>103505</wp:posOffset>
            </wp:positionV>
            <wp:extent cx="3121660" cy="2341245"/>
            <wp:effectExtent l="0" t="0" r="0" b="0"/>
            <wp:wrapTight wrapText="bothSides">
              <wp:wrapPolygon edited="0">
                <wp:start x="0" y="0"/>
                <wp:lineTo x="0" y="21442"/>
                <wp:lineTo x="21486" y="21442"/>
                <wp:lineTo x="21486" y="0"/>
                <wp:lineTo x="0" y="0"/>
              </wp:wrapPolygon>
            </wp:wrapTight>
            <wp:docPr id="56"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121660" cy="2341245"/>
                    </a:xfrm>
                    <a:prstGeom prst="rect">
                      <a:avLst/>
                    </a:prstGeom>
                    <a:noFill/>
                  </pic:spPr>
                </pic:pic>
              </a:graphicData>
            </a:graphic>
          </wp:anchor>
        </w:drawing>
      </w:r>
    </w:p>
    <w:p w14:paraId="1D59C133" w14:textId="77777777" w:rsidR="00DE2068" w:rsidRPr="00EF2A4E" w:rsidRDefault="00DE2068" w:rsidP="00DE2068">
      <w:pPr>
        <w:shd w:val="clear" w:color="auto" w:fill="FFFFFF"/>
        <w:spacing w:before="100" w:beforeAutospacing="1" w:after="100" w:afterAutospacing="1"/>
        <w:jc w:val="both"/>
        <w:rPr>
          <w:rFonts w:ascii="Calibri" w:eastAsia="Calibri" w:hAnsi="Calibri" w:cs="Calibri"/>
          <w:color w:val="1D2129"/>
          <w:shd w:val="clear" w:color="auto" w:fill="FFFFFF"/>
        </w:rPr>
      </w:pPr>
      <w:r w:rsidRPr="00EF2A4E">
        <w:rPr>
          <w:rFonts w:ascii="Calibri" w:eastAsia="Calibri" w:hAnsi="Calibri" w:cs="Calibri"/>
          <w:color w:val="1D2129"/>
          <w:shd w:val="clear" w:color="auto" w:fill="FFFFFF"/>
        </w:rPr>
        <w:t xml:space="preserve">20.09.2019, 24 elevi, 9F, prof. Baltag Maria </w:t>
      </w:r>
    </w:p>
    <w:p w14:paraId="1755778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4D834A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56837F1"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A36F38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928D610"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rFonts w:ascii="Verdana" w:hAnsi="Verdana"/>
          <w:noProof/>
          <w:color w:val="333333"/>
          <w:sz w:val="23"/>
          <w:szCs w:val="23"/>
          <w:lang w:val="en-GB" w:eastAsia="en-GB"/>
        </w:rPr>
        <w:drawing>
          <wp:anchor distT="0" distB="0" distL="114300" distR="114300" simplePos="0" relativeHeight="251681792" behindDoc="1" locked="0" layoutInCell="1" allowOverlap="1" wp14:anchorId="63A9EBA9" wp14:editId="08C29AEC">
            <wp:simplePos x="0" y="0"/>
            <wp:positionH relativeFrom="column">
              <wp:posOffset>-146050</wp:posOffset>
            </wp:positionH>
            <wp:positionV relativeFrom="paragraph">
              <wp:posOffset>78740</wp:posOffset>
            </wp:positionV>
            <wp:extent cx="2863850" cy="2147570"/>
            <wp:effectExtent l="0" t="0" r="0" b="5080"/>
            <wp:wrapTight wrapText="bothSides">
              <wp:wrapPolygon edited="0">
                <wp:start x="0" y="0"/>
                <wp:lineTo x="0" y="21459"/>
                <wp:lineTo x="21408" y="21459"/>
                <wp:lineTo x="21408" y="0"/>
                <wp:lineTo x="0" y="0"/>
              </wp:wrapPolygon>
            </wp:wrapTight>
            <wp:docPr id="57" name="Imagine 45" descr="Este posibil ca imaginea să conţină: 12 persoane, persoane zâmbind,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ă conţină: 12 persoane, persoane zâmbind, interio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63850" cy="2147570"/>
                    </a:xfrm>
                    <a:prstGeom prst="rect">
                      <a:avLst/>
                    </a:prstGeom>
                    <a:noFill/>
                    <a:ln>
                      <a:noFill/>
                    </a:ln>
                  </pic:spPr>
                </pic:pic>
              </a:graphicData>
            </a:graphic>
          </wp:anchor>
        </w:drawing>
      </w:r>
    </w:p>
    <w:p w14:paraId="1EA8E5D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085AA7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2E976C4" w14:textId="77777777" w:rsidR="00DE2068" w:rsidRPr="00EF2A4E" w:rsidRDefault="00DE2068" w:rsidP="00DE2068">
      <w:pPr>
        <w:shd w:val="clear" w:color="auto" w:fill="FFFFFF"/>
        <w:spacing w:before="100" w:beforeAutospacing="1" w:after="100" w:afterAutospacing="1"/>
        <w:jc w:val="both"/>
        <w:rPr>
          <w:rFonts w:ascii="Calibri" w:eastAsia="Calibri" w:hAnsi="Calibri" w:cs="Calibri"/>
          <w:color w:val="1D2129"/>
          <w:shd w:val="clear" w:color="auto" w:fill="FFFFFF"/>
        </w:rPr>
      </w:pPr>
      <w:r w:rsidRPr="00EF2A4E">
        <w:rPr>
          <w:rFonts w:ascii="Calibri" w:eastAsia="Calibri" w:hAnsi="Calibri" w:cs="Calibri"/>
          <w:color w:val="1D2129"/>
          <w:shd w:val="clear" w:color="auto" w:fill="FFFFFF"/>
        </w:rPr>
        <w:t>27.09.2019, 19 elevi, 9E, prof. Moroșan-Birău Oana</w:t>
      </w:r>
    </w:p>
    <w:p w14:paraId="417E076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AEE0DB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noProof/>
          <w:lang w:val="en-GB" w:eastAsia="en-GB"/>
        </w:rPr>
        <w:drawing>
          <wp:anchor distT="0" distB="0" distL="114300" distR="114300" simplePos="0" relativeHeight="251734016" behindDoc="1" locked="0" layoutInCell="1" allowOverlap="1" wp14:anchorId="2CBE121F" wp14:editId="12CA068E">
            <wp:simplePos x="0" y="0"/>
            <wp:positionH relativeFrom="column">
              <wp:posOffset>1121410</wp:posOffset>
            </wp:positionH>
            <wp:positionV relativeFrom="paragraph">
              <wp:posOffset>249555</wp:posOffset>
            </wp:positionV>
            <wp:extent cx="3758565" cy="4371975"/>
            <wp:effectExtent l="0" t="0" r="0" b="9525"/>
            <wp:wrapTight wrapText="bothSides">
              <wp:wrapPolygon edited="0">
                <wp:start x="0" y="0"/>
                <wp:lineTo x="0" y="21553"/>
                <wp:lineTo x="21458" y="21553"/>
                <wp:lineTo x="21458" y="0"/>
                <wp:lineTo x="0" y="0"/>
              </wp:wrapPolygon>
            </wp:wrapTight>
            <wp:docPr id="58"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758565" cy="4371975"/>
                    </a:xfrm>
                    <a:prstGeom prst="rect">
                      <a:avLst/>
                    </a:prstGeom>
                  </pic:spPr>
                </pic:pic>
              </a:graphicData>
            </a:graphic>
          </wp:anchor>
        </w:drawing>
      </w:r>
    </w:p>
    <w:p w14:paraId="3990505D"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067CC6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91AB78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100BEE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4A817C8"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7FA51D4F"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7C624EBD"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6273B05B"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0B416B1A"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67B68854"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6098EE15"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65F28739"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243A8F9E"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75A4682D"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3F3D8700"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3670E032"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2355A5CC"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27C64F77"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7DE33F39"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11FD7A5A"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444B7FEC" w14:textId="77777777" w:rsidR="00DE2068" w:rsidRPr="00EF2A4E" w:rsidRDefault="00DE2068" w:rsidP="00DE2068">
      <w:pPr>
        <w:shd w:val="clear" w:color="auto" w:fill="FFFFFF"/>
        <w:spacing w:line="360" w:lineRule="auto"/>
        <w:ind w:left="3600" w:firstLine="720"/>
        <w:textAlignment w:val="baseline"/>
        <w:rPr>
          <w:rFonts w:ascii="Arial Narrow" w:hAnsi="Arial Narrow"/>
          <w:lang w:eastAsia="ro-RO"/>
        </w:rPr>
      </w:pPr>
    </w:p>
    <w:p w14:paraId="1F77678A" w14:textId="77777777" w:rsidR="00DE2068" w:rsidRPr="00EF2A4E" w:rsidRDefault="00DE2068" w:rsidP="00DE2068">
      <w:pPr>
        <w:tabs>
          <w:tab w:val="left" w:pos="6848"/>
        </w:tabs>
        <w:rPr>
          <w:rFonts w:ascii="Calibri" w:eastAsia="Calibri" w:hAnsi="Calibri" w:cs="Calibri"/>
          <w:b/>
        </w:rPr>
      </w:pPr>
      <w:r w:rsidRPr="00EF2A4E">
        <w:rPr>
          <w:rFonts w:ascii="Calibri" w:eastAsia="Calibri" w:hAnsi="Calibri" w:cs="Calibri"/>
          <w:b/>
        </w:rPr>
        <w:t>Educație pentru sănătate</w:t>
      </w:r>
    </w:p>
    <w:p w14:paraId="42CBD4B3" w14:textId="77777777" w:rsidR="00DE2068" w:rsidRPr="00552846" w:rsidRDefault="00DE2068" w:rsidP="00DE2068">
      <w:pPr>
        <w:tabs>
          <w:tab w:val="left" w:pos="6848"/>
        </w:tabs>
        <w:rPr>
          <w:rFonts w:ascii="Arial" w:eastAsia="Calibri" w:hAnsi="Arial" w:cs="Arial"/>
        </w:rPr>
      </w:pPr>
      <w:r w:rsidRPr="00552846">
        <w:rPr>
          <w:rFonts w:ascii="Arial" w:eastAsia="Calibri" w:hAnsi="Arial" w:cs="Arial"/>
          <w:noProof/>
          <w:lang w:val="en-GB" w:eastAsia="en-GB"/>
        </w:rPr>
        <w:drawing>
          <wp:anchor distT="0" distB="0" distL="114300" distR="114300" simplePos="0" relativeHeight="251684864" behindDoc="1" locked="0" layoutInCell="1" allowOverlap="1" wp14:anchorId="6B6A4083" wp14:editId="6639D401">
            <wp:simplePos x="0" y="0"/>
            <wp:positionH relativeFrom="column">
              <wp:posOffset>22860</wp:posOffset>
            </wp:positionH>
            <wp:positionV relativeFrom="paragraph">
              <wp:posOffset>22860</wp:posOffset>
            </wp:positionV>
            <wp:extent cx="3276600" cy="2456180"/>
            <wp:effectExtent l="0" t="0" r="0" b="0"/>
            <wp:wrapTight wrapText="bothSides">
              <wp:wrapPolygon edited="0">
                <wp:start x="0" y="0"/>
                <wp:lineTo x="0" y="21444"/>
                <wp:lineTo x="21474" y="21444"/>
                <wp:lineTo x="21474" y="0"/>
                <wp:lineTo x="0" y="0"/>
              </wp:wrapPolygon>
            </wp:wrapTight>
            <wp:docPr id="59" name="Imagine 47" descr="Este posibil ca imaginea să conţină: 1 persoană,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te posibil ca imaginea să conţină: 1 persoană, stând jos şi interio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76600" cy="2456180"/>
                    </a:xfrm>
                    <a:prstGeom prst="rect">
                      <a:avLst/>
                    </a:prstGeom>
                    <a:noFill/>
                    <a:ln>
                      <a:noFill/>
                    </a:ln>
                  </pic:spPr>
                </pic:pic>
              </a:graphicData>
            </a:graphic>
          </wp:anchor>
        </w:drawing>
      </w:r>
      <w:r w:rsidRPr="00552846">
        <w:rPr>
          <w:rFonts w:ascii="Arial" w:eastAsia="Calibri" w:hAnsi="Arial" w:cs="Arial"/>
        </w:rPr>
        <w:t>05.11.2019, prof. Ciurușniuc Carmen</w:t>
      </w:r>
    </w:p>
    <w:p w14:paraId="20ABC061" w14:textId="77777777" w:rsidR="00DE2068" w:rsidRPr="00552846" w:rsidRDefault="00DE2068" w:rsidP="00DE2068">
      <w:pPr>
        <w:shd w:val="clear" w:color="auto" w:fill="FFFFFF"/>
        <w:jc w:val="both"/>
        <w:textAlignment w:val="baseline"/>
        <w:rPr>
          <w:rFonts w:ascii="Arial" w:hAnsi="Arial" w:cs="Arial"/>
          <w:color w:val="000000"/>
          <w:lang w:eastAsia="ro-RO"/>
        </w:rPr>
      </w:pPr>
      <w:r w:rsidRPr="00552846">
        <w:rPr>
          <w:rFonts w:ascii="Arial" w:eastAsia="Calibri" w:hAnsi="Arial" w:cs="Arial"/>
          <w:color w:val="1D2129"/>
          <w:shd w:val="clear" w:color="auto" w:fill="FFFFFF"/>
        </w:rPr>
        <w:t>Tineri voluntari, reprezentanți ai Organizației Salvați Copiii, ne-au bucurat cu prezența lor, cu emoțiile, cunoștințele și experiențele lor față de „Consumul și prevenția consumului de droguri în rândul adolescenților". Discuția, pornită fiind de tineri care au avut cândva tangență cu drogurile, direct sau indirect, a atras atenția elevilor noștri, care au impresionat prin modul</w:t>
      </w:r>
      <w:r w:rsidRPr="00552846">
        <w:rPr>
          <w:rFonts w:ascii="Arial" w:eastAsia="Calibri" w:hAnsi="Arial" w:cs="Arial"/>
          <w:color w:val="1D2129"/>
        </w:rPr>
        <w:br/>
      </w:r>
      <w:r w:rsidRPr="00552846">
        <w:rPr>
          <w:rFonts w:ascii="Arial" w:eastAsia="Calibri" w:hAnsi="Arial" w:cs="Arial"/>
          <w:color w:val="1D2129"/>
          <w:shd w:val="clear" w:color="auto" w:fill="FFFFFF"/>
        </w:rPr>
        <w:t>dezinvolt în care au interacționat. Au fost calzi, deschiși si dornici de cunoaștere iar feed-back- ul lor a fost unul constructiv.</w:t>
      </w:r>
    </w:p>
    <w:p w14:paraId="78000B8C" w14:textId="77777777" w:rsidR="00DE2068" w:rsidRPr="00552846" w:rsidRDefault="00DE2068" w:rsidP="00DE2068">
      <w:pPr>
        <w:shd w:val="clear" w:color="auto" w:fill="FFFFFF"/>
        <w:spacing w:line="360" w:lineRule="auto"/>
        <w:ind w:left="3600" w:firstLine="720"/>
        <w:textAlignment w:val="baseline"/>
        <w:rPr>
          <w:rFonts w:ascii="Arial" w:hAnsi="Arial" w:cs="Arial"/>
          <w:color w:val="000000"/>
          <w:lang w:eastAsia="ro-RO"/>
        </w:rPr>
      </w:pPr>
    </w:p>
    <w:p w14:paraId="34C7F08C" w14:textId="77777777" w:rsidR="00DE2068" w:rsidRPr="00552846" w:rsidRDefault="00DE2068" w:rsidP="00DE2068">
      <w:pPr>
        <w:shd w:val="clear" w:color="auto" w:fill="FFFFFF"/>
        <w:spacing w:line="360" w:lineRule="auto"/>
        <w:ind w:left="3600" w:firstLine="720"/>
        <w:textAlignment w:val="baseline"/>
        <w:rPr>
          <w:rFonts w:ascii="Arial" w:hAnsi="Arial" w:cs="Arial"/>
          <w:color w:val="000000"/>
          <w:lang w:eastAsia="ro-RO"/>
        </w:rPr>
      </w:pPr>
    </w:p>
    <w:p w14:paraId="7563F9E8" w14:textId="77777777" w:rsidR="00DE2068" w:rsidRPr="00552846" w:rsidRDefault="00DE2068" w:rsidP="00DE2068">
      <w:pPr>
        <w:jc w:val="both"/>
        <w:rPr>
          <w:rFonts w:ascii="Arial" w:eastAsia="Calibri" w:hAnsi="Arial" w:cs="Arial"/>
          <w:b/>
        </w:rPr>
      </w:pPr>
    </w:p>
    <w:p w14:paraId="17772B53" w14:textId="77777777" w:rsidR="00DE2068" w:rsidRPr="00552846" w:rsidRDefault="00DE2068" w:rsidP="00DE2068">
      <w:pPr>
        <w:jc w:val="both"/>
        <w:rPr>
          <w:rFonts w:ascii="Arial" w:eastAsia="Calibri" w:hAnsi="Arial" w:cs="Arial"/>
          <w:b/>
        </w:rPr>
      </w:pPr>
      <w:r w:rsidRPr="00552846">
        <w:rPr>
          <w:rFonts w:ascii="Arial" w:eastAsia="Calibri" w:hAnsi="Arial" w:cs="Arial"/>
          <w:b/>
        </w:rPr>
        <w:lastRenderedPageBreak/>
        <w:t>18.02.2020 prof. Ciurușniuc Carmen</w:t>
      </w:r>
    </w:p>
    <w:p w14:paraId="51C5D44F" w14:textId="77777777" w:rsidR="00DE2068" w:rsidRPr="00EF2A4E" w:rsidRDefault="00DE2068" w:rsidP="00DE2068">
      <w:pPr>
        <w:rPr>
          <w:rFonts w:eastAsia="Calibri" w:cstheme="minorHAnsi"/>
          <w:b/>
        </w:rPr>
      </w:pPr>
      <w:r w:rsidRPr="00552846">
        <w:rPr>
          <w:rFonts w:ascii="Arial" w:hAnsi="Arial" w:cs="Arial"/>
          <w:color w:val="1D2129"/>
          <w:shd w:val="clear" w:color="auto" w:fill="FFFFFF"/>
        </w:rPr>
        <w:t>„ALEGEȚI PREVENȚIA!</w:t>
      </w:r>
      <w:r w:rsidRPr="00552846">
        <w:rPr>
          <w:rFonts w:ascii="Arial" w:hAnsi="Arial" w:cs="Arial"/>
          <w:color w:val="1D2129"/>
        </w:rPr>
        <w:t xml:space="preserve"> </w:t>
      </w:r>
      <w:r w:rsidRPr="00552846">
        <w:rPr>
          <w:rFonts w:ascii="Arial" w:hAnsi="Arial" w:cs="Arial"/>
          <w:color w:val="1D2129"/>
          <w:shd w:val="clear" w:color="auto" w:fill="FFFFFF"/>
        </w:rPr>
        <w:t>ALEGEȚI SĂ FIȚI SĂNĂTOASE!" - eveniment organizat de Colegiul Silvic „Bucovina" și Televiziunea Intermedia Suceava, în colaborare cu Centrul de Studii "Ștefan cel Mare si Sfânt Bucovina", a fost adresat elevelor liceului nostru, cadrelor didactice dar și tuturor femeilor din comunitatea locală. Rolul acestui eveniment a fost acela de a informa despre profilaxia și depistarea precoce a cancerului de col uterin.</w:t>
      </w:r>
      <w:r w:rsidRPr="00552846">
        <w:rPr>
          <w:rFonts w:ascii="Arial" w:hAnsi="Arial" w:cs="Arial"/>
          <w:color w:val="1D2129"/>
        </w:rPr>
        <w:br/>
      </w:r>
      <w:r w:rsidRPr="00552846">
        <w:rPr>
          <w:rFonts w:ascii="Arial" w:hAnsi="Arial" w:cs="Arial"/>
          <w:color w:val="1D2129"/>
          <w:shd w:val="clear" w:color="auto" w:fill="FFFFFF"/>
        </w:rPr>
        <w:t>Mulțumim d-na Adriana Dascălu Bulină - prezentator Intermedia Suceava, pentru această oportunitate</w:t>
      </w:r>
      <w:r w:rsidRPr="00EF2A4E">
        <w:rPr>
          <w:rFonts w:cstheme="minorHAnsi"/>
          <w:color w:val="1D2129"/>
          <w:shd w:val="clear" w:color="auto" w:fill="FFFFFF"/>
        </w:rPr>
        <w:t xml:space="preserve">! </w:t>
      </w:r>
    </w:p>
    <w:p w14:paraId="2D6ECDA4" w14:textId="77777777" w:rsidR="00DE2068" w:rsidRPr="00EF2A4E" w:rsidRDefault="00DE2068" w:rsidP="00DE2068">
      <w:pPr>
        <w:jc w:val="both"/>
        <w:rPr>
          <w:rFonts w:ascii="Calibri" w:eastAsia="Calibri" w:hAnsi="Calibri"/>
          <w:b/>
        </w:rPr>
      </w:pPr>
      <w:r w:rsidRPr="00EF2A4E">
        <w:rPr>
          <w:noProof/>
          <w:lang w:val="en-GB" w:eastAsia="en-GB"/>
        </w:rPr>
        <w:drawing>
          <wp:anchor distT="0" distB="0" distL="114300" distR="114300" simplePos="0" relativeHeight="251735040" behindDoc="1" locked="0" layoutInCell="1" allowOverlap="1" wp14:anchorId="5387124A" wp14:editId="7FD5783F">
            <wp:simplePos x="0" y="0"/>
            <wp:positionH relativeFrom="column">
              <wp:posOffset>1089660</wp:posOffset>
            </wp:positionH>
            <wp:positionV relativeFrom="paragraph">
              <wp:posOffset>109855</wp:posOffset>
            </wp:positionV>
            <wp:extent cx="3888740" cy="3714750"/>
            <wp:effectExtent l="0" t="0" r="0" b="0"/>
            <wp:wrapTight wrapText="bothSides">
              <wp:wrapPolygon edited="0">
                <wp:start x="0" y="0"/>
                <wp:lineTo x="0" y="21489"/>
                <wp:lineTo x="21480" y="21489"/>
                <wp:lineTo x="21480" y="0"/>
                <wp:lineTo x="0" y="0"/>
              </wp:wrapPolygon>
            </wp:wrapTight>
            <wp:docPr id="60"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a:ext>
                      </a:extLst>
                    </a:blip>
                    <a:stretch>
                      <a:fillRect/>
                    </a:stretch>
                  </pic:blipFill>
                  <pic:spPr>
                    <a:xfrm>
                      <a:off x="0" y="0"/>
                      <a:ext cx="3888740" cy="3714750"/>
                    </a:xfrm>
                    <a:prstGeom prst="rect">
                      <a:avLst/>
                    </a:prstGeom>
                  </pic:spPr>
                </pic:pic>
              </a:graphicData>
            </a:graphic>
          </wp:anchor>
        </w:drawing>
      </w:r>
    </w:p>
    <w:p w14:paraId="0ED3D87C" w14:textId="77777777" w:rsidR="00DE2068" w:rsidRPr="00EF2A4E" w:rsidRDefault="00DE2068" w:rsidP="00DE2068">
      <w:pPr>
        <w:jc w:val="both"/>
        <w:rPr>
          <w:rFonts w:ascii="Calibri" w:eastAsia="Calibri" w:hAnsi="Calibri"/>
          <w:b/>
        </w:rPr>
      </w:pPr>
    </w:p>
    <w:p w14:paraId="7024C098" w14:textId="77777777" w:rsidR="00DE2068" w:rsidRPr="00EF2A4E" w:rsidRDefault="00DE2068" w:rsidP="00DE2068">
      <w:pPr>
        <w:jc w:val="both"/>
        <w:rPr>
          <w:rFonts w:ascii="Calibri" w:eastAsia="Calibri" w:hAnsi="Calibri"/>
          <w:b/>
        </w:rPr>
      </w:pPr>
    </w:p>
    <w:p w14:paraId="4CFD8639" w14:textId="77777777" w:rsidR="00DE2068" w:rsidRPr="00EF2A4E" w:rsidRDefault="00DE2068" w:rsidP="00DE2068">
      <w:pPr>
        <w:jc w:val="both"/>
        <w:rPr>
          <w:rFonts w:ascii="Calibri" w:eastAsia="Calibri" w:hAnsi="Calibri"/>
          <w:b/>
        </w:rPr>
      </w:pPr>
    </w:p>
    <w:p w14:paraId="35130E0D" w14:textId="77777777" w:rsidR="00DE2068" w:rsidRPr="00EF2A4E" w:rsidRDefault="00DE2068" w:rsidP="00DE2068">
      <w:pPr>
        <w:jc w:val="both"/>
        <w:rPr>
          <w:rFonts w:ascii="Calibri" w:eastAsia="Calibri" w:hAnsi="Calibri"/>
          <w:b/>
        </w:rPr>
      </w:pPr>
    </w:p>
    <w:p w14:paraId="370EDE4B" w14:textId="77777777" w:rsidR="00DE2068" w:rsidRPr="00EF2A4E" w:rsidRDefault="00DE2068" w:rsidP="00DE2068">
      <w:pPr>
        <w:jc w:val="both"/>
        <w:rPr>
          <w:rFonts w:ascii="Calibri" w:eastAsia="Calibri" w:hAnsi="Calibri"/>
          <w:b/>
        </w:rPr>
      </w:pPr>
    </w:p>
    <w:p w14:paraId="5072A75B" w14:textId="77777777" w:rsidR="00DE2068" w:rsidRPr="00EF2A4E" w:rsidRDefault="00DE2068" w:rsidP="00DE2068">
      <w:pPr>
        <w:jc w:val="both"/>
        <w:rPr>
          <w:rFonts w:ascii="Calibri" w:eastAsia="Calibri" w:hAnsi="Calibri"/>
          <w:b/>
        </w:rPr>
      </w:pPr>
    </w:p>
    <w:p w14:paraId="598B2C2B" w14:textId="77777777" w:rsidR="00DE2068" w:rsidRPr="00EF2A4E" w:rsidRDefault="00DE2068" w:rsidP="00DE2068">
      <w:pPr>
        <w:jc w:val="both"/>
        <w:rPr>
          <w:rFonts w:ascii="Calibri" w:eastAsia="Calibri" w:hAnsi="Calibri"/>
          <w:b/>
        </w:rPr>
      </w:pPr>
    </w:p>
    <w:p w14:paraId="4B2A4CDB" w14:textId="77777777" w:rsidR="00DE2068" w:rsidRPr="00EF2A4E" w:rsidRDefault="00DE2068" w:rsidP="00DE2068">
      <w:pPr>
        <w:jc w:val="both"/>
        <w:rPr>
          <w:rFonts w:ascii="Calibri" w:eastAsia="Calibri" w:hAnsi="Calibri"/>
          <w:b/>
        </w:rPr>
      </w:pPr>
    </w:p>
    <w:p w14:paraId="30D3423B" w14:textId="77777777" w:rsidR="00DE2068" w:rsidRPr="00EF2A4E" w:rsidRDefault="00DE2068" w:rsidP="00DE2068">
      <w:pPr>
        <w:jc w:val="both"/>
        <w:rPr>
          <w:rFonts w:ascii="Calibri" w:eastAsia="Calibri" w:hAnsi="Calibri"/>
          <w:b/>
        </w:rPr>
      </w:pPr>
    </w:p>
    <w:p w14:paraId="33A08EA7" w14:textId="77777777" w:rsidR="00DE2068" w:rsidRPr="00EF2A4E" w:rsidRDefault="00DE2068" w:rsidP="00DE2068">
      <w:pPr>
        <w:jc w:val="both"/>
        <w:rPr>
          <w:rFonts w:ascii="Calibri" w:eastAsia="Calibri" w:hAnsi="Calibri"/>
          <w:b/>
        </w:rPr>
      </w:pPr>
    </w:p>
    <w:p w14:paraId="318D5F81" w14:textId="77777777" w:rsidR="00DE2068" w:rsidRPr="00EF2A4E" w:rsidRDefault="00DE2068" w:rsidP="00DE2068">
      <w:pPr>
        <w:jc w:val="both"/>
        <w:rPr>
          <w:rFonts w:ascii="Calibri" w:eastAsia="Calibri" w:hAnsi="Calibri"/>
          <w:b/>
        </w:rPr>
      </w:pPr>
    </w:p>
    <w:p w14:paraId="1795B29B" w14:textId="77777777" w:rsidR="00DE2068" w:rsidRPr="00EF2A4E" w:rsidRDefault="00DE2068" w:rsidP="00DE2068">
      <w:pPr>
        <w:jc w:val="both"/>
        <w:rPr>
          <w:rFonts w:ascii="Calibri" w:eastAsia="Calibri" w:hAnsi="Calibri"/>
          <w:b/>
        </w:rPr>
      </w:pPr>
    </w:p>
    <w:p w14:paraId="64F19682" w14:textId="77777777" w:rsidR="00DE2068" w:rsidRPr="00EF2A4E" w:rsidRDefault="00DE2068" w:rsidP="00DE2068">
      <w:pPr>
        <w:jc w:val="both"/>
        <w:rPr>
          <w:rFonts w:ascii="Calibri" w:eastAsia="Calibri" w:hAnsi="Calibri"/>
          <w:b/>
        </w:rPr>
      </w:pPr>
    </w:p>
    <w:p w14:paraId="2327EDE4" w14:textId="77777777" w:rsidR="00DE2068" w:rsidRPr="00EF2A4E" w:rsidRDefault="00DE2068" w:rsidP="00DE2068">
      <w:pPr>
        <w:jc w:val="both"/>
        <w:rPr>
          <w:rFonts w:ascii="Calibri" w:eastAsia="Calibri" w:hAnsi="Calibri"/>
          <w:b/>
        </w:rPr>
      </w:pPr>
    </w:p>
    <w:p w14:paraId="4DDE168C" w14:textId="77777777" w:rsidR="00DE2068" w:rsidRPr="00EF2A4E" w:rsidRDefault="00DE2068" w:rsidP="00DE2068">
      <w:pPr>
        <w:jc w:val="both"/>
        <w:rPr>
          <w:rFonts w:ascii="Calibri" w:eastAsia="Calibri" w:hAnsi="Calibri"/>
          <w:b/>
        </w:rPr>
      </w:pPr>
    </w:p>
    <w:p w14:paraId="5C13E714" w14:textId="77777777" w:rsidR="00DE2068" w:rsidRPr="00EF2A4E" w:rsidRDefault="00DE2068" w:rsidP="00DE2068">
      <w:pPr>
        <w:jc w:val="both"/>
        <w:rPr>
          <w:rFonts w:ascii="Calibri" w:eastAsia="Calibri" w:hAnsi="Calibri"/>
          <w:b/>
        </w:rPr>
      </w:pPr>
    </w:p>
    <w:p w14:paraId="0294CB87" w14:textId="77777777" w:rsidR="00DE2068" w:rsidRPr="00EF2A4E" w:rsidRDefault="00DE2068" w:rsidP="00DE2068">
      <w:pPr>
        <w:jc w:val="both"/>
        <w:rPr>
          <w:rFonts w:ascii="Calibri" w:eastAsia="Calibri" w:hAnsi="Calibri"/>
          <w:b/>
        </w:rPr>
      </w:pPr>
    </w:p>
    <w:p w14:paraId="2150A4AE" w14:textId="77777777" w:rsidR="00DE2068" w:rsidRPr="00EF2A4E" w:rsidRDefault="00DE2068" w:rsidP="00DE2068">
      <w:pPr>
        <w:jc w:val="both"/>
        <w:rPr>
          <w:rFonts w:ascii="Calibri" w:eastAsia="Calibri" w:hAnsi="Calibri"/>
          <w:b/>
        </w:rPr>
      </w:pPr>
    </w:p>
    <w:p w14:paraId="2DCA6841" w14:textId="77777777" w:rsidR="00DE2068" w:rsidRPr="00EF2A4E" w:rsidRDefault="00DE2068" w:rsidP="00DE2068">
      <w:pPr>
        <w:jc w:val="both"/>
        <w:rPr>
          <w:rFonts w:ascii="Calibri" w:eastAsia="Calibri" w:hAnsi="Calibri"/>
          <w:b/>
        </w:rPr>
      </w:pPr>
    </w:p>
    <w:p w14:paraId="490E4334" w14:textId="77777777" w:rsidR="00DE2068" w:rsidRPr="00552846" w:rsidRDefault="00DE2068" w:rsidP="00DE2068">
      <w:pPr>
        <w:jc w:val="both"/>
        <w:rPr>
          <w:rFonts w:ascii="Arial" w:eastAsia="Calibri" w:hAnsi="Arial" w:cs="Arial"/>
          <w:b/>
        </w:rPr>
      </w:pPr>
      <w:r w:rsidRPr="00552846">
        <w:rPr>
          <w:rFonts w:ascii="Arial" w:eastAsia="Calibri" w:hAnsi="Arial" w:cs="Arial"/>
          <w:b/>
        </w:rPr>
        <w:t>Educația pentru schimbare și dezvoltare</w:t>
      </w:r>
    </w:p>
    <w:p w14:paraId="43350792" w14:textId="77777777" w:rsidR="00DE2068" w:rsidRPr="00552846" w:rsidRDefault="00DE2068" w:rsidP="00DE2068">
      <w:pPr>
        <w:jc w:val="both"/>
        <w:rPr>
          <w:rFonts w:ascii="Arial" w:eastAsia="Calibri" w:hAnsi="Arial" w:cs="Arial"/>
        </w:rPr>
      </w:pPr>
      <w:r w:rsidRPr="00552846">
        <w:rPr>
          <w:rFonts w:ascii="Arial" w:eastAsia="Calibri" w:hAnsi="Arial" w:cs="Arial"/>
        </w:rPr>
        <w:t>urmărește formarea personalității ca agent al schimbării, dar și ca parte responsabilă de calitatea schimbării.</w:t>
      </w:r>
    </w:p>
    <w:p w14:paraId="6470322C" w14:textId="77777777" w:rsidR="00DE2068" w:rsidRPr="00552846" w:rsidRDefault="00DE2068" w:rsidP="00DE2068">
      <w:pPr>
        <w:jc w:val="both"/>
        <w:rPr>
          <w:rFonts w:ascii="Arial" w:eastAsia="Calibri" w:hAnsi="Arial" w:cs="Arial"/>
        </w:rPr>
      </w:pPr>
      <w:r w:rsidRPr="00552846">
        <w:rPr>
          <w:rFonts w:ascii="Arial" w:eastAsia="Calibri" w:hAnsi="Arial" w:cs="Arial"/>
          <w:color w:val="1D2129"/>
          <w:shd w:val="clear" w:color="auto" w:fill="FFFFFF"/>
        </w:rPr>
        <w:t>18.11.2019, 25 elevi, 10E, prof. Nedelea Raluca</w:t>
      </w:r>
    </w:p>
    <w:p w14:paraId="3F419C6C" w14:textId="77777777" w:rsidR="00DE2068" w:rsidRPr="00552846" w:rsidRDefault="00DE2068" w:rsidP="00DE2068">
      <w:pPr>
        <w:jc w:val="both"/>
        <w:rPr>
          <w:rFonts w:ascii="Arial" w:eastAsia="Calibri" w:hAnsi="Arial" w:cs="Arial"/>
        </w:rPr>
      </w:pPr>
      <w:r w:rsidRPr="00552846">
        <w:rPr>
          <w:rFonts w:ascii="Arial" w:eastAsia="Calibri" w:hAnsi="Arial" w:cs="Arial"/>
          <w:color w:val="1D2129"/>
          <w:shd w:val="clear" w:color="auto" w:fill="FFFFFF"/>
        </w:rPr>
        <w:t>Ziua Ștafetei, este momentul în care le dăm șansă copiilor și tinerilor să ne arate cine vor să fie.. Am predat ștafeta elevei </w:t>
      </w:r>
      <w:r w:rsidRPr="00552846">
        <w:rPr>
          <w:rFonts w:ascii="Arial" w:eastAsia="Calibri" w:hAnsi="Arial" w:cs="Arial"/>
        </w:rPr>
        <w:t>Antonia Rusu</w:t>
      </w:r>
    </w:p>
    <w:p w14:paraId="531ABE4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noProof/>
          <w:lang w:val="en-GB" w:eastAsia="en-GB"/>
        </w:rPr>
        <w:drawing>
          <wp:anchor distT="0" distB="0" distL="114300" distR="114300" simplePos="0" relativeHeight="251686912" behindDoc="1" locked="0" layoutInCell="1" allowOverlap="1" wp14:anchorId="3B730126" wp14:editId="45FFD6D0">
            <wp:simplePos x="0" y="0"/>
            <wp:positionH relativeFrom="column">
              <wp:posOffset>3231515</wp:posOffset>
            </wp:positionH>
            <wp:positionV relativeFrom="paragraph">
              <wp:posOffset>27305</wp:posOffset>
            </wp:positionV>
            <wp:extent cx="2627630" cy="1969135"/>
            <wp:effectExtent l="0" t="0" r="0" b="0"/>
            <wp:wrapTight wrapText="bothSides">
              <wp:wrapPolygon edited="0">
                <wp:start x="0" y="0"/>
                <wp:lineTo x="0" y="21314"/>
                <wp:lineTo x="21454" y="21314"/>
                <wp:lineTo x="21454" y="0"/>
                <wp:lineTo x="0" y="0"/>
              </wp:wrapPolygon>
            </wp:wrapTight>
            <wp:docPr id="61"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627630" cy="1969135"/>
                    </a:xfrm>
                    <a:prstGeom prst="rect">
                      <a:avLst/>
                    </a:prstGeom>
                    <a:noFill/>
                  </pic:spPr>
                </pic:pic>
              </a:graphicData>
            </a:graphic>
          </wp:anchor>
        </w:drawing>
      </w:r>
      <w:r w:rsidRPr="00EF2A4E">
        <w:rPr>
          <w:rFonts w:ascii="Calibri" w:eastAsia="Calibri" w:hAnsi="Calibri"/>
          <w:noProof/>
          <w:lang w:val="en-GB" w:eastAsia="en-GB"/>
        </w:rPr>
        <w:drawing>
          <wp:anchor distT="0" distB="0" distL="114300" distR="114300" simplePos="0" relativeHeight="251685888" behindDoc="1" locked="0" layoutInCell="1" allowOverlap="1" wp14:anchorId="02E0B266" wp14:editId="01289573">
            <wp:simplePos x="0" y="0"/>
            <wp:positionH relativeFrom="column">
              <wp:posOffset>90170</wp:posOffset>
            </wp:positionH>
            <wp:positionV relativeFrom="paragraph">
              <wp:posOffset>40005</wp:posOffset>
            </wp:positionV>
            <wp:extent cx="2622550" cy="1966595"/>
            <wp:effectExtent l="0" t="0" r="0" b="0"/>
            <wp:wrapTight wrapText="bothSides">
              <wp:wrapPolygon edited="0">
                <wp:start x="0" y="0"/>
                <wp:lineTo x="0" y="21342"/>
                <wp:lineTo x="21495" y="21342"/>
                <wp:lineTo x="21495" y="0"/>
                <wp:lineTo x="0" y="0"/>
              </wp:wrapPolygon>
            </wp:wrapTight>
            <wp:docPr id="62" name="Imagine 50" descr="C:\Users\User\Downloa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r.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622550" cy="1966595"/>
                    </a:xfrm>
                    <a:prstGeom prst="rect">
                      <a:avLst/>
                    </a:prstGeom>
                    <a:noFill/>
                    <a:ln>
                      <a:noFill/>
                    </a:ln>
                  </pic:spPr>
                </pic:pic>
              </a:graphicData>
            </a:graphic>
          </wp:anchor>
        </w:drawing>
      </w:r>
    </w:p>
    <w:p w14:paraId="4402FBA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17DA05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B7D25E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B24429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91BB11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6657A19"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E09FA8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FDC168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958456E" w14:textId="77777777" w:rsidR="00DE2068" w:rsidRPr="00EF2A4E" w:rsidRDefault="00DE2068" w:rsidP="00DE2068">
      <w:pPr>
        <w:shd w:val="clear" w:color="auto" w:fill="FFFFFF"/>
        <w:spacing w:line="360" w:lineRule="auto"/>
        <w:jc w:val="center"/>
        <w:textAlignment w:val="baseline"/>
        <w:rPr>
          <w:rFonts w:cstheme="minorHAnsi"/>
          <w:b/>
          <w:color w:val="000000"/>
          <w:lang w:eastAsia="ro-RO"/>
        </w:rPr>
      </w:pPr>
      <w:r w:rsidRPr="00EF2A4E">
        <w:rPr>
          <w:rFonts w:cstheme="minorHAnsi"/>
          <w:b/>
          <w:color w:val="000000"/>
          <w:lang w:eastAsia="ro-RO"/>
        </w:rPr>
        <w:t>Activități educative în timpul pandemiei</w:t>
      </w:r>
    </w:p>
    <w:p w14:paraId="3A6C5C63" w14:textId="77777777" w:rsidR="00DE2068" w:rsidRPr="00EF2A4E" w:rsidRDefault="00DE2068" w:rsidP="00DE2068">
      <w:pPr>
        <w:shd w:val="clear" w:color="auto" w:fill="FFFFFF"/>
        <w:spacing w:line="360" w:lineRule="auto"/>
        <w:textAlignment w:val="baseline"/>
        <w:rPr>
          <w:rFonts w:ascii="Arial Narrow" w:hAnsi="Arial Narrow"/>
          <w:b/>
          <w:color w:val="000000"/>
          <w:lang w:eastAsia="ro-RO"/>
        </w:rPr>
      </w:pPr>
      <w:r w:rsidRPr="00EF2A4E">
        <w:rPr>
          <w:rFonts w:ascii="Arial Narrow" w:hAnsi="Arial Narrow"/>
          <w:b/>
          <w:color w:val="000000"/>
          <w:lang w:eastAsia="ro-RO"/>
        </w:rPr>
        <w:t xml:space="preserve">Săptămâna francofoniei, </w:t>
      </w:r>
      <w:r w:rsidRPr="00EF2A4E">
        <w:rPr>
          <w:rFonts w:ascii="Arial Narrow" w:hAnsi="Arial Narrow"/>
          <w:color w:val="000000"/>
          <w:lang w:eastAsia="ro-RO"/>
        </w:rPr>
        <w:t>16-20.03.2020</w:t>
      </w:r>
    </w:p>
    <w:p w14:paraId="6A210A1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noProof/>
          <w:lang w:val="en-GB" w:eastAsia="en-GB"/>
        </w:rPr>
        <w:lastRenderedPageBreak/>
        <w:drawing>
          <wp:anchor distT="0" distB="0" distL="114300" distR="114300" simplePos="0" relativeHeight="251709440" behindDoc="1" locked="0" layoutInCell="1" allowOverlap="1" wp14:anchorId="0CFA1E92" wp14:editId="72737D94">
            <wp:simplePos x="0" y="0"/>
            <wp:positionH relativeFrom="column">
              <wp:posOffset>748030</wp:posOffset>
            </wp:positionH>
            <wp:positionV relativeFrom="paragraph">
              <wp:posOffset>31115</wp:posOffset>
            </wp:positionV>
            <wp:extent cx="4608195" cy="4857750"/>
            <wp:effectExtent l="0" t="0" r="1905" b="0"/>
            <wp:wrapTight wrapText="bothSides">
              <wp:wrapPolygon edited="0">
                <wp:start x="0" y="0"/>
                <wp:lineTo x="0" y="21515"/>
                <wp:lineTo x="21520" y="21515"/>
                <wp:lineTo x="21520" y="0"/>
                <wp:lineTo x="0" y="0"/>
              </wp:wrapPolygon>
            </wp:wrapTight>
            <wp:docPr id="63"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a:ext>
                      </a:extLst>
                    </a:blip>
                    <a:stretch>
                      <a:fillRect/>
                    </a:stretch>
                  </pic:blipFill>
                  <pic:spPr>
                    <a:xfrm>
                      <a:off x="0" y="0"/>
                      <a:ext cx="4608195" cy="4857750"/>
                    </a:xfrm>
                    <a:prstGeom prst="rect">
                      <a:avLst/>
                    </a:prstGeom>
                  </pic:spPr>
                </pic:pic>
              </a:graphicData>
            </a:graphic>
          </wp:anchor>
        </w:drawing>
      </w:r>
    </w:p>
    <w:p w14:paraId="108E1E0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722D96C"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EFBC6C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C0558CC"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42C4CC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28AFAEA"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8C89D7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34D38B1"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484B82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2990EB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4D7B523"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24CF46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D480009"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E362818"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3EACFDD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0D938BEF"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06C0D56"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C48A150" w14:textId="77777777" w:rsidR="00DE2068" w:rsidRPr="00EF2A4E" w:rsidRDefault="00DE2068" w:rsidP="00DE2068">
      <w:pPr>
        <w:shd w:val="clear" w:color="auto" w:fill="FFFFFF"/>
        <w:spacing w:line="360" w:lineRule="auto"/>
        <w:textAlignment w:val="baseline"/>
        <w:rPr>
          <w:rFonts w:ascii="Arial Narrow" w:hAnsi="Arial Narrow"/>
          <w:color w:val="000000"/>
          <w:lang w:eastAsia="ro-RO"/>
        </w:rPr>
      </w:pPr>
    </w:p>
    <w:p w14:paraId="09616AAF" w14:textId="77777777" w:rsidR="00DE2068" w:rsidRPr="00EF2A4E" w:rsidRDefault="00DE2068" w:rsidP="00DE2068">
      <w:pPr>
        <w:shd w:val="clear" w:color="auto" w:fill="FFFFFF"/>
        <w:spacing w:line="360" w:lineRule="auto"/>
        <w:textAlignment w:val="baseline"/>
        <w:rPr>
          <w:rFonts w:ascii="Arial Narrow" w:hAnsi="Arial Narrow"/>
          <w:b/>
          <w:color w:val="000000"/>
          <w:lang w:eastAsia="ro-RO"/>
        </w:rPr>
      </w:pPr>
      <w:r w:rsidRPr="00EF2A4E">
        <w:rPr>
          <w:rFonts w:ascii="Arial Narrow" w:hAnsi="Arial Narrow"/>
          <w:b/>
          <w:color w:val="000000"/>
          <w:lang w:eastAsia="ro-RO"/>
        </w:rPr>
        <w:t>Vizită în redacția virtuală a Monitorului de Botoșani</w:t>
      </w:r>
    </w:p>
    <w:p w14:paraId="79466F59"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r w:rsidRPr="00EF2A4E">
        <w:rPr>
          <w:noProof/>
          <w:lang w:val="en-GB" w:eastAsia="en-GB"/>
        </w:rPr>
        <w:drawing>
          <wp:anchor distT="0" distB="0" distL="114300" distR="114300" simplePos="0" relativeHeight="251710464" behindDoc="1" locked="0" layoutInCell="1" allowOverlap="1" wp14:anchorId="53A58CD5" wp14:editId="1118B35B">
            <wp:simplePos x="0" y="0"/>
            <wp:positionH relativeFrom="column">
              <wp:posOffset>308610</wp:posOffset>
            </wp:positionH>
            <wp:positionV relativeFrom="paragraph">
              <wp:posOffset>136525</wp:posOffset>
            </wp:positionV>
            <wp:extent cx="5212080" cy="5749925"/>
            <wp:effectExtent l="0" t="0" r="7620" b="3175"/>
            <wp:wrapTight wrapText="bothSides">
              <wp:wrapPolygon edited="0">
                <wp:start x="0" y="0"/>
                <wp:lineTo x="0" y="21540"/>
                <wp:lineTo x="21553" y="21540"/>
                <wp:lineTo x="21553" y="0"/>
                <wp:lineTo x="0" y="0"/>
              </wp:wrapPolygon>
            </wp:wrapTight>
            <wp:docPr id="64"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a:ext>
                      </a:extLst>
                    </a:blip>
                    <a:stretch>
                      <a:fillRect/>
                    </a:stretch>
                  </pic:blipFill>
                  <pic:spPr>
                    <a:xfrm>
                      <a:off x="0" y="0"/>
                      <a:ext cx="5212080" cy="5749925"/>
                    </a:xfrm>
                    <a:prstGeom prst="rect">
                      <a:avLst/>
                    </a:prstGeom>
                  </pic:spPr>
                </pic:pic>
              </a:graphicData>
            </a:graphic>
          </wp:anchor>
        </w:drawing>
      </w:r>
    </w:p>
    <w:p w14:paraId="1E2A96E1"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2EAFECB"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6C3D8F67"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10B3649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D25FC25"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546FFB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FCDEFD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2A77FB4E"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57F0A924"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4695A0B2" w14:textId="77777777" w:rsidR="00DE2068" w:rsidRPr="00EF2A4E" w:rsidRDefault="00DE2068" w:rsidP="00DE2068">
      <w:pPr>
        <w:shd w:val="clear" w:color="auto" w:fill="FFFFFF"/>
        <w:spacing w:line="360" w:lineRule="auto"/>
        <w:ind w:left="3600" w:firstLine="720"/>
        <w:textAlignment w:val="baseline"/>
        <w:rPr>
          <w:rFonts w:ascii="Arial Narrow" w:hAnsi="Arial Narrow"/>
          <w:color w:val="000000"/>
          <w:lang w:eastAsia="ro-RO"/>
        </w:rPr>
      </w:pPr>
    </w:p>
    <w:p w14:paraId="7542A59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8D7F61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0088E9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354416D"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25EE05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CD253F5"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BEBC7B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F5A0FC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D1CEE29"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9E967D9"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A41B83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644DB4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12512" behindDoc="1" locked="0" layoutInCell="1" allowOverlap="1" wp14:anchorId="7BA553B7" wp14:editId="10899363">
            <wp:simplePos x="0" y="0"/>
            <wp:positionH relativeFrom="column">
              <wp:posOffset>3046095</wp:posOffset>
            </wp:positionH>
            <wp:positionV relativeFrom="paragraph">
              <wp:posOffset>154305</wp:posOffset>
            </wp:positionV>
            <wp:extent cx="2479040" cy="1351280"/>
            <wp:effectExtent l="0" t="0" r="0" b="1270"/>
            <wp:wrapTight wrapText="bothSides">
              <wp:wrapPolygon edited="0">
                <wp:start x="0" y="0"/>
                <wp:lineTo x="0" y="21316"/>
                <wp:lineTo x="21412" y="21316"/>
                <wp:lineTo x="21412" y="0"/>
                <wp:lineTo x="0" y="0"/>
              </wp:wrapPolygon>
            </wp:wrapTight>
            <wp:docPr id="65" name="Imagine 53" descr="Este posibil ca imaginea să conţină: 15 persoane, inclusiv Lidia Mirzac, Alina Cuciurean şi Geanina Mândri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e posibil ca imaginea să conţină: 15 persoane, inclusiv Lidia Mirzac, Alina Cuciurean şi Geanina Mândrilă"/>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479040" cy="1351280"/>
                    </a:xfrm>
                    <a:prstGeom prst="rect">
                      <a:avLst/>
                    </a:prstGeom>
                    <a:noFill/>
                    <a:ln>
                      <a:noFill/>
                    </a:ln>
                  </pic:spPr>
                </pic:pic>
              </a:graphicData>
            </a:graphic>
          </wp:anchor>
        </w:drawing>
      </w:r>
      <w:r w:rsidRPr="00EF2A4E">
        <w:rPr>
          <w:noProof/>
          <w:lang w:val="en-GB" w:eastAsia="en-GB"/>
        </w:rPr>
        <w:drawing>
          <wp:anchor distT="0" distB="0" distL="114300" distR="114300" simplePos="0" relativeHeight="251711488" behindDoc="1" locked="0" layoutInCell="1" allowOverlap="1" wp14:anchorId="08E7F2D8" wp14:editId="455BEC96">
            <wp:simplePos x="0" y="0"/>
            <wp:positionH relativeFrom="column">
              <wp:posOffset>307340</wp:posOffset>
            </wp:positionH>
            <wp:positionV relativeFrom="paragraph">
              <wp:posOffset>187960</wp:posOffset>
            </wp:positionV>
            <wp:extent cx="2536190" cy="1410970"/>
            <wp:effectExtent l="0" t="0" r="0" b="0"/>
            <wp:wrapTight wrapText="bothSides">
              <wp:wrapPolygon edited="0">
                <wp:start x="0" y="0"/>
                <wp:lineTo x="0" y="21289"/>
                <wp:lineTo x="21416" y="21289"/>
                <wp:lineTo x="21416" y="0"/>
                <wp:lineTo x="0" y="0"/>
              </wp:wrapPolygon>
            </wp:wrapTight>
            <wp:docPr id="66" name="Imagine 54" descr="Este posibil ca imaginea să conţină: 4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ă conţină: 4 persoane"/>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536190" cy="1410970"/>
                    </a:xfrm>
                    <a:prstGeom prst="rect">
                      <a:avLst/>
                    </a:prstGeom>
                    <a:noFill/>
                    <a:ln>
                      <a:noFill/>
                    </a:ln>
                  </pic:spPr>
                </pic:pic>
              </a:graphicData>
            </a:graphic>
          </wp:anchor>
        </w:drawing>
      </w:r>
    </w:p>
    <w:p w14:paraId="0A9D8066"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7538CB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B4A2325"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2633140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094960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F4D696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7D292B4" w14:textId="77777777" w:rsidR="00DE2068" w:rsidRPr="00552846" w:rsidRDefault="00DE2068" w:rsidP="00DE2068">
      <w:pPr>
        <w:shd w:val="clear" w:color="auto" w:fill="FFFFFF"/>
        <w:jc w:val="both"/>
        <w:rPr>
          <w:rFonts w:ascii="Arial" w:hAnsi="Arial" w:cs="Arial"/>
          <w:color w:val="1D2129"/>
          <w:lang w:eastAsia="ro-RO"/>
        </w:rPr>
      </w:pPr>
      <w:r w:rsidRPr="00552846">
        <w:rPr>
          <w:rFonts w:ascii="Arial" w:hAnsi="Arial" w:cs="Arial"/>
          <w:b/>
          <w:color w:val="1D2129"/>
          <w:lang w:eastAsia="ro-RO"/>
        </w:rPr>
        <w:t>9 mai 2020 - „Turul gastronomic al Europei”</w:t>
      </w:r>
      <w:r w:rsidRPr="00552846">
        <w:rPr>
          <w:rFonts w:ascii="Arial" w:hAnsi="Arial" w:cs="Arial"/>
          <w:color w:val="1D2129"/>
          <w:lang w:eastAsia="ro-RO"/>
        </w:rPr>
        <w:t>, concurs al colegiului aflat la a 6-a ediție Elevii au gătit acasă și au trimis filmulețe de 2-3 minute până vineri, 8 mai. Pe 9, au fost votați câștigătorii și pe 11 mai d-na director Cuciurean Alina le-a trimis premiile prin curier.</w:t>
      </w:r>
      <w:r w:rsidRPr="00552846">
        <w:rPr>
          <w:rFonts w:ascii="Arial" w:hAnsi="Arial" w:cs="Arial"/>
          <w:color w:val="1D2129"/>
          <w:sz w:val="21"/>
          <w:szCs w:val="21"/>
          <w:lang w:eastAsia="ro-RO"/>
        </w:rPr>
        <w:t xml:space="preserve"> </w:t>
      </w:r>
    </w:p>
    <w:p w14:paraId="7452D2E3"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87143F4"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1C48BA4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D1F69C6"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18656" behindDoc="1" locked="0" layoutInCell="1" allowOverlap="1" wp14:anchorId="728FFF18" wp14:editId="193A3C4C">
            <wp:simplePos x="0" y="0"/>
            <wp:positionH relativeFrom="column">
              <wp:posOffset>4509135</wp:posOffset>
            </wp:positionH>
            <wp:positionV relativeFrom="paragraph">
              <wp:posOffset>2346960</wp:posOffset>
            </wp:positionV>
            <wp:extent cx="1809750" cy="2009775"/>
            <wp:effectExtent l="0" t="0" r="0" b="9525"/>
            <wp:wrapTight wrapText="bothSides">
              <wp:wrapPolygon edited="0">
                <wp:start x="0" y="0"/>
                <wp:lineTo x="0" y="21498"/>
                <wp:lineTo x="21373" y="21498"/>
                <wp:lineTo x="21373" y="0"/>
                <wp:lineTo x="0" y="0"/>
              </wp:wrapPolygon>
            </wp:wrapTight>
            <wp:docPr id="67"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809750" cy="2009775"/>
                    </a:xfrm>
                    <a:prstGeom prst="rect">
                      <a:avLst/>
                    </a:prstGeom>
                  </pic:spPr>
                </pic:pic>
              </a:graphicData>
            </a:graphic>
          </wp:anchor>
        </w:drawing>
      </w:r>
      <w:r w:rsidRPr="00EF2A4E">
        <w:rPr>
          <w:noProof/>
          <w:lang w:val="en-GB" w:eastAsia="en-GB"/>
        </w:rPr>
        <w:drawing>
          <wp:anchor distT="0" distB="0" distL="114300" distR="114300" simplePos="0" relativeHeight="251715584" behindDoc="1" locked="0" layoutInCell="1" allowOverlap="1" wp14:anchorId="6A27FDC2" wp14:editId="1B3EE6A0">
            <wp:simplePos x="0" y="0"/>
            <wp:positionH relativeFrom="column">
              <wp:posOffset>2432685</wp:posOffset>
            </wp:positionH>
            <wp:positionV relativeFrom="paragraph">
              <wp:posOffset>1728470</wp:posOffset>
            </wp:positionV>
            <wp:extent cx="1750695" cy="1914525"/>
            <wp:effectExtent l="0" t="0" r="1905" b="9525"/>
            <wp:wrapTight wrapText="bothSides">
              <wp:wrapPolygon edited="0">
                <wp:start x="0" y="0"/>
                <wp:lineTo x="0" y="21493"/>
                <wp:lineTo x="21388" y="21493"/>
                <wp:lineTo x="21388" y="0"/>
                <wp:lineTo x="0" y="0"/>
              </wp:wrapPolygon>
            </wp:wrapTight>
            <wp:docPr id="68"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750695" cy="1914525"/>
                    </a:xfrm>
                    <a:prstGeom prst="rect">
                      <a:avLst/>
                    </a:prstGeom>
                  </pic:spPr>
                </pic:pic>
              </a:graphicData>
            </a:graphic>
          </wp:anchor>
        </w:drawing>
      </w:r>
      <w:r w:rsidRPr="00EF2A4E">
        <w:rPr>
          <w:noProof/>
          <w:lang w:val="en-GB" w:eastAsia="en-GB"/>
        </w:rPr>
        <w:drawing>
          <wp:anchor distT="0" distB="0" distL="114300" distR="114300" simplePos="0" relativeHeight="251716608" behindDoc="1" locked="0" layoutInCell="1" allowOverlap="1" wp14:anchorId="57225839" wp14:editId="5B9F6337">
            <wp:simplePos x="0" y="0"/>
            <wp:positionH relativeFrom="column">
              <wp:posOffset>4420870</wp:posOffset>
            </wp:positionH>
            <wp:positionV relativeFrom="paragraph">
              <wp:posOffset>52070</wp:posOffset>
            </wp:positionV>
            <wp:extent cx="1973580" cy="2172335"/>
            <wp:effectExtent l="0" t="0" r="7620" b="0"/>
            <wp:wrapTight wrapText="bothSides">
              <wp:wrapPolygon edited="0">
                <wp:start x="0" y="0"/>
                <wp:lineTo x="0" y="21404"/>
                <wp:lineTo x="21475" y="21404"/>
                <wp:lineTo x="21475" y="0"/>
                <wp:lineTo x="0" y="0"/>
              </wp:wrapPolygon>
            </wp:wrapTight>
            <wp:docPr id="69"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1973580" cy="2172335"/>
                    </a:xfrm>
                    <a:prstGeom prst="rect">
                      <a:avLst/>
                    </a:prstGeom>
                  </pic:spPr>
                </pic:pic>
              </a:graphicData>
            </a:graphic>
          </wp:anchor>
        </w:drawing>
      </w:r>
      <w:r w:rsidRPr="00EF2A4E">
        <w:rPr>
          <w:noProof/>
          <w:lang w:val="en-GB" w:eastAsia="en-GB"/>
        </w:rPr>
        <w:drawing>
          <wp:anchor distT="0" distB="0" distL="114300" distR="114300" simplePos="0" relativeHeight="251713536" behindDoc="1" locked="0" layoutInCell="1" allowOverlap="1" wp14:anchorId="0CAE0D06" wp14:editId="0C366311">
            <wp:simplePos x="0" y="0"/>
            <wp:positionH relativeFrom="column">
              <wp:posOffset>2436495</wp:posOffset>
            </wp:positionH>
            <wp:positionV relativeFrom="paragraph">
              <wp:posOffset>53975</wp:posOffset>
            </wp:positionV>
            <wp:extent cx="1879600" cy="1546860"/>
            <wp:effectExtent l="0" t="0" r="6350" b="0"/>
            <wp:wrapTight wrapText="bothSides">
              <wp:wrapPolygon edited="0">
                <wp:start x="0" y="0"/>
                <wp:lineTo x="0" y="21281"/>
                <wp:lineTo x="21454" y="21281"/>
                <wp:lineTo x="21454" y="0"/>
                <wp:lineTo x="0" y="0"/>
              </wp:wrapPolygon>
            </wp:wrapTight>
            <wp:docPr id="70"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1879600" cy="1546860"/>
                    </a:xfrm>
                    <a:prstGeom prst="rect">
                      <a:avLst/>
                    </a:prstGeom>
                  </pic:spPr>
                </pic:pic>
              </a:graphicData>
            </a:graphic>
          </wp:anchor>
        </w:drawing>
      </w:r>
      <w:r w:rsidRPr="00EF2A4E">
        <w:rPr>
          <w:noProof/>
          <w:lang w:val="en-GB" w:eastAsia="en-GB"/>
        </w:rPr>
        <w:drawing>
          <wp:anchor distT="0" distB="0" distL="114300" distR="114300" simplePos="0" relativeHeight="251714560" behindDoc="1" locked="0" layoutInCell="1" allowOverlap="1" wp14:anchorId="1D834C62" wp14:editId="511610D6">
            <wp:simplePos x="0" y="0"/>
            <wp:positionH relativeFrom="column">
              <wp:posOffset>115570</wp:posOffset>
            </wp:positionH>
            <wp:positionV relativeFrom="paragraph">
              <wp:posOffset>53975</wp:posOffset>
            </wp:positionV>
            <wp:extent cx="2133600" cy="2421255"/>
            <wp:effectExtent l="0" t="0" r="0" b="0"/>
            <wp:wrapTight wrapText="bothSides">
              <wp:wrapPolygon edited="0">
                <wp:start x="0" y="0"/>
                <wp:lineTo x="0" y="21413"/>
                <wp:lineTo x="21407" y="21413"/>
                <wp:lineTo x="21407" y="0"/>
                <wp:lineTo x="0" y="0"/>
              </wp:wrapPolygon>
            </wp:wrapTight>
            <wp:docPr id="71"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133600" cy="2421255"/>
                    </a:xfrm>
                    <a:prstGeom prst="rect">
                      <a:avLst/>
                    </a:prstGeom>
                  </pic:spPr>
                </pic:pic>
              </a:graphicData>
            </a:graphic>
          </wp:anchor>
        </w:drawing>
      </w:r>
    </w:p>
    <w:p w14:paraId="29298FF2"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17632" behindDoc="1" locked="0" layoutInCell="1" allowOverlap="1" wp14:anchorId="5690B549" wp14:editId="08879FAB">
            <wp:simplePos x="0" y="0"/>
            <wp:positionH relativeFrom="column">
              <wp:posOffset>117475</wp:posOffset>
            </wp:positionH>
            <wp:positionV relativeFrom="paragraph">
              <wp:posOffset>159385</wp:posOffset>
            </wp:positionV>
            <wp:extent cx="1952625" cy="2210435"/>
            <wp:effectExtent l="0" t="0" r="9525" b="0"/>
            <wp:wrapTight wrapText="bothSides">
              <wp:wrapPolygon edited="0">
                <wp:start x="0" y="0"/>
                <wp:lineTo x="0" y="21408"/>
                <wp:lineTo x="21495" y="21408"/>
                <wp:lineTo x="21495" y="0"/>
                <wp:lineTo x="0" y="0"/>
              </wp:wrapPolygon>
            </wp:wrapTight>
            <wp:docPr id="72"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screen">
                      <a:extLst>
                        <a:ext uri="{28A0092B-C50C-407E-A947-70E740481C1C}">
                          <a14:useLocalDpi xmlns:a14="http://schemas.microsoft.com/office/drawing/2010/main"/>
                        </a:ext>
                      </a:extLst>
                    </a:blip>
                    <a:stretch>
                      <a:fillRect/>
                    </a:stretch>
                  </pic:blipFill>
                  <pic:spPr>
                    <a:xfrm flipH="1">
                      <a:off x="0" y="0"/>
                      <a:ext cx="1952625" cy="2210435"/>
                    </a:xfrm>
                    <a:prstGeom prst="rect">
                      <a:avLst/>
                    </a:prstGeom>
                  </pic:spPr>
                </pic:pic>
              </a:graphicData>
            </a:graphic>
          </wp:anchor>
        </w:drawing>
      </w:r>
    </w:p>
    <w:p w14:paraId="3A84078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621FDB0"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10E50DC"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D40CE9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19680" behindDoc="1" locked="0" layoutInCell="1" allowOverlap="1" wp14:anchorId="5605170C" wp14:editId="1C51FC7B">
            <wp:simplePos x="0" y="0"/>
            <wp:positionH relativeFrom="column">
              <wp:posOffset>248285</wp:posOffset>
            </wp:positionH>
            <wp:positionV relativeFrom="paragraph">
              <wp:posOffset>1905</wp:posOffset>
            </wp:positionV>
            <wp:extent cx="1809750" cy="2026920"/>
            <wp:effectExtent l="0" t="0" r="0" b="0"/>
            <wp:wrapTight wrapText="bothSides">
              <wp:wrapPolygon edited="0">
                <wp:start x="0" y="0"/>
                <wp:lineTo x="0" y="21316"/>
                <wp:lineTo x="21373" y="21316"/>
                <wp:lineTo x="21373" y="0"/>
                <wp:lineTo x="0" y="0"/>
              </wp:wrapPolygon>
            </wp:wrapTight>
            <wp:docPr id="73"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1809750" cy="2026920"/>
                    </a:xfrm>
                    <a:prstGeom prst="rect">
                      <a:avLst/>
                    </a:prstGeom>
                  </pic:spPr>
                </pic:pic>
              </a:graphicData>
            </a:graphic>
          </wp:anchor>
        </w:drawing>
      </w:r>
    </w:p>
    <w:p w14:paraId="6A41E89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D85E21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20704" behindDoc="1" locked="0" layoutInCell="1" allowOverlap="1" wp14:anchorId="104FBB5A" wp14:editId="5DD315CE">
            <wp:simplePos x="0" y="0"/>
            <wp:positionH relativeFrom="column">
              <wp:posOffset>2324735</wp:posOffset>
            </wp:positionH>
            <wp:positionV relativeFrom="paragraph">
              <wp:posOffset>214630</wp:posOffset>
            </wp:positionV>
            <wp:extent cx="1809750" cy="1998980"/>
            <wp:effectExtent l="0" t="0" r="0" b="1270"/>
            <wp:wrapTight wrapText="bothSides">
              <wp:wrapPolygon edited="0">
                <wp:start x="0" y="0"/>
                <wp:lineTo x="0" y="21408"/>
                <wp:lineTo x="21373" y="21408"/>
                <wp:lineTo x="21373" y="0"/>
                <wp:lineTo x="0" y="0"/>
              </wp:wrapPolygon>
            </wp:wrapTight>
            <wp:docPr id="74"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1809750" cy="1998980"/>
                    </a:xfrm>
                    <a:prstGeom prst="rect">
                      <a:avLst/>
                    </a:prstGeom>
                  </pic:spPr>
                </pic:pic>
              </a:graphicData>
            </a:graphic>
          </wp:anchor>
        </w:drawing>
      </w:r>
    </w:p>
    <w:p w14:paraId="1440883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0AB7895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21728" behindDoc="1" locked="0" layoutInCell="1" allowOverlap="1" wp14:anchorId="05F85CD3" wp14:editId="240DCE17">
            <wp:simplePos x="0" y="0"/>
            <wp:positionH relativeFrom="column">
              <wp:posOffset>-2057400</wp:posOffset>
            </wp:positionH>
            <wp:positionV relativeFrom="paragraph">
              <wp:posOffset>45720</wp:posOffset>
            </wp:positionV>
            <wp:extent cx="1952625" cy="2152650"/>
            <wp:effectExtent l="0" t="0" r="9525" b="0"/>
            <wp:wrapTight wrapText="bothSides">
              <wp:wrapPolygon edited="0">
                <wp:start x="0" y="0"/>
                <wp:lineTo x="0" y="21409"/>
                <wp:lineTo x="21495" y="21409"/>
                <wp:lineTo x="21495" y="0"/>
                <wp:lineTo x="0" y="0"/>
              </wp:wrapPolygon>
            </wp:wrapTight>
            <wp:docPr id="75"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952625" cy="2152650"/>
                    </a:xfrm>
                    <a:prstGeom prst="rect">
                      <a:avLst/>
                    </a:prstGeom>
                  </pic:spPr>
                </pic:pic>
              </a:graphicData>
            </a:graphic>
          </wp:anchor>
        </w:drawing>
      </w:r>
    </w:p>
    <w:p w14:paraId="3E1DA2A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1F4DF45"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A26194D"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2A5AAD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24800" behindDoc="1" locked="0" layoutInCell="1" allowOverlap="1" wp14:anchorId="40A80E1D" wp14:editId="0A324C80">
            <wp:simplePos x="0" y="0"/>
            <wp:positionH relativeFrom="column">
              <wp:posOffset>2322195</wp:posOffset>
            </wp:positionH>
            <wp:positionV relativeFrom="paragraph">
              <wp:posOffset>794385</wp:posOffset>
            </wp:positionV>
            <wp:extent cx="1724025" cy="1942465"/>
            <wp:effectExtent l="0" t="0" r="9525" b="635"/>
            <wp:wrapTight wrapText="bothSides">
              <wp:wrapPolygon edited="0">
                <wp:start x="0" y="0"/>
                <wp:lineTo x="0" y="21395"/>
                <wp:lineTo x="21481" y="21395"/>
                <wp:lineTo x="21481" y="0"/>
                <wp:lineTo x="0" y="0"/>
              </wp:wrapPolygon>
            </wp:wrapTight>
            <wp:docPr id="76"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724025" cy="1942465"/>
                    </a:xfrm>
                    <a:prstGeom prst="rect">
                      <a:avLst/>
                    </a:prstGeom>
                  </pic:spPr>
                </pic:pic>
              </a:graphicData>
            </a:graphic>
          </wp:anchor>
        </w:drawing>
      </w:r>
      <w:r w:rsidRPr="00EF2A4E">
        <w:rPr>
          <w:noProof/>
          <w:lang w:val="en-GB" w:eastAsia="en-GB"/>
        </w:rPr>
        <w:drawing>
          <wp:anchor distT="0" distB="0" distL="114300" distR="114300" simplePos="0" relativeHeight="251723776" behindDoc="1" locked="0" layoutInCell="1" allowOverlap="1" wp14:anchorId="46AD756F" wp14:editId="077F003D">
            <wp:simplePos x="0" y="0"/>
            <wp:positionH relativeFrom="column">
              <wp:posOffset>180975</wp:posOffset>
            </wp:positionH>
            <wp:positionV relativeFrom="paragraph">
              <wp:posOffset>103505</wp:posOffset>
            </wp:positionV>
            <wp:extent cx="1886585" cy="2066925"/>
            <wp:effectExtent l="0" t="0" r="0" b="9525"/>
            <wp:wrapTight wrapText="bothSides">
              <wp:wrapPolygon edited="0">
                <wp:start x="0" y="0"/>
                <wp:lineTo x="0" y="21500"/>
                <wp:lineTo x="21375" y="21500"/>
                <wp:lineTo x="21375" y="0"/>
                <wp:lineTo x="0" y="0"/>
              </wp:wrapPolygon>
            </wp:wrapTight>
            <wp:docPr id="77"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886585" cy="2066925"/>
                    </a:xfrm>
                    <a:prstGeom prst="rect">
                      <a:avLst/>
                    </a:prstGeom>
                  </pic:spPr>
                </pic:pic>
              </a:graphicData>
            </a:graphic>
          </wp:anchor>
        </w:drawing>
      </w:r>
    </w:p>
    <w:p w14:paraId="4898BEE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22752" behindDoc="1" locked="0" layoutInCell="1" allowOverlap="1" wp14:anchorId="2E38E0A1" wp14:editId="570E4A5E">
            <wp:simplePos x="0" y="0"/>
            <wp:positionH relativeFrom="column">
              <wp:posOffset>2359025</wp:posOffset>
            </wp:positionH>
            <wp:positionV relativeFrom="paragraph">
              <wp:posOffset>32385</wp:posOffset>
            </wp:positionV>
            <wp:extent cx="1835150" cy="1047750"/>
            <wp:effectExtent l="0" t="0" r="0" b="0"/>
            <wp:wrapTight wrapText="bothSides">
              <wp:wrapPolygon edited="0">
                <wp:start x="0" y="0"/>
                <wp:lineTo x="0" y="21207"/>
                <wp:lineTo x="21301" y="21207"/>
                <wp:lineTo x="21301" y="0"/>
                <wp:lineTo x="0" y="0"/>
              </wp:wrapPolygon>
            </wp:wrapTight>
            <wp:docPr id="78"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1835150" cy="1047750"/>
                    </a:xfrm>
                    <a:prstGeom prst="rect">
                      <a:avLst/>
                    </a:prstGeom>
                  </pic:spPr>
                </pic:pic>
              </a:graphicData>
            </a:graphic>
          </wp:anchor>
        </w:drawing>
      </w:r>
    </w:p>
    <w:p w14:paraId="26E12706"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6A2C90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E05EB3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41CFA70"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76C07EA4"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r w:rsidRPr="00EF2A4E">
        <w:rPr>
          <w:rFonts w:ascii="Calibri" w:hAnsi="Calibri" w:cs="Calibri"/>
          <w:color w:val="000000"/>
          <w:lang w:eastAsia="ro-RO"/>
        </w:rPr>
        <w:t xml:space="preserve">Prof. Mîrzac Lidia – </w:t>
      </w:r>
      <w:r w:rsidRPr="00EF2A4E">
        <w:rPr>
          <w:rFonts w:ascii="Calibri" w:hAnsi="Calibri" w:cs="Calibri"/>
          <w:b/>
          <w:color w:val="000000"/>
          <w:lang w:eastAsia="ro-RO"/>
        </w:rPr>
        <w:t>elevii colegiului și picturi celebre ale lumii</w:t>
      </w:r>
      <w:r w:rsidRPr="00EF2A4E">
        <w:rPr>
          <w:rFonts w:ascii="Calibri" w:hAnsi="Calibri" w:cs="Calibri"/>
          <w:color w:val="000000"/>
          <w:lang w:eastAsia="ro-RO"/>
        </w:rPr>
        <w:t>, 25 mai 2020</w:t>
      </w:r>
    </w:p>
    <w:p w14:paraId="51C73F41" w14:textId="77777777" w:rsidR="00DE2068" w:rsidRPr="00552846" w:rsidRDefault="00DE2068" w:rsidP="00375E00">
      <w:pPr>
        <w:numPr>
          <w:ilvl w:val="0"/>
          <w:numId w:val="99"/>
        </w:numPr>
        <w:shd w:val="clear" w:color="auto" w:fill="FFFFFF"/>
        <w:spacing w:beforeAutospacing="1" w:afterAutospacing="1" w:line="270" w:lineRule="atLeast"/>
        <w:ind w:left="480" w:right="180"/>
        <w:rPr>
          <w:rFonts w:ascii="Arial" w:hAnsi="Arial" w:cs="Arial"/>
          <w:lang w:eastAsia="ro-RO"/>
        </w:rPr>
      </w:pPr>
      <w:r w:rsidRPr="00552846">
        <w:rPr>
          <w:rFonts w:ascii="Arial" w:hAnsi="Arial" w:cs="Arial"/>
          <w:lang w:eastAsia="ro-RO"/>
        </w:rPr>
        <w:t xml:space="preserve">Fata cu turban, capodopera pictorului </w:t>
      </w:r>
      <w:hyperlink r:id="rId82" w:tgtFrame="_blank" w:history="1">
        <w:r w:rsidRPr="00552846">
          <w:rPr>
            <w:rFonts w:ascii="Arial" w:hAnsi="Arial" w:cs="Arial"/>
            <w:lang w:eastAsia="ro-RO"/>
          </w:rPr>
          <w:t>Jan Vermeer van Delft</w:t>
        </w:r>
      </w:hyperlink>
      <w:r w:rsidRPr="00552846">
        <w:rPr>
          <w:rFonts w:ascii="Arial" w:hAnsi="Arial" w:cs="Arial"/>
          <w:lang w:eastAsia="ro-RO"/>
        </w:rPr>
        <w:t xml:space="preserve">. Pictura se găsește în prezent muzeul </w:t>
      </w:r>
      <w:hyperlink r:id="rId83" w:tgtFrame="_blank" w:history="1">
        <w:r w:rsidRPr="00552846">
          <w:rPr>
            <w:rFonts w:ascii="Arial" w:hAnsi="Arial" w:cs="Arial"/>
            <w:lang w:eastAsia="ro-RO"/>
          </w:rPr>
          <w:t>Mauritshuis</w:t>
        </w:r>
      </w:hyperlink>
      <w:r w:rsidRPr="00552846">
        <w:rPr>
          <w:rFonts w:ascii="Arial" w:hAnsi="Arial" w:cs="Arial"/>
          <w:lang w:eastAsia="ro-RO"/>
        </w:rPr>
        <w:t xml:space="preserve">, </w:t>
      </w:r>
      <w:hyperlink r:id="rId84" w:tgtFrame="_blank" w:history="1">
        <w:r w:rsidRPr="00552846">
          <w:rPr>
            <w:rFonts w:ascii="Arial" w:hAnsi="Arial" w:cs="Arial"/>
            <w:lang w:eastAsia="ro-RO"/>
          </w:rPr>
          <w:t>Haga</w:t>
        </w:r>
      </w:hyperlink>
      <w:r w:rsidRPr="00552846">
        <w:rPr>
          <w:rFonts w:ascii="Arial" w:hAnsi="Arial" w:cs="Arial"/>
          <w:lang w:eastAsia="ro-RO"/>
        </w:rPr>
        <w:t>. Această pictură mai este cunoscută și ca „</w:t>
      </w:r>
      <w:hyperlink r:id="rId85" w:tgtFrame="_blank" w:history="1">
        <w:r w:rsidRPr="00552846">
          <w:rPr>
            <w:rFonts w:ascii="Arial" w:hAnsi="Arial" w:cs="Arial"/>
            <w:lang w:eastAsia="ro-RO"/>
          </w:rPr>
          <w:t>Mona Lisa</w:t>
        </w:r>
      </w:hyperlink>
      <w:r w:rsidRPr="00552846">
        <w:rPr>
          <w:rFonts w:ascii="Arial" w:hAnsi="Arial" w:cs="Arial"/>
          <w:lang w:eastAsia="ro-RO"/>
        </w:rPr>
        <w:t xml:space="preserve"> Nordului” sau „</w:t>
      </w:r>
      <w:hyperlink r:id="rId86" w:tgtFrame="_blank" w:history="1">
        <w:r w:rsidRPr="00552846">
          <w:rPr>
            <w:rFonts w:ascii="Arial" w:hAnsi="Arial" w:cs="Arial"/>
            <w:lang w:eastAsia="ro-RO"/>
          </w:rPr>
          <w:t>Mona Lisa</w:t>
        </w:r>
      </w:hyperlink>
      <w:r w:rsidRPr="00552846">
        <w:rPr>
          <w:rFonts w:ascii="Arial" w:hAnsi="Arial" w:cs="Arial"/>
          <w:lang w:eastAsia="ro-RO"/>
        </w:rPr>
        <w:t xml:space="preserve"> olandeză”. - pictura refacuta de Surpat Georgiana, 9E!:D ;</w:t>
      </w:r>
    </w:p>
    <w:p w14:paraId="63D28D2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Portret, Frida Kahlo. pictoriță mexicană care s-a făcut cunoscută mai ales prin autoportretele sale pictate într-un stil suprarealist. - pictura refacuta de Emma Sutu, 10C :D;</w:t>
      </w:r>
    </w:p>
    <w:p w14:paraId="1F7F257C" w14:textId="77777777" w:rsidR="00DE2068" w:rsidRPr="00552846" w:rsidRDefault="003615FD"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hyperlink r:id="rId87" w:tgtFrame="_blank" w:history="1">
        <w:r w:rsidR="00DE2068" w:rsidRPr="00552846">
          <w:rPr>
            <w:rFonts w:ascii="Arial" w:hAnsi="Arial" w:cs="Arial"/>
            <w:lang w:eastAsia="ro-RO"/>
          </w:rPr>
          <w:t>Un coș cu panglici de Christen Brun</w:t>
        </w:r>
      </w:hyperlink>
      <w:r w:rsidR="00DE2068" w:rsidRPr="00552846">
        <w:rPr>
          <w:rFonts w:ascii="Arial" w:hAnsi="Arial" w:cs="Arial"/>
          <w:lang w:eastAsia="ro-RO"/>
        </w:rPr>
        <w:t>, a fost un pictor norvegian.din a doua jumatate a secolului al 19-lea- pictura refacuta de Georgiana Piticar, 10E ( foarte fain realizata!);</w:t>
      </w:r>
    </w:p>
    <w:p w14:paraId="6BCDBE9E"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 xml:space="preserve">Noapte instelata de </w:t>
      </w:r>
      <w:hyperlink r:id="rId88" w:tgtFrame="_blank" w:history="1">
        <w:r w:rsidRPr="00552846">
          <w:rPr>
            <w:rFonts w:ascii="Arial" w:hAnsi="Arial" w:cs="Arial"/>
            <w:lang w:eastAsia="ro-RO"/>
          </w:rPr>
          <w:t>Vincent Van Gogh</w:t>
        </w:r>
      </w:hyperlink>
      <w:r w:rsidRPr="00552846">
        <w:rPr>
          <w:rFonts w:ascii="Arial" w:hAnsi="Arial" w:cs="Arial"/>
          <w:lang w:eastAsia="ro-RO"/>
        </w:rPr>
        <w:t xml:space="preserve">, pictor olandez cu oinfluență profundă asupra artei secolului </w:t>
      </w:r>
      <w:hyperlink r:id="rId89" w:tgtFrame="_blank" w:history="1">
        <w:r w:rsidRPr="00552846">
          <w:rPr>
            <w:rFonts w:ascii="Arial" w:hAnsi="Arial" w:cs="Arial"/>
            <w:lang w:eastAsia="ro-RO"/>
          </w:rPr>
          <w:t>al XIX-lea</w:t>
        </w:r>
      </w:hyperlink>
      <w:r w:rsidRPr="00552846">
        <w:rPr>
          <w:rFonts w:ascii="Arial" w:hAnsi="Arial" w:cs="Arial"/>
          <w:lang w:eastAsia="ro-RO"/>
        </w:rPr>
        <w:t>, prin culorile lor vii și impactul emoțional- pictura refacuta de Emma Sutu, 10C ( original! );</w:t>
      </w:r>
    </w:p>
    <w:p w14:paraId="4F16928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Portret tanara cusatoreasa, de Glatter Armin, pictura clasica scoala maghiara - refacuta de Lenuta Morosan, 10E;</w:t>
      </w:r>
    </w:p>
    <w:p w14:paraId="300145CD"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Persefona si semintele ei de rodie, de Stephen Mackey, pictor contemporan , Marea Britanie- pictura refacuta de Andreea Rusu, 9E;</w:t>
      </w:r>
    </w:p>
    <w:p w14:paraId="3BDF98B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 xml:space="preserve">Povestiri de mana a doua de </w:t>
      </w:r>
      <w:hyperlink r:id="rId90" w:history="1">
        <w:r w:rsidRPr="00552846">
          <w:rPr>
            <w:rFonts w:ascii="Arial" w:hAnsi="Arial" w:cs="Arial"/>
            <w:lang w:eastAsia="ro-RO"/>
          </w:rPr>
          <w:t xml:space="preserve">David Carmack Lewis, pictor contemporan american- pictura refacuta de Lavinia Nutescu, 9E; </w:t>
        </w:r>
      </w:hyperlink>
    </w:p>
    <w:p w14:paraId="0BF3B7F9"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Tesuta din lumina, Anna Marinova, pictorita contemporana, Rusia- pictura refacuta de Mihaela Nutu, 9A;</w:t>
      </w:r>
    </w:p>
    <w:p w14:paraId="1FE5841B"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lastRenderedPageBreak/>
        <w:t>Ametela, de Iman Maleki, pictor realist iranian- pictura refacuta de Andreea Chiriac, 9E:</w:t>
      </w:r>
    </w:p>
    <w:p w14:paraId="4309BF93"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Portret, de Alireza Masoudi, pictorita iraniana- pictura refacuta de Nicoleta Doroftei, 10E</w:t>
      </w:r>
    </w:p>
    <w:p w14:paraId="680733FB"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Tiganca de la Ghergani, Nicolae Grigorescu, pictor roman- pictura refacuta de Cosmina Besliu, 11 A</w:t>
      </w:r>
    </w:p>
    <w:p w14:paraId="77620C42"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Fiul Omului, Rene Magritte, pictor belgian, suprarealist- pictura rrefacuta de Miruna Mindrila, 9A</w:t>
      </w:r>
    </w:p>
    <w:p w14:paraId="077D2549"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Solomonarul - Ionut Gurau, 11A</w:t>
      </w:r>
    </w:p>
    <w:p w14:paraId="670C04C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Oameni, Gheorghe Marian- pictura refacuta de Florentina Hritcu. 9E</w:t>
      </w:r>
    </w:p>
    <w:p w14:paraId="5321683E"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Omul care citeste- refacuta de Suiu Constantin, 10E</w:t>
      </w:r>
    </w:p>
    <w:p w14:paraId="43A8F3B5"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 xml:space="preserve">„ </w:t>
      </w:r>
      <w:r w:rsidRPr="00552846">
        <w:rPr>
          <w:rFonts w:ascii="Arial" w:hAnsi="Arial" w:cs="Arial"/>
          <w:bCs/>
          <w:lang w:eastAsia="ro-RO"/>
        </w:rPr>
        <w:t>Femeie tânără citind</w:t>
      </w:r>
      <w:r w:rsidRPr="00552846">
        <w:rPr>
          <w:rFonts w:ascii="Arial" w:hAnsi="Arial" w:cs="Arial"/>
          <w:lang w:eastAsia="ro-RO"/>
        </w:rPr>
        <w:t xml:space="preserve"> la </w:t>
      </w:r>
      <w:r w:rsidRPr="00552846">
        <w:rPr>
          <w:rFonts w:ascii="Arial" w:hAnsi="Arial" w:cs="Arial"/>
          <w:bCs/>
          <w:lang w:eastAsia="ro-RO"/>
        </w:rPr>
        <w:t>fereastră</w:t>
      </w:r>
      <w:r w:rsidRPr="00552846">
        <w:rPr>
          <w:rFonts w:ascii="Arial" w:hAnsi="Arial" w:cs="Arial"/>
          <w:lang w:eastAsia="ro-RO"/>
        </w:rPr>
        <w:t xml:space="preserve"> ” Pictura de- </w:t>
      </w:r>
      <w:r w:rsidRPr="00552846">
        <w:rPr>
          <w:rFonts w:ascii="Arial" w:hAnsi="Arial" w:cs="Arial"/>
          <w:bCs/>
          <w:lang w:eastAsia="ro-RO"/>
        </w:rPr>
        <w:t>Delphin Enjolras refacuta de Anamaria Bedrule, 11E</w:t>
      </w:r>
    </w:p>
    <w:p w14:paraId="439A30C8"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Am auzit o stea, am vorbit cu Dumnezeu (Studiul 1). M</w:t>
      </w:r>
      <w:r w:rsidRPr="00552846">
        <w:rPr>
          <w:rFonts w:ascii="Arial" w:hAnsi="Arial" w:cs="Arial"/>
          <w:bCs/>
          <w:lang w:eastAsia="ro-RO"/>
        </w:rPr>
        <w:t>adeline Hutchinson</w:t>
      </w:r>
      <w:r w:rsidRPr="00552846">
        <w:rPr>
          <w:rFonts w:ascii="Arial" w:hAnsi="Arial" w:cs="Arial"/>
          <w:lang w:eastAsia="ro-RO"/>
        </w:rPr>
        <w:t xml:space="preserve"> -.pictura refacuta de Andreea Craciunas, 11 E</w:t>
      </w:r>
    </w:p>
    <w:p w14:paraId="0D4E542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Tipatul de Edvard Munch, .pictura refacuta de Emma Sutu, 10C( a inceput sa-i placa)</w:t>
      </w:r>
    </w:p>
    <w:p w14:paraId="1100354A"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 xml:space="preserve">Femeie cu flori, </w:t>
      </w:r>
      <w:hyperlink r:id="rId91" w:tgtFrame="_blank" w:history="1">
        <w:r w:rsidRPr="00552846">
          <w:rPr>
            <w:rFonts w:ascii="Arial" w:hAnsi="Arial" w:cs="Arial"/>
            <w:lang w:eastAsia="ro-RO"/>
          </w:rPr>
          <w:t>Lee Bogle</w:t>
        </w:r>
      </w:hyperlink>
      <w:r w:rsidRPr="00552846">
        <w:rPr>
          <w:rFonts w:ascii="Arial" w:hAnsi="Arial" w:cs="Arial"/>
          <w:lang w:eastAsia="ro-RO"/>
        </w:rPr>
        <w:t xml:space="preserve"> pictura refacuta de Andreea Zdrob, 10E</w:t>
      </w:r>
    </w:p>
    <w:p w14:paraId="500923C9"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Stefan Kuchian, pictura refacuta de Turturean Iliuta,9A</w:t>
      </w:r>
    </w:p>
    <w:p w14:paraId="09AEAFF0"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 xml:space="preserve">Portret, de </w:t>
      </w:r>
      <w:hyperlink r:id="rId92" w:tgtFrame="_blank" w:history="1">
        <w:r w:rsidRPr="00552846">
          <w:rPr>
            <w:rFonts w:ascii="Arial" w:hAnsi="Arial" w:cs="Arial"/>
            <w:lang w:eastAsia="ro-RO"/>
          </w:rPr>
          <w:t>Louis John ENDRES</w:t>
        </w:r>
      </w:hyperlink>
      <w:r w:rsidRPr="00552846">
        <w:rPr>
          <w:rFonts w:ascii="Arial" w:hAnsi="Arial" w:cs="Arial"/>
          <w:lang w:eastAsia="ro-RO"/>
        </w:rPr>
        <w:t>- pictura refacuta de Razvan Brojban, 11A</w:t>
      </w:r>
    </w:p>
    <w:p w14:paraId="0DA03C78"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Grigorescu, pictura refacuta de Andrei Iftime, 11 A</w:t>
      </w:r>
    </w:p>
    <w:p w14:paraId="573C767F"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Citind Puskun, Elmira Petrova - pictura refacuta de Elisa Nistor, 9 E</w:t>
      </w:r>
    </w:p>
    <w:p w14:paraId="459ADB1A"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lang w:eastAsia="ro-RO"/>
        </w:rPr>
        <w:t>Galeria de circ Dorothy, de Afarin Sajedi -pictura refacuta de Paraschiva Ciocan, 11 E</w:t>
      </w:r>
    </w:p>
    <w:p w14:paraId="60D43CAD" w14:textId="77777777" w:rsidR="00DE2068" w:rsidRPr="00552846" w:rsidRDefault="00DE2068" w:rsidP="00375E00">
      <w:pPr>
        <w:numPr>
          <w:ilvl w:val="0"/>
          <w:numId w:val="99"/>
        </w:numPr>
        <w:shd w:val="clear" w:color="auto" w:fill="FFFFFF"/>
        <w:spacing w:before="100" w:beforeAutospacing="1" w:after="100" w:afterAutospacing="1" w:line="270" w:lineRule="atLeast"/>
        <w:ind w:left="480" w:right="180"/>
        <w:rPr>
          <w:rFonts w:ascii="Arial" w:hAnsi="Arial" w:cs="Arial"/>
          <w:lang w:eastAsia="ro-RO"/>
        </w:rPr>
      </w:pPr>
      <w:r w:rsidRPr="00552846">
        <w:rPr>
          <w:rFonts w:ascii="Arial" w:hAnsi="Arial" w:cs="Arial"/>
          <w:noProof/>
          <w:color w:val="385898"/>
          <w:lang w:val="en-GB" w:eastAsia="en-GB"/>
        </w:rPr>
        <w:drawing>
          <wp:anchor distT="0" distB="0" distL="114300" distR="114300" simplePos="0" relativeHeight="251726848" behindDoc="1" locked="0" layoutInCell="1" allowOverlap="1" wp14:anchorId="5A47D5BC" wp14:editId="10DF621E">
            <wp:simplePos x="0" y="0"/>
            <wp:positionH relativeFrom="column">
              <wp:posOffset>3568065</wp:posOffset>
            </wp:positionH>
            <wp:positionV relativeFrom="paragraph">
              <wp:posOffset>306070</wp:posOffset>
            </wp:positionV>
            <wp:extent cx="2488565" cy="2488565"/>
            <wp:effectExtent l="0" t="0" r="6985" b="6985"/>
            <wp:wrapTight wrapText="bothSides">
              <wp:wrapPolygon edited="0">
                <wp:start x="0" y="0"/>
                <wp:lineTo x="0" y="21495"/>
                <wp:lineTo x="21495" y="21495"/>
                <wp:lineTo x="21495" y="0"/>
                <wp:lineTo x="0" y="0"/>
              </wp:wrapPolygon>
            </wp:wrapTight>
            <wp:docPr id="80" name="Imagine 68" descr="Este posibil ca imaginea să conţină: 2 persoane, pălărie şi cadru apropia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ă conţină: 2 persoane, pălărie şi cadru apropiat">
                      <a:hlinkClick r:id="rId93"/>
                    </pic:cNvPr>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2488565" cy="2488565"/>
                    </a:xfrm>
                    <a:prstGeom prst="rect">
                      <a:avLst/>
                    </a:prstGeom>
                    <a:noFill/>
                    <a:ln>
                      <a:noFill/>
                    </a:ln>
                  </pic:spPr>
                </pic:pic>
              </a:graphicData>
            </a:graphic>
          </wp:anchor>
        </w:drawing>
      </w:r>
      <w:r w:rsidRPr="00552846">
        <w:rPr>
          <w:rFonts w:ascii="Arial" w:hAnsi="Arial" w:cs="Arial"/>
          <w:lang w:eastAsia="ro-RO"/>
        </w:rPr>
        <w:t>The fallen angel, de Alexandre Cabane- pictura refacuta de Mihai Uriciuc, 10 E</w:t>
      </w:r>
    </w:p>
    <w:p w14:paraId="49289695"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rFonts w:ascii="inherit" w:hAnsi="inherit"/>
          <w:noProof/>
          <w:color w:val="385898"/>
          <w:lang w:val="en-GB" w:eastAsia="en-GB"/>
        </w:rPr>
        <w:drawing>
          <wp:anchor distT="0" distB="0" distL="114300" distR="114300" simplePos="0" relativeHeight="251725824" behindDoc="1" locked="0" layoutInCell="1" allowOverlap="1" wp14:anchorId="64C3E40D" wp14:editId="4A10A7AE">
            <wp:simplePos x="0" y="0"/>
            <wp:positionH relativeFrom="column">
              <wp:posOffset>67310</wp:posOffset>
            </wp:positionH>
            <wp:positionV relativeFrom="paragraph">
              <wp:posOffset>15240</wp:posOffset>
            </wp:positionV>
            <wp:extent cx="2810510" cy="2108200"/>
            <wp:effectExtent l="0" t="0" r="8890" b="6350"/>
            <wp:wrapTight wrapText="bothSides">
              <wp:wrapPolygon edited="0">
                <wp:start x="0" y="0"/>
                <wp:lineTo x="0" y="21470"/>
                <wp:lineTo x="21522" y="21470"/>
                <wp:lineTo x="21522" y="0"/>
                <wp:lineTo x="0" y="0"/>
              </wp:wrapPolygon>
            </wp:wrapTight>
            <wp:docPr id="81" name="Imagine 69" descr="Este posibil ca imaginea să conţină: 2 persoane, plantă şi floar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e posibil ca imaginea să conţină: 2 persoane, plantă şi floare">
                      <a:hlinkClick r:id="rId95"/>
                    </pic:cNvPr>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2810510" cy="2108200"/>
                    </a:xfrm>
                    <a:prstGeom prst="rect">
                      <a:avLst/>
                    </a:prstGeom>
                    <a:noFill/>
                    <a:ln>
                      <a:noFill/>
                    </a:ln>
                  </pic:spPr>
                </pic:pic>
              </a:graphicData>
            </a:graphic>
          </wp:anchor>
        </w:drawing>
      </w:r>
    </w:p>
    <w:p w14:paraId="3525B4E3"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02992B6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921E395"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4249F9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C0AB01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111DBC3"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528A24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2E660D9"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B1E439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314D5A0"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rFonts w:ascii="inherit" w:hAnsi="inherit"/>
          <w:noProof/>
          <w:color w:val="385898"/>
          <w:lang w:val="en-GB" w:eastAsia="en-GB"/>
        </w:rPr>
        <w:drawing>
          <wp:anchor distT="0" distB="0" distL="114300" distR="114300" simplePos="0" relativeHeight="251728896" behindDoc="1" locked="0" layoutInCell="1" allowOverlap="1" wp14:anchorId="7BFD99B2" wp14:editId="4AFE398D">
            <wp:simplePos x="0" y="0"/>
            <wp:positionH relativeFrom="column">
              <wp:posOffset>2405380</wp:posOffset>
            </wp:positionH>
            <wp:positionV relativeFrom="paragraph">
              <wp:posOffset>-4445</wp:posOffset>
            </wp:positionV>
            <wp:extent cx="1574165" cy="1964055"/>
            <wp:effectExtent l="0" t="0" r="6985" b="0"/>
            <wp:wrapTight wrapText="bothSides">
              <wp:wrapPolygon edited="0">
                <wp:start x="0" y="0"/>
                <wp:lineTo x="0" y="21370"/>
                <wp:lineTo x="21434" y="21370"/>
                <wp:lineTo x="21434" y="0"/>
                <wp:lineTo x="0" y="0"/>
              </wp:wrapPolygon>
            </wp:wrapTight>
            <wp:docPr id="82" name="Imagine 70" descr="Este posibil ca imaginea să conţină: 3 persoan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e posibil ca imaginea să conţină: 3 persoane">
                      <a:hlinkClick r:id="rId97"/>
                    </pic:cNvPr>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574165" cy="1964055"/>
                    </a:xfrm>
                    <a:prstGeom prst="rect">
                      <a:avLst/>
                    </a:prstGeom>
                    <a:noFill/>
                    <a:ln>
                      <a:noFill/>
                    </a:ln>
                  </pic:spPr>
                </pic:pic>
              </a:graphicData>
            </a:graphic>
          </wp:anchor>
        </w:drawing>
      </w:r>
      <w:r w:rsidRPr="00EF2A4E">
        <w:rPr>
          <w:rFonts w:ascii="inherit" w:hAnsi="inherit"/>
          <w:noProof/>
          <w:color w:val="FFFFFF"/>
          <w:shd w:val="clear" w:color="auto" w:fill="000000"/>
          <w:lang w:val="en-GB" w:eastAsia="en-GB"/>
        </w:rPr>
        <w:drawing>
          <wp:anchor distT="0" distB="0" distL="114300" distR="114300" simplePos="0" relativeHeight="251729920" behindDoc="1" locked="0" layoutInCell="1" allowOverlap="1" wp14:anchorId="15F2A1AE" wp14:editId="18314051">
            <wp:simplePos x="0" y="0"/>
            <wp:positionH relativeFrom="column">
              <wp:posOffset>4276725</wp:posOffset>
            </wp:positionH>
            <wp:positionV relativeFrom="paragraph">
              <wp:posOffset>-3175</wp:posOffset>
            </wp:positionV>
            <wp:extent cx="1598295" cy="3164840"/>
            <wp:effectExtent l="0" t="0" r="1905" b="0"/>
            <wp:wrapTight wrapText="bothSides">
              <wp:wrapPolygon edited="0">
                <wp:start x="0" y="0"/>
                <wp:lineTo x="0" y="21453"/>
                <wp:lineTo x="21368" y="21453"/>
                <wp:lineTo x="21368" y="0"/>
                <wp:lineTo x="0" y="0"/>
              </wp:wrapPolygon>
            </wp:wrapTight>
            <wp:docPr id="83" name="Imagine 71" descr="https://scontent.fsbz1-1.fna.fbcdn.net/v/t15.5256-10/p168x128/98287964_3327892877242980_2448162630376882176_n.jpg?_nc_cat=107&amp;_nc_sid=ed1892&amp;_nc_ohc=CarAcdQ4Z_sAX9F7Gq5&amp;_nc_ht=scontent.fsbz1-1.fna&amp;oh=18885439003ef721432f1b2eacce5f6a&amp;oe=5FA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sbz1-1.fna.fbcdn.net/v/t15.5256-10/p168x128/98287964_3327892877242980_2448162630376882176_n.jpg?_nc_cat=107&amp;_nc_sid=ed1892&amp;_nc_ohc=CarAcdQ4Z_sAX9F7Gq5&amp;_nc_ht=scontent.fsbz1-1.fna&amp;oh=18885439003ef721432f1b2eacce5f6a&amp;oe=5FA2734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598295" cy="3164840"/>
                    </a:xfrm>
                    <a:prstGeom prst="rect">
                      <a:avLst/>
                    </a:prstGeom>
                    <a:noFill/>
                    <a:ln>
                      <a:noFill/>
                    </a:ln>
                  </pic:spPr>
                </pic:pic>
              </a:graphicData>
            </a:graphic>
          </wp:anchor>
        </w:drawing>
      </w:r>
      <w:r w:rsidRPr="00EF2A4E">
        <w:rPr>
          <w:rFonts w:ascii="inherit" w:hAnsi="inherit"/>
          <w:noProof/>
          <w:color w:val="385898"/>
          <w:lang w:val="en-GB" w:eastAsia="en-GB"/>
        </w:rPr>
        <w:drawing>
          <wp:anchor distT="0" distB="0" distL="114300" distR="114300" simplePos="0" relativeHeight="251727872" behindDoc="1" locked="0" layoutInCell="1" allowOverlap="1" wp14:anchorId="347D2E6E" wp14:editId="416B04FB">
            <wp:simplePos x="0" y="0"/>
            <wp:positionH relativeFrom="column">
              <wp:posOffset>109220</wp:posOffset>
            </wp:positionH>
            <wp:positionV relativeFrom="paragraph">
              <wp:posOffset>-207010</wp:posOffset>
            </wp:positionV>
            <wp:extent cx="1598295" cy="2480945"/>
            <wp:effectExtent l="0" t="0" r="1905" b="0"/>
            <wp:wrapTight wrapText="bothSides">
              <wp:wrapPolygon edited="0">
                <wp:start x="0" y="0"/>
                <wp:lineTo x="0" y="21395"/>
                <wp:lineTo x="21368" y="21395"/>
                <wp:lineTo x="21368" y="0"/>
                <wp:lineTo x="0" y="0"/>
              </wp:wrapPolygon>
            </wp:wrapTight>
            <wp:docPr id="84" name="Imagine 72" descr="Este posibil ca imaginea să conţină: 2 persoane, interior">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e posibil ca imaginea să conţină: 2 persoane, interior">
                      <a:hlinkClick r:id="rId100"/>
                    </pic:cNvPr>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1598295" cy="2480945"/>
                    </a:xfrm>
                    <a:prstGeom prst="rect">
                      <a:avLst/>
                    </a:prstGeom>
                    <a:noFill/>
                    <a:ln>
                      <a:noFill/>
                    </a:ln>
                  </pic:spPr>
                </pic:pic>
              </a:graphicData>
            </a:graphic>
          </wp:anchor>
        </w:drawing>
      </w:r>
    </w:p>
    <w:p w14:paraId="21540AB5"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02B8258"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034337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DA78A1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F68713C"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4CCFA7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06B08D42"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E27C60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6E535C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24D5D26"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CFB61A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2DF392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8A1AC4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6D5AB7F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C517EE3" w14:textId="77777777" w:rsidR="00DE2068" w:rsidRPr="00552846" w:rsidRDefault="00DE2068" w:rsidP="00DE2068">
      <w:pPr>
        <w:shd w:val="clear" w:color="auto" w:fill="FFFFFF"/>
        <w:spacing w:line="360" w:lineRule="auto"/>
        <w:textAlignment w:val="baseline"/>
        <w:rPr>
          <w:rFonts w:ascii="Arial" w:hAnsi="Arial" w:cs="Arial"/>
          <w:color w:val="1D2129"/>
          <w:lang w:eastAsia="ro-RO"/>
        </w:rPr>
      </w:pPr>
      <w:r w:rsidRPr="00552846">
        <w:rPr>
          <w:rFonts w:ascii="Arial" w:hAnsi="Arial" w:cs="Arial"/>
          <w:color w:val="000000"/>
          <w:lang w:eastAsia="ro-RO"/>
        </w:rPr>
        <w:t xml:space="preserve">Ing. Cârlugea Șerban, </w:t>
      </w:r>
      <w:r w:rsidRPr="00552846">
        <w:rPr>
          <w:rFonts w:ascii="Arial" w:hAnsi="Arial" w:cs="Arial"/>
          <w:b/>
          <w:color w:val="1D2129"/>
          <w:lang w:eastAsia="ro-RO"/>
        </w:rPr>
        <w:t>Cele  mai bune fotografii</w:t>
      </w:r>
      <w:r w:rsidRPr="00552846">
        <w:rPr>
          <w:rFonts w:ascii="Arial" w:hAnsi="Arial" w:cs="Arial"/>
          <w:color w:val="1D2129"/>
          <w:lang w:eastAsia="ro-RO"/>
        </w:rPr>
        <w:t xml:space="preserve"> ale elevilor de clasa a IX-a, 31 mai 2020</w:t>
      </w:r>
    </w:p>
    <w:p w14:paraId="6D7DAECB"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30944" behindDoc="1" locked="0" layoutInCell="1" allowOverlap="1" wp14:anchorId="41AAF4EA" wp14:editId="568285C8">
            <wp:simplePos x="0" y="0"/>
            <wp:positionH relativeFrom="column">
              <wp:posOffset>107950</wp:posOffset>
            </wp:positionH>
            <wp:positionV relativeFrom="paragraph">
              <wp:posOffset>45085</wp:posOffset>
            </wp:positionV>
            <wp:extent cx="6093460" cy="3952875"/>
            <wp:effectExtent l="0" t="0" r="2540" b="9525"/>
            <wp:wrapTight wrapText="bothSides">
              <wp:wrapPolygon edited="0">
                <wp:start x="0" y="0"/>
                <wp:lineTo x="0" y="21548"/>
                <wp:lineTo x="21541" y="21548"/>
                <wp:lineTo x="21541" y="0"/>
                <wp:lineTo x="0" y="0"/>
              </wp:wrapPolygon>
            </wp:wrapTight>
            <wp:docPr id="85" name="Imagine 73" descr="https://scontent.fsbz1-1.fna.fbcdn.net/v/t1.0-9/s960x960/100810507_2618249771764903_5030113006692859904_o.jpg?_nc_cat=109&amp;_nc_sid=ca434c&amp;_nc_ohc=gMdaZ9zkOxsAX-A0jkA&amp;_nc_ht=scontent.fsbz1-1.fna&amp;tp=7&amp;oh=b5fc7d27a643bc83522f23f8e0c95899&amp;oe=5FA1B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bz1-1.fna.fbcdn.net/v/t1.0-9/s960x960/100810507_2618249771764903_5030113006692859904_o.jpg?_nc_cat=109&amp;_nc_sid=ca434c&amp;_nc_ohc=gMdaZ9zkOxsAX-A0jkA&amp;_nc_ht=scontent.fsbz1-1.fna&amp;tp=7&amp;oh=b5fc7d27a643bc83522f23f8e0c95899&amp;oe=5FA1B8EC"/>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6093460" cy="3952875"/>
                    </a:xfrm>
                    <a:prstGeom prst="rect">
                      <a:avLst/>
                    </a:prstGeom>
                    <a:noFill/>
                    <a:ln>
                      <a:noFill/>
                    </a:ln>
                  </pic:spPr>
                </pic:pic>
              </a:graphicData>
            </a:graphic>
          </wp:anchor>
        </w:drawing>
      </w:r>
    </w:p>
    <w:p w14:paraId="09A783E8"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7A7C0CF5"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0409FD42" w14:textId="77777777" w:rsidR="00DE2068" w:rsidRPr="00EF2A4E" w:rsidRDefault="00DE2068" w:rsidP="00DE2068">
      <w:pPr>
        <w:shd w:val="clear" w:color="auto" w:fill="FFFFFF"/>
        <w:spacing w:line="360" w:lineRule="auto"/>
        <w:textAlignment w:val="baseline"/>
        <w:rPr>
          <w:rFonts w:cstheme="minorHAnsi"/>
          <w:color w:val="000000"/>
          <w:lang w:eastAsia="ro-RO"/>
        </w:rPr>
      </w:pPr>
    </w:p>
    <w:p w14:paraId="0E456FF9"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hAnsi="Arial" w:cs="Arial"/>
          <w:color w:val="000000"/>
          <w:lang w:eastAsia="ro-RO"/>
        </w:rPr>
        <w:t>Prof. Nedelea Raluca,</w:t>
      </w:r>
      <w:r w:rsidRPr="00552846">
        <w:rPr>
          <w:rFonts w:ascii="Arial" w:hAnsi="Arial" w:cs="Arial"/>
          <w:color w:val="616770"/>
          <w:lang w:eastAsia="ro-RO"/>
        </w:rPr>
        <w:t xml:space="preserve"> </w:t>
      </w:r>
      <w:r w:rsidRPr="00552846">
        <w:rPr>
          <w:rFonts w:ascii="Arial" w:hAnsi="Arial" w:cs="Arial"/>
          <w:b/>
          <w:color w:val="1D2129"/>
          <w:lang w:eastAsia="ro-RO"/>
        </w:rPr>
        <w:t>1 iunie</w:t>
      </w:r>
      <w:r w:rsidRPr="00552846">
        <w:rPr>
          <w:rFonts w:ascii="Arial" w:hAnsi="Arial" w:cs="Arial"/>
          <w:color w:val="1D2129"/>
          <w:lang w:eastAsia="ro-RO"/>
        </w:rPr>
        <w:t xml:space="preserve"> </w:t>
      </w:r>
      <w:r w:rsidRPr="00552846">
        <w:rPr>
          <w:rFonts w:ascii="Arial" w:hAnsi="Arial" w:cs="Arial"/>
          <w:b/>
          <w:color w:val="1D2129"/>
          <w:lang w:eastAsia="ro-RO"/>
        </w:rPr>
        <w:t>2020</w:t>
      </w:r>
      <w:r w:rsidRPr="00552846">
        <w:rPr>
          <w:rFonts w:ascii="Arial" w:hAnsi="Arial" w:cs="Arial"/>
          <w:color w:val="1D2129"/>
          <w:lang w:eastAsia="ro-RO"/>
        </w:rPr>
        <w:t xml:space="preserve"> sărbătorit de către CSB GREENIMPACT</w:t>
      </w:r>
    </w:p>
    <w:p w14:paraId="18E55044" w14:textId="77777777" w:rsidR="00DE2068" w:rsidRPr="00EF2A4E" w:rsidRDefault="00DE2068" w:rsidP="00DE2068">
      <w:pPr>
        <w:shd w:val="clear" w:color="auto" w:fill="FFFFFF"/>
        <w:textAlignment w:val="center"/>
        <w:rPr>
          <w:rFonts w:ascii="inherit" w:hAnsi="inherit" w:cs="Helvetica"/>
          <w:color w:val="616770"/>
          <w:sz w:val="18"/>
          <w:szCs w:val="18"/>
          <w:lang w:eastAsia="ro-RO"/>
        </w:rPr>
      </w:pPr>
      <w:r w:rsidRPr="00EF2A4E">
        <w:rPr>
          <w:noProof/>
          <w:lang w:val="en-GB" w:eastAsia="en-GB"/>
        </w:rPr>
        <w:drawing>
          <wp:anchor distT="0" distB="0" distL="114300" distR="114300" simplePos="0" relativeHeight="251732992" behindDoc="1" locked="0" layoutInCell="1" allowOverlap="1" wp14:anchorId="68531C26" wp14:editId="576BDD7B">
            <wp:simplePos x="0" y="0"/>
            <wp:positionH relativeFrom="column">
              <wp:posOffset>2042160</wp:posOffset>
            </wp:positionH>
            <wp:positionV relativeFrom="paragraph">
              <wp:posOffset>24130</wp:posOffset>
            </wp:positionV>
            <wp:extent cx="4187190" cy="1809750"/>
            <wp:effectExtent l="0" t="0" r="3810" b="0"/>
            <wp:wrapTight wrapText="bothSides">
              <wp:wrapPolygon edited="0">
                <wp:start x="0" y="0"/>
                <wp:lineTo x="0" y="21373"/>
                <wp:lineTo x="21521" y="21373"/>
                <wp:lineTo x="21521" y="0"/>
                <wp:lineTo x="0" y="0"/>
              </wp:wrapPolygon>
            </wp:wrapTight>
            <wp:docPr id="86" name="Imagine 74" descr="Este posibil ca imaginea să conţină: 4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e posibil ca imaginea să conţină: 4 persoane"/>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4187190" cy="1809750"/>
                    </a:xfrm>
                    <a:prstGeom prst="rect">
                      <a:avLst/>
                    </a:prstGeom>
                    <a:noFill/>
                    <a:ln>
                      <a:noFill/>
                    </a:ln>
                  </pic:spPr>
                </pic:pic>
              </a:graphicData>
            </a:graphic>
          </wp:anchor>
        </w:drawing>
      </w:r>
      <w:r w:rsidRPr="00EF2A4E">
        <w:rPr>
          <w:noProof/>
          <w:lang w:val="en-GB" w:eastAsia="en-GB"/>
        </w:rPr>
        <w:drawing>
          <wp:anchor distT="0" distB="0" distL="114300" distR="114300" simplePos="0" relativeHeight="251731968" behindDoc="1" locked="0" layoutInCell="1" allowOverlap="1" wp14:anchorId="601CA54D" wp14:editId="45FE7136">
            <wp:simplePos x="0" y="0"/>
            <wp:positionH relativeFrom="column">
              <wp:posOffset>41910</wp:posOffset>
            </wp:positionH>
            <wp:positionV relativeFrom="paragraph">
              <wp:posOffset>24130</wp:posOffset>
            </wp:positionV>
            <wp:extent cx="1878965" cy="2124075"/>
            <wp:effectExtent l="0" t="0" r="6985" b="9525"/>
            <wp:wrapTight wrapText="bothSides">
              <wp:wrapPolygon edited="0">
                <wp:start x="0" y="0"/>
                <wp:lineTo x="0" y="21503"/>
                <wp:lineTo x="21461" y="21503"/>
                <wp:lineTo x="21461" y="0"/>
                <wp:lineTo x="0" y="0"/>
              </wp:wrapPolygon>
            </wp:wrapTight>
            <wp:docPr id="87"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1878965" cy="2124075"/>
                    </a:xfrm>
                    <a:prstGeom prst="rect">
                      <a:avLst/>
                    </a:prstGeom>
                  </pic:spPr>
                </pic:pic>
              </a:graphicData>
            </a:graphic>
          </wp:anchor>
        </w:drawing>
      </w:r>
    </w:p>
    <w:p w14:paraId="30450C02"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63EA7141" w14:textId="77777777" w:rsidR="00DE2068" w:rsidRPr="00552846" w:rsidRDefault="00DE2068" w:rsidP="00DE2068">
      <w:pPr>
        <w:shd w:val="clear" w:color="auto" w:fill="FFFFFF"/>
        <w:spacing w:line="360" w:lineRule="auto"/>
        <w:ind w:left="3600" w:firstLine="720"/>
        <w:textAlignment w:val="baseline"/>
        <w:rPr>
          <w:rFonts w:ascii="Arial" w:hAnsi="Arial" w:cs="Arial"/>
          <w:color w:val="000000"/>
          <w:lang w:eastAsia="ro-RO"/>
        </w:rPr>
      </w:pPr>
    </w:p>
    <w:p w14:paraId="3407C439" w14:textId="77777777" w:rsidR="00DE2068" w:rsidRPr="00552846" w:rsidRDefault="00DE2068" w:rsidP="00DE2068">
      <w:pPr>
        <w:shd w:val="clear" w:color="auto" w:fill="FFFFFF"/>
        <w:spacing w:line="360" w:lineRule="auto"/>
        <w:textAlignment w:val="baseline"/>
        <w:rPr>
          <w:rFonts w:ascii="Arial" w:hAnsi="Arial" w:cs="Arial"/>
          <w:color w:val="000000"/>
          <w:lang w:eastAsia="ro-RO"/>
        </w:rPr>
      </w:pPr>
      <w:r w:rsidRPr="00552846">
        <w:rPr>
          <w:rFonts w:ascii="Arial" w:hAnsi="Arial" w:cs="Arial"/>
          <w:noProof/>
          <w:lang w:val="en-GB" w:eastAsia="en-GB"/>
        </w:rPr>
        <w:drawing>
          <wp:anchor distT="0" distB="0" distL="114300" distR="114300" simplePos="0" relativeHeight="251736064" behindDoc="1" locked="0" layoutInCell="1" allowOverlap="1" wp14:anchorId="4D49F038" wp14:editId="289178C0">
            <wp:simplePos x="0" y="0"/>
            <wp:positionH relativeFrom="column">
              <wp:posOffset>-24765</wp:posOffset>
            </wp:positionH>
            <wp:positionV relativeFrom="paragraph">
              <wp:posOffset>255905</wp:posOffset>
            </wp:positionV>
            <wp:extent cx="3279775" cy="4457700"/>
            <wp:effectExtent l="0" t="0" r="0" b="0"/>
            <wp:wrapTight wrapText="bothSides">
              <wp:wrapPolygon edited="0">
                <wp:start x="0" y="0"/>
                <wp:lineTo x="0" y="21508"/>
                <wp:lineTo x="21454" y="21508"/>
                <wp:lineTo x="21454" y="0"/>
                <wp:lineTo x="0" y="0"/>
              </wp:wrapPolygon>
            </wp:wrapTight>
            <wp:docPr id="88"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3279775" cy="4457700"/>
                    </a:xfrm>
                    <a:prstGeom prst="rect">
                      <a:avLst/>
                    </a:prstGeom>
                  </pic:spPr>
                </pic:pic>
              </a:graphicData>
            </a:graphic>
          </wp:anchor>
        </w:drawing>
      </w:r>
      <w:r w:rsidRPr="00552846">
        <w:rPr>
          <w:rFonts w:ascii="Arial" w:hAnsi="Arial" w:cs="Arial"/>
          <w:color w:val="000000"/>
          <w:lang w:eastAsia="ro-RO"/>
        </w:rPr>
        <w:t xml:space="preserve">Prof. Drăgan Violeta, </w:t>
      </w:r>
      <w:r w:rsidRPr="00552846">
        <w:rPr>
          <w:rFonts w:ascii="Arial" w:hAnsi="Arial" w:cs="Arial"/>
          <w:color w:val="1D2129"/>
          <w:lang w:eastAsia="ro-RO"/>
        </w:rPr>
        <w:t xml:space="preserve"> </w:t>
      </w:r>
      <w:r w:rsidRPr="00552846">
        <w:rPr>
          <w:rFonts w:ascii="Arial" w:hAnsi="Arial" w:cs="Arial"/>
          <w:b/>
          <w:color w:val="1D2129"/>
          <w:lang w:eastAsia="ro-RO"/>
        </w:rPr>
        <w:t>Reviste în format electronic</w:t>
      </w:r>
      <w:r w:rsidRPr="00552846">
        <w:rPr>
          <w:rFonts w:ascii="Arial" w:hAnsi="Arial" w:cs="Arial"/>
          <w:color w:val="1D2129"/>
          <w:lang w:eastAsia="ro-RO"/>
        </w:rPr>
        <w:t xml:space="preserve"> realizate de elevii colegiului, mai – iunie 2020</w:t>
      </w:r>
    </w:p>
    <w:p w14:paraId="28FF90F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r w:rsidRPr="00EF2A4E">
        <w:rPr>
          <w:noProof/>
          <w:lang w:val="en-GB" w:eastAsia="en-GB"/>
        </w:rPr>
        <w:drawing>
          <wp:anchor distT="0" distB="0" distL="114300" distR="114300" simplePos="0" relativeHeight="251737088" behindDoc="1" locked="0" layoutInCell="1" allowOverlap="1" wp14:anchorId="6FD22082" wp14:editId="6B36155B">
            <wp:simplePos x="0" y="0"/>
            <wp:positionH relativeFrom="column">
              <wp:posOffset>562610</wp:posOffset>
            </wp:positionH>
            <wp:positionV relativeFrom="paragraph">
              <wp:posOffset>0</wp:posOffset>
            </wp:positionV>
            <wp:extent cx="1895475" cy="4838700"/>
            <wp:effectExtent l="0" t="0" r="9525" b="0"/>
            <wp:wrapTight wrapText="bothSides">
              <wp:wrapPolygon edited="0">
                <wp:start x="0" y="0"/>
                <wp:lineTo x="0" y="21515"/>
                <wp:lineTo x="21491" y="21515"/>
                <wp:lineTo x="21491" y="0"/>
                <wp:lineTo x="0" y="0"/>
              </wp:wrapPolygon>
            </wp:wrapTight>
            <wp:docPr id="89"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1895475" cy="4838700"/>
                    </a:xfrm>
                    <a:prstGeom prst="rect">
                      <a:avLst/>
                    </a:prstGeom>
                  </pic:spPr>
                </pic:pic>
              </a:graphicData>
            </a:graphic>
          </wp:anchor>
        </w:drawing>
      </w:r>
    </w:p>
    <w:p w14:paraId="6F69B19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4CEE7D7"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0A0F1D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96B34BA"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0D29911"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A46DE52"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BCBABA9"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3F852AE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2CB450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B23A2A3"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21232E8B"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5DBD508D"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2C82B0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4289F44"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572ABBF"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4B33B97E"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1A600166" w14:textId="77777777" w:rsidR="00DE2068" w:rsidRPr="00EF2A4E" w:rsidRDefault="00DE2068" w:rsidP="00DE2068">
      <w:pPr>
        <w:shd w:val="clear" w:color="auto" w:fill="FFFFFF"/>
        <w:spacing w:line="360" w:lineRule="auto"/>
        <w:ind w:left="3600" w:firstLine="720"/>
        <w:textAlignment w:val="baseline"/>
        <w:rPr>
          <w:rFonts w:ascii="Calibri" w:hAnsi="Calibri" w:cs="Calibri"/>
          <w:color w:val="000000"/>
          <w:lang w:eastAsia="ro-RO"/>
        </w:rPr>
      </w:pPr>
    </w:p>
    <w:p w14:paraId="70226BBC" w14:textId="77777777" w:rsidR="00DE2068" w:rsidRPr="00EF2A4E" w:rsidRDefault="00DE2068" w:rsidP="00DE2068">
      <w:pPr>
        <w:shd w:val="clear" w:color="auto" w:fill="FFFFFF"/>
        <w:spacing w:line="360" w:lineRule="auto"/>
        <w:textAlignment w:val="baseline"/>
        <w:rPr>
          <w:rFonts w:ascii="Calibri" w:hAnsi="Calibri" w:cs="Calibri"/>
          <w:color w:val="000000"/>
          <w:lang w:eastAsia="ro-RO"/>
        </w:rPr>
      </w:pPr>
    </w:p>
    <w:p w14:paraId="738C08A6" w14:textId="77777777" w:rsidR="000D4E85" w:rsidRDefault="000D4E85" w:rsidP="00FA4D6D">
      <w:pPr>
        <w:pStyle w:val="ListParagraph"/>
        <w:spacing w:after="160" w:line="259" w:lineRule="auto"/>
        <w:ind w:left="360"/>
        <w:rPr>
          <w:rFonts w:ascii="Arial" w:hAnsi="Arial" w:cs="Arial"/>
          <w:b/>
          <w:color w:val="FF0000"/>
          <w:sz w:val="24"/>
          <w:szCs w:val="24"/>
        </w:rPr>
      </w:pPr>
    </w:p>
    <w:p w14:paraId="5E34C429" w14:textId="77777777" w:rsidR="00466488" w:rsidRPr="007810F8" w:rsidRDefault="00C76F07" w:rsidP="003C005E">
      <w:pPr>
        <w:spacing w:line="360" w:lineRule="auto"/>
        <w:jc w:val="both"/>
        <w:rPr>
          <w:rFonts w:ascii="Arial" w:hAnsi="Arial" w:cs="Arial"/>
          <w:b/>
          <w:color w:val="339966"/>
        </w:rPr>
      </w:pPr>
      <w:r w:rsidRPr="007810F8">
        <w:rPr>
          <w:rFonts w:ascii="Arial" w:hAnsi="Arial" w:cs="Arial"/>
          <w:b/>
          <w:color w:val="339966"/>
        </w:rPr>
        <w:t>7</w:t>
      </w:r>
      <w:r w:rsidR="001D70A4" w:rsidRPr="007810F8">
        <w:rPr>
          <w:rFonts w:ascii="Arial" w:hAnsi="Arial" w:cs="Arial"/>
          <w:b/>
          <w:color w:val="339966"/>
        </w:rPr>
        <w:t xml:space="preserve">) </w:t>
      </w:r>
      <w:r w:rsidR="00752D66" w:rsidRPr="007810F8">
        <w:rPr>
          <w:rFonts w:ascii="Arial" w:hAnsi="Arial" w:cs="Arial"/>
          <w:b/>
          <w:color w:val="339966"/>
        </w:rPr>
        <w:t>ACTIVITATEA CEAC</w:t>
      </w:r>
    </w:p>
    <w:p w14:paraId="29563C7A" w14:textId="77777777" w:rsidR="006C6E39" w:rsidRPr="007810F8" w:rsidRDefault="006C6E39" w:rsidP="007810F8">
      <w:pPr>
        <w:spacing w:line="360" w:lineRule="auto"/>
        <w:ind w:firstLine="720"/>
        <w:jc w:val="both"/>
        <w:rPr>
          <w:rFonts w:ascii="Arial" w:hAnsi="Arial" w:cs="Arial"/>
        </w:rPr>
      </w:pPr>
      <w:r w:rsidRPr="007810F8">
        <w:rPr>
          <w:rFonts w:ascii="Arial" w:hAnsi="Arial" w:cs="Arial"/>
        </w:rPr>
        <w:t>În anul şcolar 2019-2020  Comisia de Evaluare și Asigurare a Calității, din cadrul Colegiului Silvic Bucovina, Câmpulung Moldovenesc, a avut ca obiectiv fundamental creșterea calității activității educaționale,</w:t>
      </w:r>
      <w:r w:rsidRPr="007810F8">
        <w:rPr>
          <w:rFonts w:ascii="Arial" w:hAnsi="Arial" w:cs="Arial"/>
          <w:b/>
          <w:u w:val="single"/>
        </w:rPr>
        <w:t xml:space="preserve"> </w:t>
      </w:r>
      <w:r w:rsidRPr="007810F8">
        <w:rPr>
          <w:rFonts w:ascii="Arial" w:hAnsi="Arial" w:cs="Arial"/>
        </w:rPr>
        <w:t>obiectiv din care au rezultat următoarele obiective, corelate cu strategia CEAC:</w:t>
      </w:r>
    </w:p>
    <w:p w14:paraId="6C5AD727" w14:textId="77777777" w:rsidR="006C6E39" w:rsidRPr="007810F8" w:rsidRDefault="006C6E39" w:rsidP="007810F8">
      <w:pPr>
        <w:spacing w:line="360" w:lineRule="auto"/>
        <w:jc w:val="both"/>
        <w:rPr>
          <w:rFonts w:ascii="Arial" w:hAnsi="Arial" w:cs="Arial"/>
          <w:color w:val="000000"/>
        </w:rPr>
      </w:pPr>
      <w:r w:rsidRPr="007810F8">
        <w:rPr>
          <w:rFonts w:ascii="Arial" w:hAnsi="Arial" w:cs="Arial"/>
          <w:color w:val="000000"/>
        </w:rPr>
        <w:t xml:space="preserve">- </w:t>
      </w:r>
      <w:r w:rsidRPr="007810F8">
        <w:rPr>
          <w:rFonts w:ascii="Arial" w:hAnsi="Arial" w:cs="Arial"/>
          <w:i/>
          <w:color w:val="000000"/>
          <w:lang w:eastAsia="ro-RO"/>
        </w:rPr>
        <w:t xml:space="preserve">Colegiul Silvic „Bucovina” </w:t>
      </w:r>
      <w:r w:rsidRPr="007810F8">
        <w:rPr>
          <w:rFonts w:ascii="Arial" w:hAnsi="Arial" w:cs="Arial"/>
          <w:color w:val="000000"/>
        </w:rPr>
        <w:t>are ca obiectiv principal îmbunătăţirea continuă a profilului de competenţe ale absolvenţilor prin proiectarea unor programe educaţionale adaptate continuu la cerinţele societăţii;</w:t>
      </w:r>
    </w:p>
    <w:p w14:paraId="73FCF444" w14:textId="77777777" w:rsidR="006C6E39" w:rsidRPr="007810F8" w:rsidRDefault="006C6E39" w:rsidP="007810F8">
      <w:pPr>
        <w:widowControl w:val="0"/>
        <w:autoSpaceDE w:val="0"/>
        <w:autoSpaceDN w:val="0"/>
        <w:adjustRightInd w:val="0"/>
        <w:snapToGrid w:val="0"/>
        <w:spacing w:line="360" w:lineRule="auto"/>
        <w:jc w:val="both"/>
        <w:rPr>
          <w:rFonts w:ascii="Arial" w:hAnsi="Arial" w:cs="Arial"/>
        </w:rPr>
      </w:pPr>
      <w:r w:rsidRPr="007810F8">
        <w:rPr>
          <w:rFonts w:ascii="Arial" w:hAnsi="Arial" w:cs="Arial"/>
          <w:color w:val="000000"/>
        </w:rPr>
        <w:t xml:space="preserve">- Accentul pe activitatea didactică, realizarea de proiecte în cadrul unor parteneriate cu organizaţii din ţară şi din străinătate este o altă latură importantă a activităţii, ce contribuie la extinderea şi adecvarea competenţelor absolvenţilor la cerinţe noi, precum şi la </w:t>
      </w:r>
      <w:r w:rsidRPr="007810F8">
        <w:rPr>
          <w:rFonts w:ascii="Arial" w:hAnsi="Arial" w:cs="Arial"/>
          <w:color w:val="000000"/>
        </w:rPr>
        <w:lastRenderedPageBreak/>
        <w:t>perfecţionarea cadrelor didactice;</w:t>
      </w:r>
    </w:p>
    <w:p w14:paraId="4A33D3B5" w14:textId="77777777" w:rsidR="006C6E39" w:rsidRPr="007810F8" w:rsidRDefault="006C6E39" w:rsidP="007810F8">
      <w:pPr>
        <w:spacing w:line="360" w:lineRule="auto"/>
        <w:jc w:val="both"/>
        <w:rPr>
          <w:rFonts w:ascii="Arial" w:hAnsi="Arial" w:cs="Arial"/>
          <w:color w:val="000000"/>
        </w:rPr>
      </w:pPr>
      <w:r w:rsidRPr="007810F8">
        <w:rPr>
          <w:rFonts w:ascii="Arial" w:hAnsi="Arial" w:cs="Arial"/>
          <w:color w:val="000000"/>
        </w:rPr>
        <w:t>- evaluarea satisfacţiei firmelor angajatoare  atragerea sprijinului acestora la îmbunătăţirea programelor de studiu prin dezvoltarea unor parteneriate cu organizaţiile din mediul economic şi social;</w:t>
      </w:r>
    </w:p>
    <w:p w14:paraId="414D9C19" w14:textId="77777777" w:rsidR="006C6E39" w:rsidRPr="007810F8" w:rsidRDefault="006C6E39" w:rsidP="007810F8">
      <w:pPr>
        <w:spacing w:line="360" w:lineRule="auto"/>
        <w:jc w:val="both"/>
        <w:rPr>
          <w:rFonts w:ascii="Arial" w:hAnsi="Arial" w:cs="Arial"/>
          <w:color w:val="000000"/>
        </w:rPr>
      </w:pPr>
      <w:r w:rsidRPr="007810F8">
        <w:rPr>
          <w:rFonts w:ascii="Arial" w:hAnsi="Arial" w:cs="Arial"/>
          <w:color w:val="000000"/>
        </w:rPr>
        <w:t>- evaluarea satisfacţia elevilor şi asigurarea unui cadrul organizatoric şi metode de participare eficientă a acestora la realizarea proceselor de instruire şi de evaluare şi la îmbunătăţirea acestora;</w:t>
      </w:r>
    </w:p>
    <w:p w14:paraId="596A40A6" w14:textId="77777777" w:rsidR="006C6E39" w:rsidRPr="007810F8" w:rsidRDefault="006C6E39" w:rsidP="007810F8">
      <w:pPr>
        <w:spacing w:line="360" w:lineRule="auto"/>
        <w:jc w:val="both"/>
        <w:rPr>
          <w:rFonts w:ascii="Arial" w:hAnsi="Arial" w:cs="Arial"/>
          <w:color w:val="000000"/>
        </w:rPr>
      </w:pPr>
      <w:r w:rsidRPr="007810F8">
        <w:rPr>
          <w:rFonts w:ascii="Arial" w:hAnsi="Arial" w:cs="Arial"/>
          <w:color w:val="000000"/>
        </w:rPr>
        <w:t>- evaluarea satisfacţiei personalului, a eficienţei muncii şi sprijinirea eforturile corpului didactic şi a întregului personal pentru perfecţionare.</w:t>
      </w:r>
    </w:p>
    <w:p w14:paraId="5C3F0AC7" w14:textId="77777777" w:rsidR="006C6E39" w:rsidRPr="007810F8" w:rsidRDefault="006C6E39" w:rsidP="007810F8">
      <w:pPr>
        <w:spacing w:line="360" w:lineRule="auto"/>
        <w:jc w:val="both"/>
        <w:rPr>
          <w:rFonts w:ascii="Arial" w:hAnsi="Arial" w:cs="Arial"/>
          <w:color w:val="000000"/>
        </w:rPr>
      </w:pPr>
    </w:p>
    <w:p w14:paraId="798D5266" w14:textId="77777777" w:rsidR="006C6E39" w:rsidRPr="007810F8" w:rsidRDefault="006C6E39" w:rsidP="007810F8">
      <w:pPr>
        <w:spacing w:line="360" w:lineRule="auto"/>
        <w:jc w:val="both"/>
        <w:rPr>
          <w:rFonts w:ascii="Arial" w:hAnsi="Arial" w:cs="Arial"/>
        </w:rPr>
      </w:pPr>
      <w:r w:rsidRPr="007810F8">
        <w:rPr>
          <w:rFonts w:ascii="Arial" w:hAnsi="Arial" w:cs="Arial"/>
        </w:rPr>
        <w:t>OBIECTIVE SPECIFICE (conform planului operațional):</w:t>
      </w:r>
    </w:p>
    <w:p w14:paraId="3D9F18A7"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1. </w:t>
      </w:r>
      <w:r w:rsidRPr="007810F8">
        <w:rPr>
          <w:rFonts w:ascii="Arial" w:hAnsi="Arial" w:cs="Arial"/>
          <w:bCs/>
        </w:rPr>
        <w:t>Asigurarea calităţii procesului de predare – învăţare, evaluare şi a serviciilor educaţionale în vederea promovării unui învăţământ centrat pe elev;</w:t>
      </w:r>
    </w:p>
    <w:p w14:paraId="1B81936A"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2. </w:t>
      </w:r>
      <w:r w:rsidRPr="007810F8">
        <w:rPr>
          <w:rFonts w:ascii="Arial" w:hAnsi="Arial" w:cs="Arial"/>
          <w:lang w:val="pt-BR"/>
        </w:rPr>
        <w:t>Asigurarea calității programelor de învățare și promovarea îmbunătățirii continue a actului educațional;</w:t>
      </w:r>
    </w:p>
    <w:p w14:paraId="55010DB1"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3. </w:t>
      </w:r>
      <w:r w:rsidRPr="007810F8">
        <w:rPr>
          <w:rFonts w:ascii="Arial" w:hAnsi="Arial" w:cs="Arial"/>
          <w:bCs/>
          <w:lang w:val="it-IT"/>
        </w:rPr>
        <w:t>Asigurarea condițiilor de dezvoltare personală și profesională a elevilor, promovarea asigurării de șanse egale și sporirea accesului la educație;</w:t>
      </w:r>
    </w:p>
    <w:p w14:paraId="24772462" w14:textId="77777777" w:rsidR="006C6E39" w:rsidRPr="007810F8" w:rsidRDefault="006C6E39" w:rsidP="007810F8">
      <w:pPr>
        <w:pStyle w:val="ListParagraph1"/>
        <w:spacing w:after="0" w:line="360" w:lineRule="auto"/>
        <w:ind w:left="0"/>
        <w:jc w:val="both"/>
        <w:rPr>
          <w:rFonts w:ascii="Arial" w:hAnsi="Arial" w:cs="Arial"/>
          <w:sz w:val="24"/>
          <w:szCs w:val="24"/>
        </w:rPr>
      </w:pPr>
      <w:r w:rsidRPr="007810F8">
        <w:rPr>
          <w:rFonts w:ascii="Arial" w:hAnsi="Arial" w:cs="Arial"/>
          <w:sz w:val="24"/>
          <w:szCs w:val="24"/>
        </w:rPr>
        <w:t>4. Eficientizarea metodelor de evaluare şi monitorizare în vederea obţinerii progresului şcolar;</w:t>
      </w:r>
    </w:p>
    <w:p w14:paraId="09BB785B"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5. </w:t>
      </w:r>
      <w:r w:rsidRPr="007810F8">
        <w:rPr>
          <w:rFonts w:ascii="Arial" w:hAnsi="Arial" w:cs="Arial"/>
          <w:color w:val="000000"/>
        </w:rPr>
        <w:t>Alcătuirea şi actualizarea bazei de date privind frecvenţa la ore a elevilor;</w:t>
      </w:r>
    </w:p>
    <w:p w14:paraId="7804E9BC" w14:textId="77777777" w:rsidR="006C6E39" w:rsidRPr="007810F8" w:rsidRDefault="006C6E39" w:rsidP="007810F8">
      <w:pPr>
        <w:spacing w:line="360" w:lineRule="auto"/>
        <w:jc w:val="both"/>
        <w:rPr>
          <w:rFonts w:ascii="Arial" w:hAnsi="Arial" w:cs="Arial"/>
        </w:rPr>
      </w:pPr>
      <w:r w:rsidRPr="007810F8">
        <w:rPr>
          <w:rFonts w:ascii="Arial" w:hAnsi="Arial" w:cs="Arial"/>
        </w:rPr>
        <w:t>6. Asigurarea eficacităţii educaţionale prin existenţa proiectelor, programelor şi activităţilor realizate în diferite parteneriate;</w:t>
      </w:r>
    </w:p>
    <w:p w14:paraId="6F87D7B7" w14:textId="77777777" w:rsidR="006C6E39" w:rsidRPr="007810F8" w:rsidRDefault="006C6E39" w:rsidP="007810F8">
      <w:pPr>
        <w:spacing w:line="360" w:lineRule="auto"/>
        <w:jc w:val="both"/>
        <w:rPr>
          <w:rFonts w:ascii="Arial" w:hAnsi="Arial" w:cs="Arial"/>
        </w:rPr>
      </w:pPr>
      <w:r w:rsidRPr="007810F8">
        <w:rPr>
          <w:rFonts w:ascii="Arial" w:hAnsi="Arial" w:cs="Arial"/>
        </w:rPr>
        <w:t>7. Creşterea calităţii şi relevanţei ofertei educaţionale prin diversificarea acesteia în funcţie de nevoile şi interesele partenerilor şi beneficiarilor;</w:t>
      </w:r>
    </w:p>
    <w:p w14:paraId="496B8296" w14:textId="77777777" w:rsidR="006C6E39" w:rsidRPr="007810F8" w:rsidRDefault="006C6E39" w:rsidP="007810F8">
      <w:pPr>
        <w:spacing w:line="360" w:lineRule="auto"/>
        <w:jc w:val="both"/>
        <w:rPr>
          <w:rFonts w:ascii="Arial" w:hAnsi="Arial" w:cs="Arial"/>
        </w:rPr>
      </w:pPr>
      <w:r w:rsidRPr="007810F8">
        <w:rPr>
          <w:rFonts w:ascii="Arial" w:hAnsi="Arial" w:cs="Arial"/>
        </w:rPr>
        <w:t>8. Întărirea capacităţii instituţionale prin implementarea cadrului legislativ privind calitatea educaţiei la nivelul instituţiei şcolare;</w:t>
      </w:r>
    </w:p>
    <w:p w14:paraId="3C7D9F1E" w14:textId="77777777" w:rsidR="006C6E39" w:rsidRPr="007810F8" w:rsidRDefault="006C6E39" w:rsidP="007810F8">
      <w:pPr>
        <w:spacing w:line="360" w:lineRule="auto"/>
        <w:jc w:val="both"/>
        <w:rPr>
          <w:rFonts w:ascii="Arial" w:hAnsi="Arial" w:cs="Arial"/>
        </w:rPr>
      </w:pPr>
      <w:r w:rsidRPr="007810F8">
        <w:rPr>
          <w:rFonts w:ascii="Arial" w:hAnsi="Arial" w:cs="Arial"/>
        </w:rPr>
        <w:t>9. Realizarea monitorizării organizaţiei şi stabilirea paşilor în vederea realizării îmbunătăţirii, prin asigurarea calităţii şi autoevaluare;</w:t>
      </w:r>
    </w:p>
    <w:p w14:paraId="3A4E0795" w14:textId="77777777" w:rsidR="006C6E39" w:rsidRPr="007810F8" w:rsidRDefault="006C6E39" w:rsidP="007810F8">
      <w:pPr>
        <w:spacing w:line="360" w:lineRule="auto"/>
        <w:jc w:val="both"/>
        <w:rPr>
          <w:rFonts w:ascii="Arial" w:hAnsi="Arial" w:cs="Arial"/>
        </w:rPr>
      </w:pPr>
      <w:r w:rsidRPr="007810F8">
        <w:rPr>
          <w:rFonts w:ascii="Arial" w:hAnsi="Arial" w:cs="Arial"/>
        </w:rPr>
        <w:t>10. Armonizarea ofertei de servicii educaţionale şi formare permanentă cu nevoile specifice identificate în şcoală şi comunitatea locală;</w:t>
      </w:r>
    </w:p>
    <w:p w14:paraId="5E85B61E" w14:textId="77777777" w:rsidR="006C6E39" w:rsidRPr="007810F8" w:rsidRDefault="006C6E39" w:rsidP="007810F8">
      <w:pPr>
        <w:spacing w:line="360" w:lineRule="auto"/>
        <w:jc w:val="both"/>
        <w:rPr>
          <w:rFonts w:ascii="Arial" w:hAnsi="Arial" w:cs="Arial"/>
        </w:rPr>
      </w:pPr>
      <w:r w:rsidRPr="007810F8">
        <w:rPr>
          <w:rFonts w:ascii="Arial" w:hAnsi="Arial" w:cs="Arial"/>
        </w:rPr>
        <w:t>11. Implementarea și popularizarea platformei ADSERVIO atât  elevilor,cât și părinților acestora, precum și îmbunătățirea relațiilor de comunicare profer-elev, profesor- părinte, prin intermediul platformei ADSERVIO.</w:t>
      </w:r>
    </w:p>
    <w:p w14:paraId="4AA898AE" w14:textId="77777777" w:rsidR="006C6E39" w:rsidRPr="007810F8" w:rsidRDefault="006C6E39" w:rsidP="007810F8">
      <w:pPr>
        <w:spacing w:line="360" w:lineRule="auto"/>
        <w:jc w:val="both"/>
        <w:rPr>
          <w:rFonts w:ascii="Arial" w:hAnsi="Arial" w:cs="Arial"/>
        </w:rPr>
      </w:pPr>
    </w:p>
    <w:p w14:paraId="40F627BF" w14:textId="77777777" w:rsidR="006C6E39" w:rsidRPr="007810F8" w:rsidRDefault="006C6E39" w:rsidP="007810F8">
      <w:pPr>
        <w:spacing w:line="360" w:lineRule="auto"/>
        <w:jc w:val="both"/>
        <w:rPr>
          <w:rFonts w:ascii="Arial" w:hAnsi="Arial" w:cs="Arial"/>
          <w:b/>
          <w:color w:val="000000"/>
        </w:rPr>
      </w:pPr>
      <w:r w:rsidRPr="007810F8">
        <w:rPr>
          <w:rFonts w:ascii="Arial" w:hAnsi="Arial" w:cs="Arial"/>
          <w:b/>
          <w:color w:val="000000"/>
        </w:rPr>
        <w:t xml:space="preserve">Activităţi desfăşurate de CEAC: </w:t>
      </w:r>
    </w:p>
    <w:p w14:paraId="3E5FB0BD" w14:textId="77777777" w:rsidR="006C6E39" w:rsidRPr="007810F8" w:rsidRDefault="006C6E39" w:rsidP="007810F8">
      <w:pPr>
        <w:spacing w:line="360" w:lineRule="auto"/>
        <w:jc w:val="both"/>
        <w:rPr>
          <w:rFonts w:ascii="Arial" w:hAnsi="Arial" w:cs="Arial"/>
        </w:rPr>
      </w:pPr>
      <w:r w:rsidRPr="007810F8">
        <w:rPr>
          <w:rFonts w:ascii="Arial" w:hAnsi="Arial" w:cs="Arial"/>
        </w:rPr>
        <w:t>1.Reactualizarea componenţei CEAC şi distribuirea sarcinilor de lucru:</w:t>
      </w:r>
    </w:p>
    <w:p w14:paraId="780C2124" w14:textId="77777777" w:rsidR="006C6E39" w:rsidRPr="007810F8" w:rsidRDefault="006C6E39" w:rsidP="00375E00">
      <w:pPr>
        <w:pStyle w:val="ListParagraph"/>
        <w:numPr>
          <w:ilvl w:val="0"/>
          <w:numId w:val="42"/>
        </w:numPr>
        <w:spacing w:after="0" w:line="360" w:lineRule="auto"/>
        <w:jc w:val="both"/>
        <w:rPr>
          <w:rFonts w:ascii="Arial" w:hAnsi="Arial" w:cs="Arial"/>
          <w:sz w:val="24"/>
          <w:szCs w:val="24"/>
        </w:rPr>
      </w:pPr>
      <w:r w:rsidRPr="007810F8">
        <w:rPr>
          <w:rFonts w:ascii="Arial" w:hAnsi="Arial" w:cs="Arial"/>
          <w:sz w:val="24"/>
          <w:szCs w:val="24"/>
        </w:rPr>
        <w:t>a fost stabilită noua componenţă a CEAC</w:t>
      </w:r>
    </w:p>
    <w:p w14:paraId="04606428" w14:textId="77777777" w:rsidR="006C6E39" w:rsidRPr="007810F8" w:rsidRDefault="006C6E39" w:rsidP="00375E00">
      <w:pPr>
        <w:pStyle w:val="ListParagraph"/>
        <w:numPr>
          <w:ilvl w:val="0"/>
          <w:numId w:val="42"/>
        </w:numPr>
        <w:spacing w:after="0" w:line="360" w:lineRule="auto"/>
        <w:jc w:val="both"/>
        <w:rPr>
          <w:rFonts w:ascii="Arial" w:hAnsi="Arial" w:cs="Arial"/>
          <w:sz w:val="24"/>
          <w:szCs w:val="24"/>
        </w:rPr>
      </w:pPr>
      <w:r w:rsidRPr="007810F8">
        <w:rPr>
          <w:rFonts w:ascii="Arial" w:hAnsi="Arial" w:cs="Arial"/>
          <w:sz w:val="24"/>
          <w:szCs w:val="24"/>
        </w:rPr>
        <w:lastRenderedPageBreak/>
        <w:t xml:space="preserve"> au fost stabilite responsabilităţile concrete ale membrilor CEAC</w:t>
      </w:r>
    </w:p>
    <w:p w14:paraId="00EF1299"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2. Documentele proiective ale comisiei au fost revizuite şi actualizate in conformitate cu metodologiile în vigoare şi anume:  </w:t>
      </w:r>
    </w:p>
    <w:p w14:paraId="6EA936AB" w14:textId="77777777" w:rsidR="006C6E39" w:rsidRPr="007810F8" w:rsidRDefault="006C6E39" w:rsidP="00375E00">
      <w:pPr>
        <w:pStyle w:val="ListParagraph"/>
        <w:numPr>
          <w:ilvl w:val="0"/>
          <w:numId w:val="43"/>
        </w:numPr>
        <w:spacing w:after="0" w:line="360" w:lineRule="auto"/>
        <w:jc w:val="both"/>
        <w:rPr>
          <w:rFonts w:ascii="Arial" w:hAnsi="Arial" w:cs="Arial"/>
          <w:color w:val="000000"/>
          <w:sz w:val="24"/>
          <w:szCs w:val="24"/>
        </w:rPr>
      </w:pPr>
      <w:r w:rsidRPr="007810F8">
        <w:rPr>
          <w:rFonts w:ascii="Arial" w:hAnsi="Arial" w:cs="Arial"/>
          <w:sz w:val="24"/>
          <w:szCs w:val="24"/>
        </w:rPr>
        <w:t>au fost stabilte obiectivele CEAC pentru anul şcolar 2019-2020;</w:t>
      </w:r>
    </w:p>
    <w:p w14:paraId="6CA33C13" w14:textId="77777777" w:rsidR="006C6E39" w:rsidRPr="007810F8" w:rsidRDefault="006C6E39" w:rsidP="00375E00">
      <w:pPr>
        <w:pStyle w:val="ListParagraph"/>
        <w:numPr>
          <w:ilvl w:val="0"/>
          <w:numId w:val="43"/>
        </w:numPr>
        <w:spacing w:after="0" w:line="360" w:lineRule="auto"/>
        <w:jc w:val="both"/>
        <w:rPr>
          <w:rFonts w:ascii="Arial" w:hAnsi="Arial" w:cs="Arial"/>
          <w:color w:val="000000"/>
          <w:sz w:val="24"/>
          <w:szCs w:val="24"/>
        </w:rPr>
      </w:pPr>
      <w:r w:rsidRPr="007810F8">
        <w:rPr>
          <w:rFonts w:ascii="Arial" w:hAnsi="Arial" w:cs="Arial"/>
          <w:sz w:val="24"/>
          <w:szCs w:val="24"/>
        </w:rPr>
        <w:t xml:space="preserve"> a fost elaborat planul operaţional și planul de îmbunătățire pentru anul şcolar 2019-2020;</w:t>
      </w:r>
    </w:p>
    <w:p w14:paraId="4D449751" w14:textId="77777777" w:rsidR="006C6E39" w:rsidRPr="007810F8" w:rsidRDefault="006C6E39" w:rsidP="00375E00">
      <w:pPr>
        <w:pStyle w:val="ListParagraph"/>
        <w:numPr>
          <w:ilvl w:val="0"/>
          <w:numId w:val="44"/>
        </w:numPr>
        <w:spacing w:after="0" w:line="360" w:lineRule="auto"/>
        <w:jc w:val="both"/>
        <w:rPr>
          <w:rFonts w:ascii="Arial" w:hAnsi="Arial" w:cs="Arial"/>
          <w:color w:val="000000"/>
          <w:sz w:val="24"/>
          <w:szCs w:val="24"/>
        </w:rPr>
      </w:pPr>
      <w:r w:rsidRPr="007810F8">
        <w:rPr>
          <w:rFonts w:ascii="Arial" w:hAnsi="Arial" w:cs="Arial"/>
          <w:sz w:val="24"/>
          <w:szCs w:val="24"/>
        </w:rPr>
        <w:t>au fost colectate dovezile necesare întocmirii rapoartelor;</w:t>
      </w:r>
    </w:p>
    <w:p w14:paraId="5B6DE65A" w14:textId="77777777" w:rsidR="006C6E39" w:rsidRPr="007810F8" w:rsidRDefault="006C6E39" w:rsidP="00375E00">
      <w:pPr>
        <w:pStyle w:val="ListParagraph"/>
        <w:numPr>
          <w:ilvl w:val="0"/>
          <w:numId w:val="44"/>
        </w:numPr>
        <w:spacing w:after="0" w:line="360" w:lineRule="auto"/>
        <w:jc w:val="both"/>
        <w:rPr>
          <w:rFonts w:ascii="Arial" w:hAnsi="Arial" w:cs="Arial"/>
          <w:color w:val="000000"/>
          <w:sz w:val="24"/>
          <w:szCs w:val="24"/>
        </w:rPr>
      </w:pPr>
      <w:r w:rsidRPr="007810F8">
        <w:rPr>
          <w:rFonts w:ascii="Arial" w:hAnsi="Arial" w:cs="Arial"/>
          <w:sz w:val="24"/>
          <w:szCs w:val="24"/>
        </w:rPr>
        <w:t xml:space="preserve"> a fost realizată evaluarea internă pe baza indicatorilor de performanţă;</w:t>
      </w:r>
    </w:p>
    <w:p w14:paraId="222AE210" w14:textId="77777777" w:rsidR="006C6E39" w:rsidRPr="007810F8" w:rsidRDefault="006C6E39" w:rsidP="00375E00">
      <w:pPr>
        <w:pStyle w:val="ListParagraph"/>
        <w:numPr>
          <w:ilvl w:val="0"/>
          <w:numId w:val="44"/>
        </w:numPr>
        <w:spacing w:after="0" w:line="360" w:lineRule="auto"/>
        <w:jc w:val="both"/>
        <w:rPr>
          <w:rFonts w:ascii="Arial" w:hAnsi="Arial" w:cs="Arial"/>
          <w:color w:val="000000"/>
          <w:sz w:val="24"/>
          <w:szCs w:val="24"/>
        </w:rPr>
      </w:pPr>
      <w:r w:rsidRPr="007810F8">
        <w:rPr>
          <w:rFonts w:ascii="Arial" w:hAnsi="Arial" w:cs="Arial"/>
          <w:sz w:val="24"/>
          <w:szCs w:val="24"/>
        </w:rPr>
        <w:t xml:space="preserve"> au fost centralizate şi interpretate chestionarele publicate de ARACIP pe platforma https://calitate.aracip.eu, chestionare care au fost aplicate părinţilor şi elevilor pe perioada semestrului I, dar și chestionare interne privind feedback-ul elevilor, cu privire la activitatea instructiv-educativă.</w:t>
      </w:r>
    </w:p>
    <w:p w14:paraId="622F51B5" w14:textId="77777777" w:rsidR="006C6E39" w:rsidRPr="007810F8" w:rsidRDefault="006C6E39" w:rsidP="007810F8">
      <w:pPr>
        <w:spacing w:line="360" w:lineRule="auto"/>
        <w:jc w:val="both"/>
        <w:rPr>
          <w:rFonts w:ascii="Arial" w:hAnsi="Arial" w:cs="Arial"/>
        </w:rPr>
      </w:pPr>
      <w:r w:rsidRPr="007810F8">
        <w:rPr>
          <w:rFonts w:ascii="Arial" w:hAnsi="Arial" w:cs="Arial"/>
        </w:rPr>
        <w:t>3. Desfăşurarea activităţilor cuprinse în planul de îmbunătăţire.</w:t>
      </w:r>
    </w:p>
    <w:p w14:paraId="4C5E7B0C"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Au fost identificați elevii CES și s-au elaborate strategii și metode pentru acești. Fiecare professor a elaborate planificări și instrumente de lucru special, adaptate nevoilor individuale ale elevilor cu CES;</w:t>
      </w:r>
    </w:p>
    <w:p w14:paraId="5FA36395"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S-a monitorizat frecvența elevilor la ore;</w:t>
      </w:r>
    </w:p>
    <w:p w14:paraId="1A303E5F"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Au fost încheiate parteneriate cu agenții economici;</w:t>
      </w:r>
    </w:p>
    <w:p w14:paraId="47D583ED"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A fost monitorizată activitatea de pregătire suplimentară a elevilor pentru examenul de bacalaureat;</w:t>
      </w:r>
    </w:p>
    <w:p w14:paraId="6532E487"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Au fost completate fișele de progres ale elevilor;</w:t>
      </w:r>
    </w:p>
    <w:p w14:paraId="6C75E92E" w14:textId="77777777" w:rsidR="006C6E39" w:rsidRPr="007810F8" w:rsidRDefault="006C6E39" w:rsidP="00375E00">
      <w:pPr>
        <w:pStyle w:val="ListParagraph"/>
        <w:numPr>
          <w:ilvl w:val="0"/>
          <w:numId w:val="46"/>
        </w:numPr>
        <w:spacing w:after="0" w:line="360" w:lineRule="auto"/>
        <w:jc w:val="both"/>
        <w:rPr>
          <w:rFonts w:ascii="Arial" w:hAnsi="Arial" w:cs="Arial"/>
          <w:sz w:val="24"/>
          <w:szCs w:val="24"/>
        </w:rPr>
      </w:pPr>
      <w:r w:rsidRPr="007810F8">
        <w:rPr>
          <w:rFonts w:ascii="Arial" w:hAnsi="Arial" w:cs="Arial"/>
          <w:sz w:val="24"/>
          <w:szCs w:val="24"/>
        </w:rPr>
        <w:t>A fost monitorizată periodic, conform planului operational,ritmicitatea notării, concluziile fiind favorabile;</w:t>
      </w:r>
    </w:p>
    <w:p w14:paraId="027F7743"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4. Actualizarea datelor referitoare la şcoala noastră pe platforma https://calitate.aracip.eu </w:t>
      </w:r>
    </w:p>
    <w:p w14:paraId="6F0EE807"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În acest sens:  </w:t>
      </w:r>
    </w:p>
    <w:p w14:paraId="29E85892"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au fost introduse pe platformă rezultatele obţinute în urma centralizării chestionarelor aplicate;</w:t>
      </w:r>
    </w:p>
    <w:p w14:paraId="519AA58A"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au fost introduce pe platform statisticile de început și sfârșit de an școlar, cu privire la mișcarea și rezultatele elevilor;</w:t>
      </w:r>
    </w:p>
    <w:p w14:paraId="34CD8A6E"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au fost aplicate chestionare părinţilor şi elevilor;</w:t>
      </w:r>
    </w:p>
    <w:p w14:paraId="4C447BFF"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au fost actualizate datele de pe platformă referitoare la personalul didactic din unitatea noastră;</w:t>
      </w:r>
    </w:p>
    <w:p w14:paraId="7A55BDE6"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s-a completat pe platformă secţiunea referitoare la evaluarea unităţii şcolare pe baza indicatorilor existenţi la toate nivele de învăţământ existente;</w:t>
      </w:r>
    </w:p>
    <w:p w14:paraId="46631FB5"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lastRenderedPageBreak/>
        <w:t xml:space="preserve"> s-au introdus activităţile de îmbunătăţire a calităţii preconizate pentru anul şcolar 2020-2021</w:t>
      </w:r>
    </w:p>
    <w:p w14:paraId="63C44608" w14:textId="77777777" w:rsidR="006C6E39" w:rsidRPr="007810F8" w:rsidRDefault="006C6E39" w:rsidP="00375E00">
      <w:pPr>
        <w:pStyle w:val="ListParagraph"/>
        <w:numPr>
          <w:ilvl w:val="0"/>
          <w:numId w:val="45"/>
        </w:numPr>
        <w:spacing w:after="0" w:line="360" w:lineRule="auto"/>
        <w:jc w:val="both"/>
        <w:rPr>
          <w:rFonts w:ascii="Arial" w:hAnsi="Arial" w:cs="Arial"/>
          <w:color w:val="000000"/>
          <w:sz w:val="24"/>
          <w:szCs w:val="24"/>
        </w:rPr>
      </w:pPr>
      <w:r w:rsidRPr="007810F8">
        <w:rPr>
          <w:rFonts w:ascii="Arial" w:hAnsi="Arial" w:cs="Arial"/>
          <w:sz w:val="24"/>
          <w:szCs w:val="24"/>
        </w:rPr>
        <w:t xml:space="preserve">  s-a iniţializat RAEI pentru anul şcolar 2019-2020;</w:t>
      </w:r>
    </w:p>
    <w:p w14:paraId="7BBF9498"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 xml:space="preserve"> 5. Analiza rezultatelor obţinute de elevii claselor a XII-a la simulările pentru bacalaureat. </w:t>
      </w:r>
    </w:p>
    <w:p w14:paraId="7FB47670"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S-a realizat analiza rezultatelor obţinute de elevii claselor a XII-a, de către profesorii de limba şi literatura română şi matematică, concluzile fiind discutate în cadrul Consiliului profesoral.</w:t>
      </w:r>
    </w:p>
    <w:p w14:paraId="4930A431"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 xml:space="preserve">6. Întocmirea graficului de asistenţe la ore pentru responsabilii ariilor curriculare şi desfăşurarea asistenţelor conform planificării realizate. </w:t>
      </w:r>
    </w:p>
    <w:p w14:paraId="6A17CF3A"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7. Au fost elaborate noi procedure operaționale;</w:t>
      </w:r>
    </w:p>
    <w:p w14:paraId="2E75E5B3"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8. Au fost revizuite procedurile existente;</w:t>
      </w:r>
    </w:p>
    <w:p w14:paraId="7BF9C0A4"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9. au fost realizate ședințe de lucru ale comisiei, în care au fost discutate aspectele din planul operațional și au fost luate decizii în acest sens;</w:t>
      </w:r>
    </w:p>
    <w:p w14:paraId="376051C2"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10. S-a urmărit modul de desfășurare a activității didactice on-line (datorită contextului pandemic) pe platform Adservio, precum și modul de comunicare cu elevii și părinții acestora;</w:t>
      </w:r>
    </w:p>
    <w:p w14:paraId="052D54D3"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11. S-a urmărit respectarea normelor de prevenire privind infecția cu virusul SARS-COV-2-</w:t>
      </w:r>
    </w:p>
    <w:p w14:paraId="371BD1DC" w14:textId="77777777" w:rsidR="006C6E39" w:rsidRPr="007810F8" w:rsidRDefault="006C6E39" w:rsidP="007810F8">
      <w:pPr>
        <w:spacing w:line="360" w:lineRule="auto"/>
        <w:ind w:firstLine="360"/>
        <w:jc w:val="both"/>
        <w:rPr>
          <w:rFonts w:ascii="Arial" w:hAnsi="Arial" w:cs="Arial"/>
        </w:rPr>
      </w:pPr>
      <w:r w:rsidRPr="007810F8">
        <w:rPr>
          <w:rFonts w:ascii="Arial" w:hAnsi="Arial" w:cs="Arial"/>
        </w:rPr>
        <w:t>12. Colectarea, selectarea, păstrarea și verificarea materialelor și dovezilor.</w:t>
      </w:r>
    </w:p>
    <w:p w14:paraId="414EA908" w14:textId="77777777" w:rsidR="006C6E39" w:rsidRPr="007810F8" w:rsidRDefault="006C6E39" w:rsidP="007810F8">
      <w:pPr>
        <w:spacing w:line="360" w:lineRule="auto"/>
        <w:ind w:firstLine="360"/>
        <w:jc w:val="both"/>
        <w:rPr>
          <w:rFonts w:ascii="Arial" w:hAnsi="Arial" w:cs="Arial"/>
        </w:rPr>
      </w:pPr>
    </w:p>
    <w:p w14:paraId="01B77605"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Analiza SWOT a activităţii comisiei </w:t>
      </w:r>
    </w:p>
    <w:p w14:paraId="763756AF"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PUNCTE TARI - completarea portofoliului comisiei cu documentaţia necesară - centralizarea şi interpretarea chestionarelor aplicate părinţilor şi elevilor în vederea îmbunătăţirii climatului instructiv-educativ din unitatea școlară. </w:t>
      </w:r>
    </w:p>
    <w:p w14:paraId="4405729C" w14:textId="77777777" w:rsidR="006C6E39" w:rsidRPr="007810F8" w:rsidRDefault="006C6E39" w:rsidP="007810F8">
      <w:pPr>
        <w:spacing w:line="360" w:lineRule="auto"/>
        <w:jc w:val="both"/>
        <w:rPr>
          <w:rFonts w:ascii="Arial" w:hAnsi="Arial" w:cs="Arial"/>
        </w:rPr>
      </w:pPr>
      <w:r w:rsidRPr="007810F8">
        <w:rPr>
          <w:rFonts w:ascii="Arial" w:hAnsi="Arial" w:cs="Arial"/>
        </w:rPr>
        <w:t xml:space="preserve"> - bună colaborare între membrii comisiei;</w:t>
      </w:r>
    </w:p>
    <w:p w14:paraId="200A9EF8" w14:textId="77777777" w:rsidR="006C6E39" w:rsidRPr="007810F8" w:rsidRDefault="006C6E39" w:rsidP="007810F8">
      <w:pPr>
        <w:spacing w:line="360" w:lineRule="auto"/>
        <w:jc w:val="both"/>
        <w:rPr>
          <w:rFonts w:ascii="Arial" w:hAnsi="Arial" w:cs="Arial"/>
        </w:rPr>
      </w:pPr>
      <w:r w:rsidRPr="007810F8">
        <w:rPr>
          <w:rFonts w:ascii="Arial" w:hAnsi="Arial" w:cs="Arial"/>
        </w:rPr>
        <w:t>- promptitudinea și seriozitatea membrilor comisiei în realizarea sarcinilor;</w:t>
      </w:r>
    </w:p>
    <w:p w14:paraId="528150D5"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PUNCTE SLABE - - există deficienţe în monitorizarea activitaţilor.</w:t>
      </w:r>
    </w:p>
    <w:p w14:paraId="4606D2D2"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AMENINŢĂRI - munca în această comisie necesită un volum foarte mare de timp si ca urmare a supraîncărcării cu alte activităţi şcolare si extraşcolare există posibilitatea să nu fie îndeplinite toate sarcinile.</w:t>
      </w:r>
    </w:p>
    <w:p w14:paraId="0ED29B28"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OPORTUNITĂŢI - disponibilitatea cadrelor didactice şi a conducerii de a sprijini activitatea acestei comisii </w:t>
      </w:r>
    </w:p>
    <w:p w14:paraId="40971157"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Soluţii posibile: </w:t>
      </w:r>
    </w:p>
    <w:p w14:paraId="7E811F34"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elaborarea unor propuneri de îmbunătăţire a monitorizării activităţilor desfăsurate pentru a se putea realiza o evaluare internă cât mai corectă; </w:t>
      </w:r>
    </w:p>
    <w:p w14:paraId="3A96FD9C" w14:textId="77777777" w:rsidR="006C6E39" w:rsidRPr="007810F8" w:rsidRDefault="006C6E39" w:rsidP="007810F8">
      <w:pPr>
        <w:spacing w:line="360" w:lineRule="auto"/>
        <w:jc w:val="both"/>
        <w:rPr>
          <w:rFonts w:ascii="Arial" w:hAnsi="Arial" w:cs="Arial"/>
        </w:rPr>
      </w:pPr>
      <w:r w:rsidRPr="007810F8">
        <w:rPr>
          <w:rFonts w:ascii="Arial" w:hAnsi="Arial" w:cs="Arial"/>
        </w:rPr>
        <w:lastRenderedPageBreak/>
        <w:t xml:space="preserve"> </w:t>
      </w:r>
      <w:r w:rsidRPr="007810F8">
        <w:rPr>
          <w:rFonts w:ascii="Arial" w:hAnsi="Segoe UI Symbol" w:cs="Arial"/>
        </w:rPr>
        <w:t>✓</w:t>
      </w:r>
      <w:r w:rsidRPr="007810F8">
        <w:rPr>
          <w:rFonts w:ascii="Arial" w:hAnsi="Arial" w:cs="Arial"/>
        </w:rPr>
        <w:t xml:space="preserve"> elaborarea unui număr de proceduri care să devină funcţionale prin aducerea la cunostinţă tuturor celor implicaţi pentru a îmbunătăţi activitatea; </w:t>
      </w:r>
    </w:p>
    <w:p w14:paraId="4D8C1CEB" w14:textId="77777777" w:rsidR="006C6E39" w:rsidRPr="007810F8" w:rsidRDefault="006C6E39" w:rsidP="007810F8">
      <w:pPr>
        <w:spacing w:line="360" w:lineRule="auto"/>
        <w:jc w:val="both"/>
        <w:rPr>
          <w:rFonts w:ascii="Arial" w:hAnsi="Arial" w:cs="Arial"/>
        </w:rPr>
      </w:pPr>
      <w:r w:rsidRPr="007810F8">
        <w:rPr>
          <w:rFonts w:ascii="Arial" w:hAnsi="Segoe UI Symbol" w:cs="Arial"/>
        </w:rPr>
        <w:t>✓</w:t>
      </w:r>
      <w:r w:rsidRPr="007810F8">
        <w:rPr>
          <w:rFonts w:ascii="Arial" w:hAnsi="Arial" w:cs="Arial"/>
        </w:rPr>
        <w:t xml:space="preserve"> aplicarea si valorificarea în continuare a chestionarelor de identificare a gradului de satisfacţie a beneficiarilor în legătură cu serviciile oferite de Colegiul Silvic Bucovina; </w:t>
      </w:r>
    </w:p>
    <w:p w14:paraId="133E35A5" w14:textId="77777777" w:rsidR="00756263" w:rsidRPr="007810F8" w:rsidRDefault="006C6E39" w:rsidP="007810F8">
      <w:pPr>
        <w:spacing w:line="360" w:lineRule="auto"/>
        <w:ind w:firstLine="720"/>
        <w:rPr>
          <w:rFonts w:ascii="Arial" w:hAnsi="Arial" w:cs="Arial"/>
          <w:lang w:val="fr-FR"/>
        </w:rPr>
      </w:pPr>
      <w:r w:rsidRPr="007810F8">
        <w:rPr>
          <w:rFonts w:ascii="Arial" w:hAnsi="Segoe UI Symbol" w:cs="Arial"/>
        </w:rPr>
        <w:t>✓</w:t>
      </w:r>
      <w:r w:rsidRPr="007810F8">
        <w:rPr>
          <w:rFonts w:ascii="Arial" w:hAnsi="Arial" w:cs="Arial"/>
        </w:rPr>
        <w:t xml:space="preserve"> centralizarea exemplelor de bună practică oferite de reprezentanţii catedrelor şi popularizarea acestora </w:t>
      </w:r>
    </w:p>
    <w:p w14:paraId="549CBF5A" w14:textId="77777777" w:rsidR="000952A1" w:rsidRPr="007810F8" w:rsidRDefault="00C76F07" w:rsidP="00423B67">
      <w:pPr>
        <w:pStyle w:val="Heading5"/>
        <w:spacing w:line="360" w:lineRule="auto"/>
        <w:rPr>
          <w:rFonts w:ascii="Arial" w:hAnsi="Arial" w:cs="Arial"/>
          <w:color w:val="339966"/>
        </w:rPr>
      </w:pPr>
      <w:r w:rsidRPr="007810F8">
        <w:rPr>
          <w:rFonts w:ascii="Arial" w:hAnsi="Arial" w:cs="Arial"/>
          <w:color w:val="339966"/>
        </w:rPr>
        <w:t>8</w:t>
      </w:r>
      <w:r w:rsidR="001D70A4" w:rsidRPr="007810F8">
        <w:rPr>
          <w:rFonts w:ascii="Arial" w:hAnsi="Arial" w:cs="Arial"/>
          <w:color w:val="339966"/>
        </w:rPr>
        <w:t xml:space="preserve">) </w:t>
      </w:r>
      <w:r w:rsidR="001C39CF" w:rsidRPr="007810F8">
        <w:rPr>
          <w:rFonts w:ascii="Arial" w:hAnsi="Arial" w:cs="Arial"/>
          <w:color w:val="339966"/>
        </w:rPr>
        <w:t>COMPARTIMENTUL</w:t>
      </w:r>
      <w:r w:rsidR="00423B67" w:rsidRPr="007810F8">
        <w:rPr>
          <w:rFonts w:ascii="Arial" w:hAnsi="Arial" w:cs="Arial"/>
          <w:color w:val="339966"/>
        </w:rPr>
        <w:t xml:space="preserve"> </w:t>
      </w:r>
      <w:r w:rsidR="001C39CF" w:rsidRPr="007810F8">
        <w:rPr>
          <w:rFonts w:ascii="Arial" w:hAnsi="Arial" w:cs="Arial"/>
          <w:color w:val="339966"/>
        </w:rPr>
        <w:t>DE SECURITATE ŞI SĂNĂTATE ÎN MUNCĂ</w:t>
      </w:r>
    </w:p>
    <w:p w14:paraId="1C65B351" w14:textId="77777777" w:rsidR="00C76F07" w:rsidRPr="00C76F07" w:rsidRDefault="00C76F07" w:rsidP="007810F8">
      <w:pPr>
        <w:spacing w:line="360" w:lineRule="auto"/>
        <w:ind w:left="567" w:firstLine="851"/>
        <w:jc w:val="both"/>
        <w:rPr>
          <w:rFonts w:ascii="Arial" w:hAnsi="Arial" w:cs="Arial"/>
        </w:rPr>
      </w:pPr>
      <w:r w:rsidRPr="00C76F07">
        <w:rPr>
          <w:rFonts w:ascii="Arial" w:hAnsi="Arial" w:cs="Arial"/>
        </w:rPr>
        <w:t>Comisia pentru securitate şi sănătate în muncă şi-a desfăşur</w:t>
      </w:r>
      <w:r w:rsidR="007810F8">
        <w:rPr>
          <w:rFonts w:ascii="Arial" w:hAnsi="Arial" w:cs="Arial"/>
        </w:rPr>
        <w:t>at activitatea în  anul</w:t>
      </w:r>
      <w:r w:rsidR="00EB3E07">
        <w:rPr>
          <w:rFonts w:ascii="Arial" w:hAnsi="Arial" w:cs="Arial"/>
        </w:rPr>
        <w:t xml:space="preserve"> şcolar 2019-2020</w:t>
      </w:r>
      <w:r w:rsidRPr="00C76F07">
        <w:rPr>
          <w:rFonts w:ascii="Arial" w:hAnsi="Arial" w:cs="Arial"/>
        </w:rPr>
        <w:t xml:space="preserve"> conform graficului de activităţi întocmit. Membrii comisiei au efectuat sau au verificat efectuarea instructajului privind protecţia muncii în laboratoare, sala de sport precum şi la toţi ceilalţi elevi şi la întregul personal al şcolii.</w:t>
      </w:r>
    </w:p>
    <w:p w14:paraId="049CF92E" w14:textId="77777777" w:rsidR="00C76F07" w:rsidRPr="00C76F07" w:rsidRDefault="00C76F07" w:rsidP="00C76F07">
      <w:pPr>
        <w:spacing w:line="360" w:lineRule="auto"/>
        <w:ind w:left="567" w:firstLine="851"/>
        <w:jc w:val="both"/>
        <w:rPr>
          <w:rFonts w:ascii="Arial" w:hAnsi="Arial" w:cs="Arial"/>
        </w:rPr>
      </w:pPr>
      <w:r w:rsidRPr="00C76F07">
        <w:rPr>
          <w:rFonts w:ascii="Arial" w:hAnsi="Arial" w:cs="Arial"/>
        </w:rPr>
        <w:t>Diriginţii  precum şi profesorii care predau în laboratoare au urmărit ca pe tot</w:t>
      </w:r>
    </w:p>
    <w:p w14:paraId="15100985" w14:textId="77777777" w:rsidR="00C76F07" w:rsidRPr="00C76F07" w:rsidRDefault="00C76F07" w:rsidP="00C76F07">
      <w:pPr>
        <w:spacing w:line="360" w:lineRule="auto"/>
        <w:ind w:left="567"/>
        <w:jc w:val="both"/>
        <w:rPr>
          <w:rFonts w:ascii="Arial" w:hAnsi="Arial" w:cs="Arial"/>
        </w:rPr>
      </w:pPr>
      <w:r w:rsidRPr="00C76F07">
        <w:rPr>
          <w:rFonts w:ascii="Arial" w:hAnsi="Arial" w:cs="Arial"/>
        </w:rPr>
        <w:t>parcursul semestrului trusele sanitare să conţină materialele strict necesare pentru acordarea</w:t>
      </w:r>
    </w:p>
    <w:p w14:paraId="2349E273" w14:textId="77777777" w:rsidR="00C76F07" w:rsidRPr="00C76F07" w:rsidRDefault="00C76F07" w:rsidP="00C76F07">
      <w:pPr>
        <w:spacing w:line="360" w:lineRule="auto"/>
        <w:ind w:left="567"/>
        <w:jc w:val="both"/>
        <w:rPr>
          <w:rFonts w:ascii="Arial" w:hAnsi="Arial" w:cs="Arial"/>
        </w:rPr>
      </w:pPr>
      <w:r w:rsidRPr="00C76F07">
        <w:rPr>
          <w:rFonts w:ascii="Arial" w:hAnsi="Arial" w:cs="Arial"/>
        </w:rPr>
        <w:t>primului ajutor.</w:t>
      </w:r>
    </w:p>
    <w:p w14:paraId="648112EB" w14:textId="77777777" w:rsidR="00C76F07" w:rsidRPr="00C76F07" w:rsidRDefault="00C76F07" w:rsidP="00C76F07">
      <w:pPr>
        <w:spacing w:line="360" w:lineRule="auto"/>
        <w:ind w:left="567" w:firstLine="851"/>
        <w:jc w:val="both"/>
        <w:rPr>
          <w:rFonts w:ascii="Arial" w:hAnsi="Arial" w:cs="Arial"/>
        </w:rPr>
      </w:pPr>
      <w:r w:rsidRPr="00C76F07">
        <w:rPr>
          <w:rFonts w:ascii="Arial" w:hAnsi="Arial" w:cs="Arial"/>
        </w:rPr>
        <w:t>Atunci când a fost cazul, cadrele didactice au intervenit cu promptitudine pentru acordarea primului ajutor elevilor accidentaţi şi îndrumarea lor spre cabinetul medical şcolar sau anunţarea familiei.</w:t>
      </w:r>
    </w:p>
    <w:p w14:paraId="46BFA39A" w14:textId="77777777" w:rsidR="00C76F07" w:rsidRPr="007810F8" w:rsidRDefault="00C76F07" w:rsidP="00C76F07">
      <w:pPr>
        <w:spacing w:line="360" w:lineRule="auto"/>
        <w:ind w:left="567" w:firstLine="709"/>
        <w:rPr>
          <w:rFonts w:ascii="Arial" w:hAnsi="Arial" w:cs="Arial"/>
          <w:i/>
        </w:rPr>
      </w:pPr>
      <w:r w:rsidRPr="007810F8">
        <w:rPr>
          <w:rFonts w:ascii="Arial" w:hAnsi="Arial" w:cs="Arial"/>
          <w:i/>
        </w:rPr>
        <w:t xml:space="preserve"> Lis</w:t>
      </w:r>
      <w:r w:rsidR="007810F8" w:rsidRPr="007810F8">
        <w:rPr>
          <w:rFonts w:ascii="Arial" w:hAnsi="Arial" w:cs="Arial"/>
          <w:i/>
        </w:rPr>
        <w:t>ta activităţilordesfăşurate în anul</w:t>
      </w:r>
      <w:r w:rsidR="00A277E8" w:rsidRPr="007810F8">
        <w:rPr>
          <w:rFonts w:ascii="Arial" w:hAnsi="Arial" w:cs="Arial"/>
          <w:i/>
        </w:rPr>
        <w:t xml:space="preserve"> şcolar 2019-2020</w:t>
      </w:r>
    </w:p>
    <w:p w14:paraId="40F429CE" w14:textId="77777777" w:rsidR="00C76F07" w:rsidRPr="007810F8" w:rsidRDefault="00C76F07" w:rsidP="00C76F07">
      <w:pPr>
        <w:spacing w:line="360" w:lineRule="auto"/>
        <w:ind w:left="567" w:firstLine="709"/>
        <w:rPr>
          <w:rFonts w:ascii="Arial" w:hAnsi="Arial" w:cs="Arial"/>
        </w:rPr>
      </w:pPr>
      <w:r w:rsidRPr="007810F8">
        <w:rPr>
          <w:rFonts w:ascii="Arial" w:hAnsi="Arial" w:cs="Arial"/>
        </w:rPr>
        <w:t>- studierea documentelor proiective la nivelul şcolii: PDI, Plan operaţional anual al legislaţiei în vigoare referitoare la acest domeniu;</w:t>
      </w:r>
    </w:p>
    <w:p w14:paraId="71F49C06" w14:textId="77777777" w:rsidR="00C76F07" w:rsidRPr="007810F8" w:rsidRDefault="00C76F07" w:rsidP="00C76F07">
      <w:pPr>
        <w:spacing w:line="360" w:lineRule="auto"/>
        <w:ind w:left="567" w:firstLine="709"/>
        <w:rPr>
          <w:rFonts w:ascii="Arial" w:hAnsi="Arial" w:cs="Arial"/>
        </w:rPr>
      </w:pPr>
      <w:r w:rsidRPr="007810F8">
        <w:rPr>
          <w:rFonts w:ascii="Arial" w:hAnsi="Arial" w:cs="Arial"/>
        </w:rPr>
        <w:t>- realizarea documentelor necesare portofoliului comisiei;</w:t>
      </w:r>
    </w:p>
    <w:p w14:paraId="50128A5D" w14:textId="77777777" w:rsidR="00C76F07" w:rsidRPr="007810F8" w:rsidRDefault="00C76F07" w:rsidP="00C76F07">
      <w:pPr>
        <w:spacing w:line="360" w:lineRule="auto"/>
        <w:ind w:left="567" w:firstLine="709"/>
        <w:rPr>
          <w:rFonts w:ascii="Arial" w:hAnsi="Arial" w:cs="Arial"/>
        </w:rPr>
      </w:pPr>
      <w:r w:rsidRPr="007810F8">
        <w:rPr>
          <w:rFonts w:ascii="Arial" w:hAnsi="Arial" w:cs="Arial"/>
        </w:rPr>
        <w:t>- verificarea existenţei normelor de protecţie a muncii în locurile stabilite şi a modului de efectuare a instructajului în vederea prevenirii accidentelor;</w:t>
      </w:r>
    </w:p>
    <w:p w14:paraId="7252F91C" w14:textId="77777777" w:rsidR="00C76F07" w:rsidRPr="007810F8" w:rsidRDefault="00C76F07" w:rsidP="00C76F07">
      <w:pPr>
        <w:spacing w:line="360" w:lineRule="auto"/>
        <w:ind w:left="567" w:firstLine="709"/>
        <w:rPr>
          <w:rFonts w:ascii="Arial" w:hAnsi="Arial" w:cs="Arial"/>
          <w:i/>
        </w:rPr>
      </w:pPr>
      <w:r w:rsidRPr="007810F8">
        <w:rPr>
          <w:rFonts w:ascii="Arial" w:hAnsi="Arial" w:cs="Arial"/>
          <w:i/>
        </w:rPr>
        <w:t xml:space="preserve"> Analiza SWOT a activităţii comisiei</w:t>
      </w:r>
    </w:p>
    <w:p w14:paraId="742B9384" w14:textId="77777777" w:rsidR="00C76F07" w:rsidRPr="00C76F07" w:rsidRDefault="00C76F07" w:rsidP="00C76F07">
      <w:pPr>
        <w:spacing w:line="360" w:lineRule="auto"/>
        <w:ind w:left="567" w:firstLine="709"/>
        <w:rPr>
          <w:rFonts w:ascii="Arial" w:hAnsi="Arial" w:cs="Arial"/>
        </w:rPr>
      </w:pPr>
      <w:r w:rsidRPr="00C76F07">
        <w:rPr>
          <w:rFonts w:ascii="Arial" w:hAnsi="Arial" w:cs="Arial"/>
        </w:rPr>
        <w:t>PUNCTE TARI: interes din partea tuturor cadrelor didactice şi a personalului nedidactic</w:t>
      </w:r>
    </w:p>
    <w:p w14:paraId="46C721F8" w14:textId="77777777" w:rsidR="00C76F07" w:rsidRPr="00C76F07" w:rsidRDefault="00C76F07" w:rsidP="00C76F07">
      <w:pPr>
        <w:spacing w:line="360" w:lineRule="auto"/>
        <w:rPr>
          <w:rFonts w:ascii="Arial" w:hAnsi="Arial" w:cs="Arial"/>
        </w:rPr>
      </w:pPr>
      <w:r w:rsidRPr="00C76F07">
        <w:rPr>
          <w:rFonts w:ascii="Arial" w:hAnsi="Arial" w:cs="Arial"/>
        </w:rPr>
        <w:t xml:space="preserve">         pentru evitarea producerii accidentelor în incinta şcolii;</w:t>
      </w:r>
    </w:p>
    <w:p w14:paraId="606EFA0A" w14:textId="77777777" w:rsidR="00C76F07" w:rsidRPr="00C76F07" w:rsidRDefault="00C76F07" w:rsidP="00C76F07">
      <w:pPr>
        <w:spacing w:line="360" w:lineRule="auto"/>
        <w:ind w:left="567" w:firstLine="709"/>
        <w:rPr>
          <w:rFonts w:ascii="Arial" w:hAnsi="Arial" w:cs="Arial"/>
        </w:rPr>
      </w:pPr>
      <w:r w:rsidRPr="00C76F07">
        <w:rPr>
          <w:rFonts w:ascii="Arial" w:hAnsi="Arial" w:cs="Arial"/>
        </w:rPr>
        <w:t>PUNCTE SLABE: insuficienta cunoaştere  a modului de acordare a primului ajutor în caz de accidentare îngreunează intervenţiil erapide şi mai ales calificate în situaţiile care impun acest lucru;</w:t>
      </w:r>
    </w:p>
    <w:p w14:paraId="1C7B2E66" w14:textId="77777777" w:rsidR="00C76F07" w:rsidRPr="00C76F07" w:rsidRDefault="00C76F07" w:rsidP="00C76F07">
      <w:pPr>
        <w:spacing w:line="360" w:lineRule="auto"/>
        <w:ind w:left="567" w:firstLine="709"/>
        <w:rPr>
          <w:rFonts w:ascii="Arial" w:hAnsi="Arial" w:cs="Arial"/>
        </w:rPr>
      </w:pPr>
      <w:r w:rsidRPr="00C76F07">
        <w:rPr>
          <w:rFonts w:ascii="Arial" w:hAnsi="Arial" w:cs="Arial"/>
        </w:rPr>
        <w:t>AMENINŢĂRI: comportamentul tot mai vulcanic, mai agresiv al elevilor, neatenţia acestora pot duce la producerea unor accidente;</w:t>
      </w:r>
    </w:p>
    <w:p w14:paraId="3CAFAD96" w14:textId="77777777" w:rsidR="00C76F07" w:rsidRPr="00C76F07" w:rsidRDefault="00C76F07" w:rsidP="00C76F07">
      <w:pPr>
        <w:spacing w:line="360" w:lineRule="auto"/>
        <w:ind w:left="567" w:firstLine="709"/>
        <w:rPr>
          <w:rFonts w:ascii="Arial" w:hAnsi="Arial" w:cs="Arial"/>
        </w:rPr>
      </w:pPr>
      <w:r w:rsidRPr="00C76F07">
        <w:rPr>
          <w:rFonts w:ascii="Arial" w:hAnsi="Arial" w:cs="Arial"/>
        </w:rPr>
        <w:t>OPORTUNITĂŢI: existenţaunui cabinet medical şcolar în incinta unităţii de învãţãmânt şi</w:t>
      </w:r>
    </w:p>
    <w:p w14:paraId="3AA3259D" w14:textId="77777777" w:rsidR="00C76F07" w:rsidRPr="00C76F07" w:rsidRDefault="00C76F07" w:rsidP="00C76F07">
      <w:pPr>
        <w:spacing w:line="360" w:lineRule="auto"/>
        <w:ind w:left="567"/>
        <w:rPr>
          <w:rFonts w:ascii="Arial" w:hAnsi="Arial" w:cs="Arial"/>
        </w:rPr>
      </w:pPr>
      <w:r w:rsidRPr="00C76F07">
        <w:rPr>
          <w:rFonts w:ascii="Arial" w:hAnsi="Arial" w:cs="Arial"/>
        </w:rPr>
        <w:lastRenderedPageBreak/>
        <w:t>prezenţa permanentă a unui cadru de specialitate ar putea asigura asistenţa medicală ori de câte ori este nevoie, precum şi efectuarea unor exerciţii de prim-ajutor.</w:t>
      </w:r>
    </w:p>
    <w:p w14:paraId="1FE6D4E0" w14:textId="77777777" w:rsidR="00C76F07" w:rsidRPr="007810F8" w:rsidRDefault="00C76F07" w:rsidP="00C76F07">
      <w:pPr>
        <w:spacing w:line="360" w:lineRule="auto"/>
        <w:ind w:left="567" w:firstLine="709"/>
        <w:rPr>
          <w:rFonts w:ascii="Arial" w:hAnsi="Arial" w:cs="Arial"/>
          <w:i/>
        </w:rPr>
      </w:pPr>
      <w:r w:rsidRPr="00C76F07">
        <w:rPr>
          <w:rFonts w:ascii="Arial" w:hAnsi="Arial" w:cs="Arial"/>
          <w:b/>
          <w:i/>
        </w:rPr>
        <w:t xml:space="preserve"> </w:t>
      </w:r>
      <w:r w:rsidRPr="007810F8">
        <w:rPr>
          <w:rFonts w:ascii="Arial" w:hAnsi="Arial" w:cs="Arial"/>
          <w:i/>
        </w:rPr>
        <w:t>Soluţii posibile</w:t>
      </w:r>
    </w:p>
    <w:p w14:paraId="75814ADF" w14:textId="77777777" w:rsidR="00C76F07" w:rsidRPr="00C76F07" w:rsidRDefault="00C76F07" w:rsidP="00C76F07">
      <w:pPr>
        <w:spacing w:line="360" w:lineRule="auto"/>
        <w:ind w:left="567" w:firstLine="709"/>
        <w:rPr>
          <w:rFonts w:ascii="Arial" w:hAnsi="Arial" w:cs="Arial"/>
        </w:rPr>
      </w:pPr>
      <w:r w:rsidRPr="00C76F07">
        <w:rPr>
          <w:rFonts w:ascii="Arial" w:hAnsi="Arial" w:cs="Arial"/>
        </w:rPr>
        <w:t>– efectuarea cu responsabilitate a serviciului pe şcoală de către cadrele didactice poate duce la prevenirea unor situaţii generatoare de accidente;</w:t>
      </w:r>
    </w:p>
    <w:p w14:paraId="7C22415F" w14:textId="77777777" w:rsidR="00C76F07" w:rsidRDefault="00C76F07" w:rsidP="00C76F07">
      <w:pPr>
        <w:spacing w:line="360" w:lineRule="auto"/>
        <w:ind w:left="567" w:firstLine="709"/>
        <w:rPr>
          <w:rFonts w:ascii="Arial" w:hAnsi="Arial" w:cs="Arial"/>
        </w:rPr>
      </w:pPr>
      <w:r w:rsidRPr="00C76F07">
        <w:rPr>
          <w:rFonts w:ascii="Arial" w:hAnsi="Arial" w:cs="Arial"/>
        </w:rPr>
        <w:t>– invitarea unor persoane calificate la orele de dirigenţie unde să se facă exerciţii demonstrative de acordare a primului ajutor.</w:t>
      </w:r>
    </w:p>
    <w:p w14:paraId="4932DD29" w14:textId="77777777" w:rsidR="006A6E2C" w:rsidRDefault="006A6E2C" w:rsidP="00C76F07">
      <w:pPr>
        <w:spacing w:line="360" w:lineRule="auto"/>
        <w:ind w:left="567" w:firstLine="709"/>
        <w:rPr>
          <w:rFonts w:ascii="Arial" w:hAnsi="Arial" w:cs="Arial"/>
        </w:rPr>
      </w:pPr>
    </w:p>
    <w:p w14:paraId="3F5B4D47" w14:textId="77777777" w:rsidR="006A6E2C" w:rsidRPr="007810F8" w:rsidRDefault="006A6E2C" w:rsidP="00C76F07">
      <w:pPr>
        <w:spacing w:line="360" w:lineRule="auto"/>
        <w:ind w:left="567" w:firstLine="709"/>
        <w:rPr>
          <w:rFonts w:ascii="Arial" w:hAnsi="Arial" w:cs="Arial"/>
          <w:b/>
          <w:color w:val="00B050"/>
        </w:rPr>
      </w:pPr>
      <w:r w:rsidRPr="007810F8">
        <w:rPr>
          <w:rFonts w:ascii="Arial" w:hAnsi="Arial" w:cs="Arial"/>
          <w:b/>
          <w:color w:val="00B050"/>
        </w:rPr>
        <w:t>9) Comisia pentru apararea impotriva incendiilor</w:t>
      </w:r>
    </w:p>
    <w:p w14:paraId="2CB07F66" w14:textId="77777777" w:rsidR="006A6E2C" w:rsidRPr="006A6E2C" w:rsidRDefault="00A277E8" w:rsidP="006A6E2C">
      <w:pPr>
        <w:pStyle w:val="NoSpacing"/>
        <w:spacing w:line="360" w:lineRule="auto"/>
        <w:ind w:firstLine="1134"/>
        <w:jc w:val="both"/>
        <w:rPr>
          <w:rFonts w:ascii="Arial" w:hAnsi="Arial" w:cs="Arial"/>
          <w:sz w:val="24"/>
          <w:szCs w:val="24"/>
        </w:rPr>
      </w:pPr>
      <w:r>
        <w:rPr>
          <w:rFonts w:ascii="Arial" w:hAnsi="Arial" w:cs="Arial"/>
          <w:sz w:val="24"/>
          <w:szCs w:val="24"/>
        </w:rPr>
        <w:t>În anul şcolar 2019 – 2020</w:t>
      </w:r>
      <w:r w:rsidR="006A6E2C" w:rsidRPr="006A6E2C">
        <w:rPr>
          <w:rFonts w:ascii="Arial" w:hAnsi="Arial" w:cs="Arial"/>
          <w:sz w:val="24"/>
          <w:szCs w:val="24"/>
        </w:rPr>
        <w:t>, comisia metodicã  numitã ,,COMISIA PENTRU ORGANIZAREA ACTIVITĂŢII DE APĂRARE ÎMPOTRIVA INCENDIILOR ŞI DE INTERVENŢIE ÎN CAZUL SITUAŢ</w:t>
      </w:r>
      <w:r w:rsidR="007810F8">
        <w:rPr>
          <w:rFonts w:ascii="Arial" w:hAnsi="Arial" w:cs="Arial"/>
          <w:sz w:val="24"/>
          <w:szCs w:val="24"/>
        </w:rPr>
        <w:t>IILOR DE URGENŢĂ"  a desfãșurat</w:t>
      </w:r>
      <w:r w:rsidR="006A6E2C" w:rsidRPr="006A6E2C">
        <w:rPr>
          <w:rFonts w:ascii="Arial" w:hAnsi="Arial" w:cs="Arial"/>
          <w:sz w:val="24"/>
          <w:szCs w:val="24"/>
        </w:rPr>
        <w:t xml:space="preserve"> o activitate de prevenire şi îndrumare a cadrelor didactice şi a elevilor din Colegiul Silvic ,,Bucovina“, în vederea creşterii siguranţei procesului educativ.</w:t>
      </w:r>
    </w:p>
    <w:p w14:paraId="0A144765" w14:textId="77777777" w:rsidR="006A6E2C" w:rsidRPr="006A6E2C" w:rsidRDefault="006A6E2C" w:rsidP="006A6E2C">
      <w:pPr>
        <w:pStyle w:val="NoSpacing"/>
        <w:spacing w:line="360" w:lineRule="auto"/>
        <w:ind w:firstLine="1134"/>
        <w:jc w:val="both"/>
        <w:rPr>
          <w:rFonts w:ascii="Arial" w:hAnsi="Arial" w:cs="Arial"/>
          <w:sz w:val="24"/>
          <w:szCs w:val="24"/>
        </w:rPr>
      </w:pPr>
      <w:r w:rsidRPr="006A6E2C">
        <w:rPr>
          <w:rFonts w:ascii="Arial" w:hAnsi="Arial" w:cs="Arial"/>
          <w:sz w:val="24"/>
          <w:szCs w:val="24"/>
        </w:rPr>
        <w:t xml:space="preserve">Această comisie metodică şi – a desfăşurat activitatea pe componentele : </w:t>
      </w:r>
    </w:p>
    <w:p w14:paraId="4703B147" w14:textId="77777777" w:rsidR="006A6E2C" w:rsidRPr="006A6E2C" w:rsidRDefault="006A6E2C" w:rsidP="00375E00">
      <w:pPr>
        <w:pStyle w:val="NoSpacing"/>
        <w:numPr>
          <w:ilvl w:val="0"/>
          <w:numId w:val="59"/>
        </w:numPr>
        <w:spacing w:line="360" w:lineRule="auto"/>
        <w:jc w:val="both"/>
        <w:rPr>
          <w:rFonts w:ascii="Arial" w:hAnsi="Arial" w:cs="Arial"/>
          <w:sz w:val="24"/>
          <w:szCs w:val="24"/>
        </w:rPr>
      </w:pPr>
      <w:r w:rsidRPr="006A6E2C">
        <w:rPr>
          <w:rFonts w:ascii="Arial" w:hAnsi="Arial" w:cs="Arial"/>
          <w:sz w:val="24"/>
          <w:szCs w:val="24"/>
        </w:rPr>
        <w:t>organizatorică;</w:t>
      </w:r>
    </w:p>
    <w:p w14:paraId="73B4C47C" w14:textId="77777777" w:rsidR="006A6E2C" w:rsidRPr="006A6E2C" w:rsidRDefault="006A6E2C" w:rsidP="00375E00">
      <w:pPr>
        <w:pStyle w:val="NoSpacing"/>
        <w:numPr>
          <w:ilvl w:val="0"/>
          <w:numId w:val="59"/>
        </w:numPr>
        <w:spacing w:line="360" w:lineRule="auto"/>
        <w:jc w:val="both"/>
        <w:rPr>
          <w:rFonts w:ascii="Arial" w:hAnsi="Arial" w:cs="Arial"/>
          <w:sz w:val="24"/>
          <w:szCs w:val="24"/>
        </w:rPr>
      </w:pPr>
      <w:r w:rsidRPr="006A6E2C">
        <w:rPr>
          <w:rFonts w:ascii="Arial" w:hAnsi="Arial" w:cs="Arial"/>
          <w:sz w:val="24"/>
          <w:szCs w:val="24"/>
        </w:rPr>
        <w:t>managerială;</w:t>
      </w:r>
    </w:p>
    <w:p w14:paraId="78E2C520" w14:textId="77777777" w:rsidR="006A6E2C" w:rsidRPr="006A6E2C" w:rsidRDefault="006A6E2C" w:rsidP="00375E00">
      <w:pPr>
        <w:pStyle w:val="NoSpacing"/>
        <w:numPr>
          <w:ilvl w:val="0"/>
          <w:numId w:val="59"/>
        </w:numPr>
        <w:spacing w:line="360" w:lineRule="auto"/>
        <w:jc w:val="both"/>
        <w:rPr>
          <w:rFonts w:ascii="Arial" w:hAnsi="Arial" w:cs="Arial"/>
          <w:sz w:val="24"/>
          <w:szCs w:val="24"/>
        </w:rPr>
      </w:pPr>
      <w:r w:rsidRPr="006A6E2C">
        <w:rPr>
          <w:rFonts w:ascii="Arial" w:hAnsi="Arial" w:cs="Arial"/>
          <w:sz w:val="24"/>
          <w:szCs w:val="24"/>
        </w:rPr>
        <w:t>operaţională;</w:t>
      </w:r>
    </w:p>
    <w:p w14:paraId="2EB15509" w14:textId="77777777" w:rsidR="006A6E2C" w:rsidRPr="006A6E2C" w:rsidRDefault="006A6E2C" w:rsidP="00375E00">
      <w:pPr>
        <w:pStyle w:val="NoSpacing"/>
        <w:numPr>
          <w:ilvl w:val="0"/>
          <w:numId w:val="59"/>
        </w:numPr>
        <w:spacing w:line="360" w:lineRule="auto"/>
        <w:jc w:val="both"/>
        <w:rPr>
          <w:rFonts w:ascii="Arial" w:hAnsi="Arial" w:cs="Arial"/>
          <w:sz w:val="24"/>
          <w:szCs w:val="24"/>
        </w:rPr>
      </w:pPr>
      <w:r w:rsidRPr="006A6E2C">
        <w:rPr>
          <w:rFonts w:ascii="Arial" w:hAnsi="Arial" w:cs="Arial"/>
          <w:sz w:val="24"/>
          <w:szCs w:val="24"/>
        </w:rPr>
        <w:t>extracurriculară;</w:t>
      </w:r>
    </w:p>
    <w:p w14:paraId="64181036" w14:textId="77777777" w:rsidR="006A6E2C" w:rsidRPr="006A6E2C" w:rsidRDefault="006A6E2C" w:rsidP="00375E00">
      <w:pPr>
        <w:pStyle w:val="NoSpacing"/>
        <w:numPr>
          <w:ilvl w:val="0"/>
          <w:numId w:val="59"/>
        </w:numPr>
        <w:spacing w:line="360" w:lineRule="auto"/>
        <w:jc w:val="both"/>
        <w:rPr>
          <w:rFonts w:ascii="Arial" w:hAnsi="Arial" w:cs="Arial"/>
          <w:sz w:val="24"/>
          <w:szCs w:val="24"/>
        </w:rPr>
      </w:pPr>
      <w:r w:rsidRPr="006A6E2C">
        <w:rPr>
          <w:rFonts w:ascii="Arial" w:hAnsi="Arial" w:cs="Arial"/>
          <w:sz w:val="24"/>
          <w:szCs w:val="24"/>
        </w:rPr>
        <w:t>de formare continuă.</w:t>
      </w:r>
    </w:p>
    <w:p w14:paraId="0A32CE93" w14:textId="77777777" w:rsidR="006A6E2C" w:rsidRPr="006A6E2C" w:rsidRDefault="006A6E2C" w:rsidP="00375E00">
      <w:pPr>
        <w:pStyle w:val="ListParagraph"/>
        <w:numPr>
          <w:ilvl w:val="0"/>
          <w:numId w:val="60"/>
        </w:numPr>
        <w:tabs>
          <w:tab w:val="left" w:pos="7110"/>
        </w:tabs>
        <w:spacing w:line="360" w:lineRule="auto"/>
        <w:ind w:left="709"/>
        <w:jc w:val="both"/>
        <w:rPr>
          <w:rFonts w:ascii="Arial" w:hAnsi="Arial" w:cs="Arial"/>
          <w:b/>
          <w:sz w:val="24"/>
          <w:szCs w:val="24"/>
        </w:rPr>
      </w:pPr>
      <w:r w:rsidRPr="006A6E2C">
        <w:rPr>
          <w:rFonts w:ascii="Arial" w:hAnsi="Arial" w:cs="Arial"/>
          <w:b/>
          <w:sz w:val="24"/>
          <w:szCs w:val="24"/>
        </w:rPr>
        <w:t>Puncte tari :</w:t>
      </w:r>
    </w:p>
    <w:p w14:paraId="5A2B808B" w14:textId="77777777" w:rsidR="006A6E2C" w:rsidRPr="006A6E2C" w:rsidRDefault="006A6E2C" w:rsidP="00375E00">
      <w:pPr>
        <w:pStyle w:val="ListParagraph"/>
        <w:numPr>
          <w:ilvl w:val="0"/>
          <w:numId w:val="66"/>
        </w:numPr>
        <w:tabs>
          <w:tab w:val="left" w:pos="1440"/>
        </w:tabs>
        <w:spacing w:line="360" w:lineRule="auto"/>
        <w:jc w:val="both"/>
        <w:rPr>
          <w:rFonts w:ascii="Arial" w:hAnsi="Arial" w:cs="Arial"/>
          <w:sz w:val="24"/>
          <w:szCs w:val="24"/>
        </w:rPr>
      </w:pPr>
      <w:r w:rsidRPr="006A6E2C">
        <w:rPr>
          <w:rFonts w:ascii="Arial" w:hAnsi="Arial" w:cs="Arial"/>
          <w:sz w:val="24"/>
          <w:szCs w:val="24"/>
        </w:rPr>
        <w:t>existenţa unui colectiv format din cadre didactice cu o foarte bună pregătire de specialitate, toate calificate, majoritatea având gradul didactic II şi I;</w:t>
      </w:r>
    </w:p>
    <w:p w14:paraId="51EF359A" w14:textId="77777777" w:rsidR="006A6E2C" w:rsidRPr="006A6E2C" w:rsidRDefault="006A6E2C" w:rsidP="00375E00">
      <w:pPr>
        <w:pStyle w:val="ListParagraph"/>
        <w:numPr>
          <w:ilvl w:val="0"/>
          <w:numId w:val="66"/>
        </w:numPr>
        <w:tabs>
          <w:tab w:val="left" w:pos="1440"/>
          <w:tab w:val="left" w:pos="7110"/>
        </w:tabs>
        <w:spacing w:line="360" w:lineRule="auto"/>
        <w:jc w:val="both"/>
        <w:rPr>
          <w:rFonts w:ascii="Arial" w:hAnsi="Arial" w:cs="Arial"/>
          <w:sz w:val="24"/>
          <w:szCs w:val="24"/>
        </w:rPr>
      </w:pPr>
      <w:r w:rsidRPr="006A6E2C">
        <w:rPr>
          <w:rFonts w:ascii="Arial" w:hAnsi="Arial" w:cs="Arial"/>
          <w:sz w:val="24"/>
          <w:szCs w:val="24"/>
        </w:rPr>
        <w:t>manifestarea interesului tuturor cadrelor didactice pentru perfecţionarea în domeniu;</w:t>
      </w:r>
    </w:p>
    <w:p w14:paraId="60E83E5E" w14:textId="77777777" w:rsidR="006A6E2C" w:rsidRPr="006A6E2C" w:rsidRDefault="006A6E2C" w:rsidP="00375E00">
      <w:pPr>
        <w:pStyle w:val="ListParagraph"/>
        <w:numPr>
          <w:ilvl w:val="0"/>
          <w:numId w:val="66"/>
        </w:numPr>
        <w:spacing w:line="360" w:lineRule="auto"/>
        <w:jc w:val="both"/>
        <w:rPr>
          <w:rFonts w:ascii="Arial" w:hAnsi="Arial" w:cs="Arial"/>
          <w:sz w:val="24"/>
          <w:szCs w:val="24"/>
        </w:rPr>
      </w:pPr>
      <w:r w:rsidRPr="006A6E2C">
        <w:rPr>
          <w:rFonts w:ascii="Arial" w:hAnsi="Arial" w:cs="Arial"/>
          <w:sz w:val="24"/>
          <w:szCs w:val="24"/>
        </w:rPr>
        <w:t>existenţa bazei materiale necesare, în termen de valabilitate şi funcţionalã ( stingãtoare, hidranţi etc);</w:t>
      </w:r>
    </w:p>
    <w:p w14:paraId="48AD8BCB" w14:textId="77777777" w:rsidR="006A6E2C" w:rsidRPr="006A6E2C" w:rsidRDefault="006A6E2C" w:rsidP="00375E00">
      <w:pPr>
        <w:pStyle w:val="ListParagraph"/>
        <w:numPr>
          <w:ilvl w:val="0"/>
          <w:numId w:val="66"/>
        </w:numPr>
        <w:tabs>
          <w:tab w:val="left" w:pos="1418"/>
        </w:tabs>
        <w:spacing w:line="360" w:lineRule="auto"/>
        <w:jc w:val="both"/>
        <w:rPr>
          <w:rFonts w:ascii="Arial" w:hAnsi="Arial" w:cs="Arial"/>
          <w:sz w:val="24"/>
          <w:szCs w:val="24"/>
        </w:rPr>
      </w:pPr>
      <w:r w:rsidRPr="006A6E2C">
        <w:rPr>
          <w:rFonts w:ascii="Arial" w:hAnsi="Arial" w:cs="Arial"/>
          <w:sz w:val="24"/>
          <w:szCs w:val="24"/>
        </w:rPr>
        <w:t>colaborarea cu instituţiile abilitate în domeniu ( Detaşamentul  de Pompieri Câmpulung Moldovenesc, Inspectoratul pentru Situaţii de Urgenţã ,, Bucovina“ – Suceava).</w:t>
      </w:r>
    </w:p>
    <w:p w14:paraId="44D8B6F3" w14:textId="77777777" w:rsidR="006A6E2C" w:rsidRPr="006A6E2C" w:rsidRDefault="006A6E2C" w:rsidP="00375E00">
      <w:pPr>
        <w:pStyle w:val="ListParagraph"/>
        <w:numPr>
          <w:ilvl w:val="0"/>
          <w:numId w:val="60"/>
        </w:numPr>
        <w:tabs>
          <w:tab w:val="left" w:pos="7110"/>
        </w:tabs>
        <w:spacing w:line="360" w:lineRule="auto"/>
        <w:ind w:left="709"/>
        <w:jc w:val="both"/>
        <w:rPr>
          <w:rFonts w:ascii="Arial" w:hAnsi="Arial" w:cs="Arial"/>
          <w:b/>
          <w:sz w:val="24"/>
          <w:szCs w:val="24"/>
        </w:rPr>
      </w:pPr>
      <w:r w:rsidRPr="006A6E2C">
        <w:rPr>
          <w:rFonts w:ascii="Arial" w:hAnsi="Arial" w:cs="Arial"/>
          <w:b/>
          <w:sz w:val="24"/>
          <w:szCs w:val="24"/>
        </w:rPr>
        <w:t xml:space="preserve">Puncte slabe : </w:t>
      </w:r>
    </w:p>
    <w:p w14:paraId="48EF57B3" w14:textId="77777777" w:rsidR="006A6E2C" w:rsidRPr="006A6E2C" w:rsidRDefault="006A6E2C" w:rsidP="00375E00">
      <w:pPr>
        <w:pStyle w:val="ListParagraph"/>
        <w:numPr>
          <w:ilvl w:val="0"/>
          <w:numId w:val="65"/>
        </w:numPr>
        <w:tabs>
          <w:tab w:val="left" w:pos="7110"/>
        </w:tabs>
        <w:spacing w:line="360" w:lineRule="auto"/>
        <w:ind w:left="1418"/>
        <w:jc w:val="both"/>
        <w:rPr>
          <w:rFonts w:ascii="Arial" w:hAnsi="Arial" w:cs="Arial"/>
          <w:b/>
          <w:sz w:val="24"/>
          <w:szCs w:val="24"/>
        </w:rPr>
      </w:pPr>
      <w:r w:rsidRPr="006A6E2C">
        <w:rPr>
          <w:rFonts w:ascii="Arial" w:hAnsi="Arial" w:cs="Arial"/>
          <w:sz w:val="24"/>
          <w:szCs w:val="24"/>
        </w:rPr>
        <w:t>periodicitatea între exerciţiile de alarmare-evacuare.</w:t>
      </w:r>
    </w:p>
    <w:p w14:paraId="21045C8C" w14:textId="77777777" w:rsidR="006A6E2C" w:rsidRPr="006A6E2C" w:rsidRDefault="006A6E2C" w:rsidP="00375E00">
      <w:pPr>
        <w:pStyle w:val="ListParagraph"/>
        <w:numPr>
          <w:ilvl w:val="0"/>
          <w:numId w:val="61"/>
        </w:numPr>
        <w:autoSpaceDE w:val="0"/>
        <w:autoSpaceDN w:val="0"/>
        <w:adjustRightInd w:val="0"/>
        <w:spacing w:after="0" w:line="360" w:lineRule="auto"/>
        <w:jc w:val="both"/>
        <w:rPr>
          <w:rFonts w:ascii="Arial" w:hAnsi="Arial" w:cs="Arial"/>
          <w:b/>
          <w:sz w:val="24"/>
          <w:szCs w:val="24"/>
        </w:rPr>
      </w:pPr>
      <w:r w:rsidRPr="006A6E2C">
        <w:rPr>
          <w:rFonts w:ascii="Arial" w:hAnsi="Arial" w:cs="Arial"/>
          <w:b/>
          <w:sz w:val="24"/>
          <w:szCs w:val="24"/>
        </w:rPr>
        <w:t>Oportunităţi:</w:t>
      </w:r>
    </w:p>
    <w:p w14:paraId="3F5F3DA0" w14:textId="77777777" w:rsidR="006A6E2C" w:rsidRPr="006A6E2C" w:rsidRDefault="006A6E2C" w:rsidP="00375E00">
      <w:pPr>
        <w:pStyle w:val="ListParagraph"/>
        <w:numPr>
          <w:ilvl w:val="0"/>
          <w:numId w:val="62"/>
        </w:numPr>
        <w:autoSpaceDE w:val="0"/>
        <w:autoSpaceDN w:val="0"/>
        <w:adjustRightInd w:val="0"/>
        <w:spacing w:after="0" w:line="360" w:lineRule="auto"/>
        <w:jc w:val="both"/>
        <w:rPr>
          <w:rFonts w:ascii="Arial" w:hAnsi="Arial" w:cs="Arial"/>
          <w:sz w:val="24"/>
          <w:szCs w:val="24"/>
        </w:rPr>
      </w:pPr>
      <w:r w:rsidRPr="006A6E2C">
        <w:rPr>
          <w:rFonts w:ascii="Arial" w:hAnsi="Arial" w:cs="Arial"/>
          <w:sz w:val="24"/>
          <w:szCs w:val="24"/>
        </w:rPr>
        <w:t>parteneriate cu autoritãţile responsabile;</w:t>
      </w:r>
    </w:p>
    <w:p w14:paraId="43CC0A00" w14:textId="77777777" w:rsidR="006A6E2C" w:rsidRPr="006A6E2C" w:rsidRDefault="006A6E2C" w:rsidP="00375E00">
      <w:pPr>
        <w:pStyle w:val="ListParagraph"/>
        <w:numPr>
          <w:ilvl w:val="0"/>
          <w:numId w:val="62"/>
        </w:numPr>
        <w:autoSpaceDE w:val="0"/>
        <w:autoSpaceDN w:val="0"/>
        <w:adjustRightInd w:val="0"/>
        <w:spacing w:after="0" w:line="360" w:lineRule="auto"/>
        <w:jc w:val="both"/>
        <w:rPr>
          <w:rFonts w:ascii="Arial" w:hAnsi="Arial" w:cs="Arial"/>
          <w:sz w:val="24"/>
          <w:szCs w:val="24"/>
        </w:rPr>
      </w:pPr>
      <w:r w:rsidRPr="006A6E2C">
        <w:rPr>
          <w:rFonts w:ascii="Arial" w:hAnsi="Arial" w:cs="Arial"/>
          <w:sz w:val="24"/>
          <w:szCs w:val="24"/>
        </w:rPr>
        <w:t>popularizarea mãsurilor de apãrare împotriva incendiilor şi de protecţie civilã.</w:t>
      </w:r>
    </w:p>
    <w:p w14:paraId="05A88AE7" w14:textId="77777777" w:rsidR="006A6E2C" w:rsidRPr="006A6E2C" w:rsidRDefault="006A6E2C" w:rsidP="00375E00">
      <w:pPr>
        <w:pStyle w:val="ListParagraph"/>
        <w:numPr>
          <w:ilvl w:val="0"/>
          <w:numId w:val="63"/>
        </w:numPr>
        <w:autoSpaceDE w:val="0"/>
        <w:autoSpaceDN w:val="0"/>
        <w:adjustRightInd w:val="0"/>
        <w:spacing w:after="0" w:line="360" w:lineRule="auto"/>
        <w:jc w:val="both"/>
        <w:rPr>
          <w:rFonts w:ascii="Arial" w:hAnsi="Arial" w:cs="Arial"/>
          <w:b/>
          <w:sz w:val="24"/>
          <w:szCs w:val="24"/>
        </w:rPr>
      </w:pPr>
      <w:r w:rsidRPr="006A6E2C">
        <w:rPr>
          <w:rFonts w:ascii="Arial" w:hAnsi="Arial" w:cs="Arial"/>
          <w:b/>
          <w:sz w:val="24"/>
          <w:szCs w:val="24"/>
        </w:rPr>
        <w:t>Ameninţări:</w:t>
      </w:r>
    </w:p>
    <w:p w14:paraId="2DE57EC9" w14:textId="77777777" w:rsidR="006A6E2C" w:rsidRPr="006A6E2C" w:rsidRDefault="006A6E2C" w:rsidP="00375E00">
      <w:pPr>
        <w:pStyle w:val="ListParagraph"/>
        <w:numPr>
          <w:ilvl w:val="0"/>
          <w:numId w:val="64"/>
        </w:numPr>
        <w:tabs>
          <w:tab w:val="left" w:pos="1440"/>
        </w:tabs>
        <w:autoSpaceDE w:val="0"/>
        <w:autoSpaceDN w:val="0"/>
        <w:adjustRightInd w:val="0"/>
        <w:spacing w:after="0" w:line="360" w:lineRule="auto"/>
        <w:ind w:left="90" w:firstLine="990"/>
        <w:jc w:val="both"/>
        <w:rPr>
          <w:rFonts w:ascii="Arial" w:hAnsi="Arial" w:cs="Arial"/>
          <w:sz w:val="24"/>
          <w:szCs w:val="24"/>
        </w:rPr>
      </w:pPr>
      <w:r w:rsidRPr="006A6E2C">
        <w:rPr>
          <w:rFonts w:ascii="Arial" w:hAnsi="Arial" w:cs="Arial"/>
          <w:sz w:val="24"/>
          <w:szCs w:val="24"/>
        </w:rPr>
        <w:lastRenderedPageBreak/>
        <w:t>indiferenţa elevilor faţã de acest gen de  activitãţi;</w:t>
      </w:r>
    </w:p>
    <w:p w14:paraId="583DA7B4" w14:textId="77777777" w:rsidR="0008694F" w:rsidRPr="005B1619" w:rsidRDefault="006A6E2C" w:rsidP="00375E00">
      <w:pPr>
        <w:pStyle w:val="ListParagraph"/>
        <w:numPr>
          <w:ilvl w:val="0"/>
          <w:numId w:val="64"/>
        </w:numPr>
        <w:tabs>
          <w:tab w:val="left" w:pos="1440"/>
        </w:tabs>
        <w:autoSpaceDE w:val="0"/>
        <w:autoSpaceDN w:val="0"/>
        <w:adjustRightInd w:val="0"/>
        <w:spacing w:after="0" w:line="360" w:lineRule="auto"/>
        <w:ind w:left="90" w:firstLine="990"/>
        <w:jc w:val="both"/>
        <w:rPr>
          <w:rFonts w:ascii="Arial" w:hAnsi="Arial" w:cs="Arial"/>
          <w:sz w:val="24"/>
          <w:szCs w:val="24"/>
        </w:rPr>
      </w:pPr>
      <w:r w:rsidRPr="006A6E2C">
        <w:rPr>
          <w:rFonts w:ascii="Arial" w:hAnsi="Arial" w:cs="Arial"/>
          <w:sz w:val="24"/>
          <w:szCs w:val="24"/>
        </w:rPr>
        <w:t>nerespectarea în totalitate a normativelor în vigoare de apãrare împotriva incendiilor.</w:t>
      </w:r>
    </w:p>
    <w:p w14:paraId="5057978E" w14:textId="77777777" w:rsidR="0008694F" w:rsidRPr="00190504" w:rsidRDefault="0008694F" w:rsidP="0008694F">
      <w:pPr>
        <w:tabs>
          <w:tab w:val="left" w:pos="2127"/>
        </w:tabs>
        <w:ind w:left="720"/>
        <w:rPr>
          <w:color w:val="000000"/>
          <w:lang w:val="it-IT"/>
        </w:rPr>
      </w:pPr>
    </w:p>
    <w:p w14:paraId="4B5E0365" w14:textId="77777777" w:rsidR="00641078" w:rsidRDefault="00641078" w:rsidP="00114ACB">
      <w:pPr>
        <w:spacing w:line="360" w:lineRule="auto"/>
        <w:jc w:val="both"/>
        <w:rPr>
          <w:rFonts w:ascii="Arial" w:hAnsi="Arial" w:cs="Arial"/>
        </w:rPr>
      </w:pPr>
    </w:p>
    <w:p w14:paraId="70B5073D" w14:textId="77777777" w:rsidR="00466488" w:rsidRPr="00E224A8" w:rsidRDefault="006A6E2C" w:rsidP="007818E8">
      <w:pPr>
        <w:spacing w:line="360" w:lineRule="auto"/>
        <w:jc w:val="both"/>
        <w:rPr>
          <w:rFonts w:ascii="Arial" w:hAnsi="Arial" w:cs="Arial"/>
          <w:color w:val="00B050"/>
        </w:rPr>
      </w:pPr>
      <w:r w:rsidRPr="007810F8">
        <w:rPr>
          <w:rFonts w:ascii="Arial" w:hAnsi="Arial" w:cs="Arial"/>
          <w:b/>
          <w:color w:val="00B050"/>
        </w:rPr>
        <w:t>10</w:t>
      </w:r>
      <w:r w:rsidR="005A631B" w:rsidRPr="007810F8">
        <w:rPr>
          <w:rFonts w:ascii="Arial" w:hAnsi="Arial" w:cs="Arial"/>
          <w:b/>
          <w:color w:val="00B050"/>
        </w:rPr>
        <w:t>.</w:t>
      </w:r>
      <w:r w:rsidR="005A631B">
        <w:rPr>
          <w:rFonts w:ascii="Arial" w:hAnsi="Arial" w:cs="Arial"/>
          <w:b/>
          <w:color w:val="000000" w:themeColor="text1"/>
        </w:rPr>
        <w:t xml:space="preserve"> </w:t>
      </w:r>
      <w:r w:rsidR="009B4261" w:rsidRPr="00E224A8">
        <w:rPr>
          <w:rFonts w:ascii="Arial" w:hAnsi="Arial" w:cs="Arial"/>
          <w:b/>
          <w:color w:val="00B050"/>
        </w:rPr>
        <w:t>ACTIVITATEA DESFAŞURATĂ ÎN  CĂMINUL INTERNAT Ş</w:t>
      </w:r>
      <w:r w:rsidR="00AF637C" w:rsidRPr="00E224A8">
        <w:rPr>
          <w:rFonts w:ascii="Arial" w:hAnsi="Arial" w:cs="Arial"/>
          <w:b/>
          <w:color w:val="00B050"/>
        </w:rPr>
        <w:t>I CANTIN</w:t>
      </w:r>
      <w:r w:rsidR="009B4261" w:rsidRPr="00E224A8">
        <w:rPr>
          <w:rFonts w:ascii="Arial" w:hAnsi="Arial" w:cs="Arial"/>
          <w:b/>
          <w:color w:val="00B050"/>
        </w:rPr>
        <w:t>Ă</w:t>
      </w:r>
    </w:p>
    <w:p w14:paraId="6BE3AF49" w14:textId="77777777" w:rsidR="008F61C7" w:rsidRPr="003C005E" w:rsidRDefault="00AF637C" w:rsidP="003C005E">
      <w:pPr>
        <w:spacing w:line="360" w:lineRule="auto"/>
        <w:jc w:val="both"/>
        <w:rPr>
          <w:rFonts w:ascii="Arial" w:hAnsi="Arial" w:cs="Arial"/>
          <w:b/>
        </w:rPr>
      </w:pPr>
      <w:r w:rsidRPr="003C005E">
        <w:rPr>
          <w:rFonts w:ascii="Arial" w:hAnsi="Arial" w:cs="Arial"/>
          <w:b/>
        </w:rPr>
        <w:t>Puncte tari:</w:t>
      </w:r>
    </w:p>
    <w:p w14:paraId="18C874BD" w14:textId="77777777" w:rsidR="00E224A8" w:rsidRPr="006A6E2C" w:rsidRDefault="00FF1D88" w:rsidP="00375E00">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In </w:t>
      </w:r>
      <w:r w:rsidR="006A6E2C">
        <w:rPr>
          <w:rFonts w:ascii="Arial" w:hAnsi="Arial" w:cs="Arial"/>
          <w:sz w:val="24"/>
          <w:szCs w:val="24"/>
        </w:rPr>
        <w:t>anul scolar 2</w:t>
      </w:r>
      <w:r w:rsidR="00A277E8">
        <w:rPr>
          <w:rFonts w:ascii="Arial" w:hAnsi="Arial" w:cs="Arial"/>
          <w:sz w:val="24"/>
          <w:szCs w:val="24"/>
        </w:rPr>
        <w:t>019-2020</w:t>
      </w:r>
      <w:r w:rsidR="00811045">
        <w:rPr>
          <w:rFonts w:ascii="Arial" w:hAnsi="Arial" w:cs="Arial"/>
          <w:sz w:val="24"/>
          <w:szCs w:val="24"/>
        </w:rPr>
        <w:t xml:space="preserve"> în căminul de băieți ș</w:t>
      </w:r>
      <w:r w:rsidR="00811045" w:rsidRPr="00811045">
        <w:rPr>
          <w:rFonts w:ascii="Arial" w:hAnsi="Arial" w:cs="Arial"/>
          <w:sz w:val="24"/>
          <w:szCs w:val="24"/>
        </w:rPr>
        <w:t>i fete al Colegiului Silvic ”Bucovina” au fost cazati un n</w:t>
      </w:r>
      <w:r w:rsidR="00A277E8">
        <w:rPr>
          <w:rFonts w:ascii="Arial" w:hAnsi="Arial" w:cs="Arial"/>
          <w:sz w:val="24"/>
          <w:szCs w:val="24"/>
        </w:rPr>
        <w:t>umar de 118 elevi, din care 100 baieti si 18</w:t>
      </w:r>
      <w:r w:rsidR="00811045" w:rsidRPr="00811045">
        <w:rPr>
          <w:rFonts w:ascii="Arial" w:hAnsi="Arial" w:cs="Arial"/>
          <w:sz w:val="24"/>
          <w:szCs w:val="24"/>
        </w:rPr>
        <w:t xml:space="preserve"> fete.</w:t>
      </w:r>
    </w:p>
    <w:p w14:paraId="5D333BD1" w14:textId="77777777" w:rsidR="00811045" w:rsidRPr="00811045" w:rsidRDefault="00811045" w:rsidP="00375E00">
      <w:pPr>
        <w:pStyle w:val="ListParagraph"/>
        <w:numPr>
          <w:ilvl w:val="0"/>
          <w:numId w:val="11"/>
        </w:numPr>
        <w:spacing w:line="360" w:lineRule="auto"/>
        <w:jc w:val="both"/>
        <w:rPr>
          <w:rFonts w:ascii="Arial" w:hAnsi="Arial" w:cs="Arial"/>
          <w:sz w:val="24"/>
          <w:szCs w:val="24"/>
        </w:rPr>
      </w:pPr>
      <w:r w:rsidRPr="00811045">
        <w:rPr>
          <w:rFonts w:ascii="Arial" w:hAnsi="Arial" w:cs="Arial"/>
          <w:sz w:val="24"/>
          <w:szCs w:val="24"/>
        </w:rPr>
        <w:t>In general, cazarea elevilor in</w:t>
      </w:r>
      <w:r>
        <w:rPr>
          <w:rFonts w:ascii="Arial" w:hAnsi="Arial" w:cs="Arial"/>
          <w:sz w:val="24"/>
          <w:szCs w:val="24"/>
        </w:rPr>
        <w:t xml:space="preserve"> caminul internat s-a facut tinâ</w:t>
      </w:r>
      <w:r w:rsidRPr="00811045">
        <w:rPr>
          <w:rFonts w:ascii="Arial" w:hAnsi="Arial" w:cs="Arial"/>
          <w:sz w:val="24"/>
          <w:szCs w:val="24"/>
        </w:rPr>
        <w:t>ndu-se cont de clasa din care fac parte elevii, pentru ca dirigintii claselor sa-i poata urmari mai usor. Elevii claselor a IX-a au fost, de asemenea, cazati in functie de clasa din care fac parte , iar pedagogii si supraveghetorii de noapte si-au indreptat toata atentia in vederea integrarii acestor elevi in colectiv si in programul de internat. Problemele  care au aparut au fost discutate cu dirigintii claselor si cu parintii elevilor cu care pastram permanent legatura.</w:t>
      </w:r>
    </w:p>
    <w:p w14:paraId="118AB3DE" w14:textId="77777777" w:rsidR="00811045" w:rsidRPr="00811045" w:rsidRDefault="00811045" w:rsidP="00375E00">
      <w:pPr>
        <w:pStyle w:val="ListParagraph"/>
        <w:numPr>
          <w:ilvl w:val="0"/>
          <w:numId w:val="11"/>
        </w:numPr>
        <w:spacing w:line="360" w:lineRule="auto"/>
        <w:jc w:val="both"/>
        <w:rPr>
          <w:rFonts w:ascii="Arial" w:hAnsi="Arial" w:cs="Arial"/>
          <w:sz w:val="24"/>
          <w:szCs w:val="24"/>
        </w:rPr>
      </w:pPr>
      <w:r w:rsidRPr="00811045">
        <w:rPr>
          <w:rFonts w:ascii="Arial" w:hAnsi="Arial" w:cs="Arial"/>
          <w:sz w:val="24"/>
          <w:szCs w:val="24"/>
        </w:rPr>
        <w:t>S-a constituit Comitetul de internat si Comitetul de cantina, din care au facut parte elevii cu rezultate bune la invatatura.</w:t>
      </w:r>
    </w:p>
    <w:p w14:paraId="1123178E" w14:textId="77777777" w:rsidR="00811045" w:rsidRPr="00811045" w:rsidRDefault="00811045" w:rsidP="00375E00">
      <w:pPr>
        <w:pStyle w:val="ListParagraph"/>
        <w:numPr>
          <w:ilvl w:val="0"/>
          <w:numId w:val="11"/>
        </w:numPr>
        <w:spacing w:line="360" w:lineRule="auto"/>
        <w:jc w:val="both"/>
        <w:rPr>
          <w:rFonts w:ascii="Arial" w:hAnsi="Arial" w:cs="Arial"/>
          <w:sz w:val="24"/>
          <w:szCs w:val="24"/>
        </w:rPr>
      </w:pPr>
      <w:r w:rsidRPr="00811045">
        <w:rPr>
          <w:rFonts w:ascii="Arial" w:hAnsi="Arial" w:cs="Arial"/>
          <w:sz w:val="24"/>
          <w:szCs w:val="24"/>
        </w:rPr>
        <w:t>Elevii si parintii au fost informati in legatura cu regulamentul de ordine interioara si cu programul de internat , care, de altfel, este permanent afisat.</w:t>
      </w:r>
    </w:p>
    <w:p w14:paraId="0A4B5624" w14:textId="77777777" w:rsidR="0074136A" w:rsidRDefault="0074136A" w:rsidP="00375E00">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S-a </w:t>
      </w:r>
      <w:r w:rsidR="00811045" w:rsidRPr="00811045">
        <w:rPr>
          <w:rFonts w:ascii="Arial" w:hAnsi="Arial" w:cs="Arial"/>
          <w:sz w:val="24"/>
          <w:szCs w:val="24"/>
        </w:rPr>
        <w:t xml:space="preserve"> asigura</w:t>
      </w:r>
      <w:r>
        <w:rPr>
          <w:rFonts w:ascii="Arial" w:hAnsi="Arial" w:cs="Arial"/>
          <w:sz w:val="24"/>
          <w:szCs w:val="24"/>
        </w:rPr>
        <w:t>t securitatea  elevilor și</w:t>
      </w:r>
      <w:r w:rsidR="00811045" w:rsidRPr="00811045">
        <w:rPr>
          <w:rFonts w:ascii="Arial" w:hAnsi="Arial" w:cs="Arial"/>
          <w:sz w:val="24"/>
          <w:szCs w:val="24"/>
        </w:rPr>
        <w:t xml:space="preserve"> un climat propice studiului, prin supraveghere permanenta in</w:t>
      </w:r>
      <w:r w:rsidR="000C38F8">
        <w:rPr>
          <w:rFonts w:ascii="Arial" w:hAnsi="Arial" w:cs="Arial"/>
          <w:sz w:val="24"/>
          <w:szCs w:val="24"/>
        </w:rPr>
        <w:t xml:space="preserve"> timpul meditatiei.</w:t>
      </w:r>
    </w:p>
    <w:p w14:paraId="0734555C" w14:textId="77777777" w:rsidR="00811045" w:rsidRPr="00811045" w:rsidRDefault="0074136A" w:rsidP="00375E00">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 Preocupre intensă  în ceea ce privește</w:t>
      </w:r>
      <w:r w:rsidR="00811045" w:rsidRPr="00811045">
        <w:rPr>
          <w:rFonts w:ascii="Arial" w:hAnsi="Arial" w:cs="Arial"/>
          <w:sz w:val="24"/>
          <w:szCs w:val="24"/>
        </w:rPr>
        <w:t xml:space="preserve"> educatia elevilor- multi dintre ei venind cu mari carent</w:t>
      </w:r>
      <w:r>
        <w:rPr>
          <w:rFonts w:ascii="Arial" w:hAnsi="Arial" w:cs="Arial"/>
          <w:sz w:val="24"/>
          <w:szCs w:val="24"/>
        </w:rPr>
        <w:t>e in acest sens</w:t>
      </w:r>
      <w:r w:rsidR="00811045" w:rsidRPr="00811045">
        <w:rPr>
          <w:rFonts w:ascii="Arial" w:hAnsi="Arial" w:cs="Arial"/>
          <w:sz w:val="24"/>
          <w:szCs w:val="24"/>
        </w:rPr>
        <w:t>,</w:t>
      </w:r>
      <w:r>
        <w:rPr>
          <w:rFonts w:ascii="Arial" w:hAnsi="Arial" w:cs="Arial"/>
          <w:sz w:val="24"/>
          <w:szCs w:val="24"/>
        </w:rPr>
        <w:t xml:space="preserve"> consilierea lor</w:t>
      </w:r>
      <w:r w:rsidR="00811045" w:rsidRPr="00811045">
        <w:rPr>
          <w:rFonts w:ascii="Arial" w:hAnsi="Arial" w:cs="Arial"/>
          <w:sz w:val="24"/>
          <w:szCs w:val="24"/>
        </w:rPr>
        <w:t xml:space="preserve"> de cate ori a fost nev</w:t>
      </w:r>
      <w:r>
        <w:rPr>
          <w:rFonts w:ascii="Arial" w:hAnsi="Arial" w:cs="Arial"/>
          <w:sz w:val="24"/>
          <w:szCs w:val="24"/>
        </w:rPr>
        <w:t>oie, integrarea acestora, astfel încât toți elevii din cămin să simtă că sunt î</w:t>
      </w:r>
      <w:r w:rsidR="00811045" w:rsidRPr="00811045">
        <w:rPr>
          <w:rFonts w:ascii="Arial" w:hAnsi="Arial" w:cs="Arial"/>
          <w:sz w:val="24"/>
          <w:szCs w:val="24"/>
        </w:rPr>
        <w:t>ntr-o mare familie.</w:t>
      </w:r>
    </w:p>
    <w:p w14:paraId="7DBB5953" w14:textId="77777777" w:rsidR="00811045" w:rsidRDefault="00811045" w:rsidP="00375E00">
      <w:pPr>
        <w:pStyle w:val="ListParagraph"/>
        <w:numPr>
          <w:ilvl w:val="0"/>
          <w:numId w:val="11"/>
        </w:numPr>
        <w:spacing w:line="360" w:lineRule="auto"/>
        <w:jc w:val="both"/>
        <w:rPr>
          <w:rFonts w:ascii="Arial" w:hAnsi="Arial" w:cs="Arial"/>
          <w:sz w:val="24"/>
          <w:szCs w:val="24"/>
        </w:rPr>
      </w:pPr>
      <w:r w:rsidRPr="00811045">
        <w:rPr>
          <w:rFonts w:ascii="Arial" w:hAnsi="Arial" w:cs="Arial"/>
          <w:sz w:val="24"/>
          <w:szCs w:val="24"/>
        </w:rPr>
        <w:t>Realizarea  unor  serii de activitati educativ</w:t>
      </w:r>
      <w:r w:rsidR="0074136A">
        <w:rPr>
          <w:rFonts w:ascii="Arial" w:hAnsi="Arial" w:cs="Arial"/>
          <w:sz w:val="24"/>
          <w:szCs w:val="24"/>
        </w:rPr>
        <w:t xml:space="preserve">e cu elevii , cu </w:t>
      </w:r>
      <w:r w:rsidRPr="00811045">
        <w:rPr>
          <w:rFonts w:ascii="Arial" w:hAnsi="Arial" w:cs="Arial"/>
          <w:sz w:val="24"/>
          <w:szCs w:val="24"/>
        </w:rPr>
        <w:t xml:space="preserve">sprijinul medicului scolii. Dintre acestea  cele care au avut cel mai mare impact au fost: </w:t>
      </w:r>
    </w:p>
    <w:p w14:paraId="175EBA1E" w14:textId="77777777" w:rsidR="00F9486B" w:rsidRPr="00E224A8" w:rsidRDefault="0074136A" w:rsidP="00375E00">
      <w:pPr>
        <w:pStyle w:val="ListParagraph"/>
        <w:numPr>
          <w:ilvl w:val="0"/>
          <w:numId w:val="12"/>
        </w:numPr>
        <w:tabs>
          <w:tab w:val="left" w:pos="0"/>
        </w:tabs>
        <w:spacing w:line="360" w:lineRule="auto"/>
        <w:jc w:val="both"/>
        <w:rPr>
          <w:rFonts w:ascii="Arial" w:hAnsi="Arial" w:cs="Arial"/>
          <w:sz w:val="24"/>
          <w:szCs w:val="24"/>
        </w:rPr>
      </w:pPr>
      <w:r w:rsidRPr="00E224A8">
        <w:rPr>
          <w:rFonts w:ascii="Arial" w:hAnsi="Arial" w:cs="Arial"/>
          <w:sz w:val="24"/>
          <w:szCs w:val="24"/>
        </w:rPr>
        <w:t xml:space="preserve">Menținerea unei </w:t>
      </w:r>
      <w:r w:rsidR="00811045" w:rsidRPr="00E224A8">
        <w:rPr>
          <w:rFonts w:ascii="Arial" w:hAnsi="Arial" w:cs="Arial"/>
          <w:sz w:val="24"/>
          <w:szCs w:val="24"/>
        </w:rPr>
        <w:t>permanent</w:t>
      </w:r>
      <w:r w:rsidRPr="00E224A8">
        <w:rPr>
          <w:rFonts w:ascii="Arial" w:hAnsi="Arial" w:cs="Arial"/>
          <w:sz w:val="24"/>
          <w:szCs w:val="24"/>
        </w:rPr>
        <w:t>e  legături  cu direcțiunea</w:t>
      </w:r>
      <w:r w:rsidR="00811045" w:rsidRPr="00E224A8">
        <w:rPr>
          <w:rFonts w:ascii="Arial" w:hAnsi="Arial" w:cs="Arial"/>
          <w:sz w:val="24"/>
          <w:szCs w:val="24"/>
        </w:rPr>
        <w:t xml:space="preserve"> si cu o parte dintre profesorii diri</w:t>
      </w:r>
      <w:r w:rsidRPr="00E224A8">
        <w:rPr>
          <w:rFonts w:ascii="Arial" w:hAnsi="Arial" w:cs="Arial"/>
          <w:sz w:val="24"/>
          <w:szCs w:val="24"/>
        </w:rPr>
        <w:t xml:space="preserve">ginti, care </w:t>
      </w:r>
      <w:r w:rsidR="00811045" w:rsidRPr="00E224A8">
        <w:rPr>
          <w:rFonts w:ascii="Arial" w:hAnsi="Arial" w:cs="Arial"/>
          <w:sz w:val="24"/>
          <w:szCs w:val="24"/>
        </w:rPr>
        <w:t xml:space="preserve">au fost alaturi de pedagogi, prin vizitele pe care le-au facut elevilor din camin. </w:t>
      </w:r>
      <w:r w:rsidRPr="00E224A8">
        <w:rPr>
          <w:rFonts w:ascii="Arial" w:hAnsi="Arial" w:cs="Arial"/>
          <w:sz w:val="24"/>
          <w:szCs w:val="24"/>
        </w:rPr>
        <w:t>Legă</w:t>
      </w:r>
      <w:r w:rsidR="00811045" w:rsidRPr="00E224A8">
        <w:rPr>
          <w:rFonts w:ascii="Arial" w:hAnsi="Arial" w:cs="Arial"/>
          <w:sz w:val="24"/>
          <w:szCs w:val="24"/>
        </w:rPr>
        <w:t>tura</w:t>
      </w:r>
      <w:r w:rsidRPr="00E224A8">
        <w:rPr>
          <w:rFonts w:ascii="Arial" w:hAnsi="Arial" w:cs="Arial"/>
          <w:sz w:val="24"/>
          <w:szCs w:val="24"/>
        </w:rPr>
        <w:t xml:space="preserve"> </w:t>
      </w:r>
      <w:r w:rsidR="00811045" w:rsidRPr="00E224A8">
        <w:rPr>
          <w:rFonts w:ascii="Arial" w:hAnsi="Arial" w:cs="Arial"/>
          <w:sz w:val="24"/>
          <w:szCs w:val="24"/>
        </w:rPr>
        <w:t xml:space="preserve"> cu prof</w:t>
      </w:r>
      <w:r w:rsidRPr="00E224A8">
        <w:rPr>
          <w:rFonts w:ascii="Arial" w:hAnsi="Arial" w:cs="Arial"/>
          <w:sz w:val="24"/>
          <w:szCs w:val="24"/>
        </w:rPr>
        <w:t>esorii de la clasa  - în mod continuu, discutând</w:t>
      </w:r>
      <w:r w:rsidR="00811045" w:rsidRPr="00E224A8">
        <w:rPr>
          <w:rFonts w:ascii="Arial" w:hAnsi="Arial" w:cs="Arial"/>
          <w:sz w:val="24"/>
          <w:szCs w:val="24"/>
        </w:rPr>
        <w:t xml:space="preserve"> situatia scolara a elev</w:t>
      </w:r>
      <w:r w:rsidRPr="00E224A8">
        <w:rPr>
          <w:rFonts w:ascii="Arial" w:hAnsi="Arial" w:cs="Arial"/>
          <w:sz w:val="24"/>
          <w:szCs w:val="24"/>
        </w:rPr>
        <w:t xml:space="preserve">ilor din camin. </w:t>
      </w:r>
    </w:p>
    <w:p w14:paraId="2816D935" w14:textId="77777777" w:rsidR="00811045" w:rsidRDefault="00811045" w:rsidP="00375E00">
      <w:pPr>
        <w:pStyle w:val="ListParagraph"/>
        <w:numPr>
          <w:ilvl w:val="0"/>
          <w:numId w:val="12"/>
        </w:numPr>
        <w:tabs>
          <w:tab w:val="left" w:pos="0"/>
        </w:tabs>
        <w:spacing w:line="360" w:lineRule="auto"/>
        <w:jc w:val="both"/>
        <w:rPr>
          <w:rFonts w:ascii="Arial" w:hAnsi="Arial" w:cs="Arial"/>
          <w:sz w:val="24"/>
          <w:szCs w:val="24"/>
        </w:rPr>
      </w:pPr>
      <w:r w:rsidRPr="00E224A8">
        <w:rPr>
          <w:rFonts w:ascii="Arial" w:hAnsi="Arial" w:cs="Arial"/>
          <w:sz w:val="24"/>
          <w:szCs w:val="24"/>
        </w:rPr>
        <w:lastRenderedPageBreak/>
        <w:t>e</w:t>
      </w:r>
      <w:r w:rsidRPr="00811045">
        <w:rPr>
          <w:rFonts w:ascii="Arial" w:hAnsi="Arial" w:cs="Arial"/>
          <w:sz w:val="24"/>
          <w:szCs w:val="24"/>
        </w:rPr>
        <w:t>levii din caminul internat au</w:t>
      </w:r>
      <w:r w:rsidR="007810F8">
        <w:rPr>
          <w:rFonts w:ascii="Arial" w:hAnsi="Arial" w:cs="Arial"/>
          <w:sz w:val="24"/>
          <w:szCs w:val="24"/>
        </w:rPr>
        <w:t xml:space="preserve"> avut putine absente nemotivate și rezultate excelente la examenele de certificare a calificării profesionale și bacalaureat</w:t>
      </w:r>
    </w:p>
    <w:p w14:paraId="0F978499" w14:textId="77777777" w:rsidR="00E224A8" w:rsidRPr="007810F8" w:rsidRDefault="00E224A8" w:rsidP="007810F8">
      <w:pPr>
        <w:tabs>
          <w:tab w:val="left" w:pos="0"/>
        </w:tabs>
        <w:jc w:val="both"/>
        <w:rPr>
          <w:rFonts w:ascii="Arial" w:hAnsi="Arial" w:cs="Arial"/>
          <w:i/>
        </w:rPr>
      </w:pPr>
      <w:r w:rsidRPr="00E224A8">
        <w:rPr>
          <w:rFonts w:ascii="Arial" w:hAnsi="Arial" w:cs="Arial"/>
          <w:i/>
        </w:rPr>
        <w:t xml:space="preserve">                                  </w:t>
      </w:r>
      <w:r>
        <w:rPr>
          <w:rFonts w:ascii="Arial" w:hAnsi="Arial" w:cs="Arial"/>
        </w:rPr>
        <w:t xml:space="preserve">            </w:t>
      </w:r>
    </w:p>
    <w:p w14:paraId="42C699DA" w14:textId="77777777" w:rsidR="004446E9" w:rsidRDefault="00A71C16" w:rsidP="00375E00">
      <w:pPr>
        <w:pStyle w:val="ListParagraph"/>
        <w:numPr>
          <w:ilvl w:val="0"/>
          <w:numId w:val="13"/>
        </w:numPr>
        <w:spacing w:line="360" w:lineRule="auto"/>
        <w:jc w:val="both"/>
        <w:rPr>
          <w:rFonts w:ascii="Arial" w:hAnsi="Arial" w:cs="Arial"/>
          <w:b/>
          <w:color w:val="00B050"/>
        </w:rPr>
      </w:pPr>
      <w:r w:rsidRPr="005A631B">
        <w:rPr>
          <w:rFonts w:ascii="Arial" w:hAnsi="Arial" w:cs="Arial"/>
          <w:b/>
          <w:color w:val="00B050"/>
        </w:rPr>
        <w:t>ACTIVITATEA FINACIAR –CONTABIL</w:t>
      </w:r>
      <w:r w:rsidR="009B4261" w:rsidRPr="005A631B">
        <w:rPr>
          <w:rFonts w:ascii="Arial" w:hAnsi="Arial" w:cs="Arial"/>
          <w:b/>
          <w:color w:val="00B050"/>
        </w:rPr>
        <w:t>Ă</w:t>
      </w:r>
      <w:r w:rsidRPr="005A631B">
        <w:rPr>
          <w:rFonts w:ascii="Arial" w:hAnsi="Arial" w:cs="Arial"/>
          <w:b/>
          <w:color w:val="00B050"/>
        </w:rPr>
        <w:t xml:space="preserve">  </w:t>
      </w:r>
    </w:p>
    <w:p w14:paraId="580929D8" w14:textId="77777777" w:rsidR="007810F8" w:rsidRPr="00687E52" w:rsidRDefault="007810F8" w:rsidP="00687E52">
      <w:pPr>
        <w:spacing w:line="360" w:lineRule="auto"/>
        <w:ind w:firstLine="708"/>
        <w:jc w:val="both"/>
        <w:rPr>
          <w:rFonts w:ascii="Arial" w:hAnsi="Arial" w:cs="Arial"/>
          <w:lang w:val="it-IT"/>
        </w:rPr>
      </w:pPr>
      <w:r w:rsidRPr="00687E52">
        <w:rPr>
          <w:rFonts w:ascii="Arial" w:hAnsi="Arial" w:cs="Arial"/>
          <w:lang w:val="it-IT"/>
        </w:rPr>
        <w:t>Activitatea financiara a Colegiului Silvic Bucovina  aferenta  anului scolar 2019-2020 , cumuleaza activitatea finaciara desfasurata in perioada 01 septembrie 2019-  31 august 2020 , ca urmare cumuleaza bugete , plati si cheltuieli cuprinse in doi ani financiari.</w:t>
      </w:r>
    </w:p>
    <w:p w14:paraId="729721A7" w14:textId="77777777" w:rsidR="007810F8" w:rsidRPr="00687E52" w:rsidRDefault="007810F8" w:rsidP="00687E52">
      <w:pPr>
        <w:spacing w:line="360" w:lineRule="auto"/>
        <w:ind w:firstLine="400"/>
        <w:rPr>
          <w:rFonts w:ascii="Arial" w:hAnsi="Arial" w:cs="Arial"/>
        </w:rPr>
      </w:pPr>
      <w:r w:rsidRPr="00687E52">
        <w:rPr>
          <w:rFonts w:ascii="Arial" w:hAnsi="Arial" w:cs="Arial"/>
          <w:lang w:val="it-IT"/>
        </w:rPr>
        <w:t>In conformitate cu prevederile art 101 din Legea nr 1 /2011 a Educatiei nationale , f</w:t>
      </w:r>
      <w:r w:rsidRPr="00687E52">
        <w:rPr>
          <w:rFonts w:ascii="Arial" w:hAnsi="Arial" w:cs="Arial"/>
        </w:rPr>
        <w:t>inanţarea unităţilor de învăţământ preuniversitar cuprinde :</w:t>
      </w:r>
    </w:p>
    <w:p w14:paraId="2AF2E9DF" w14:textId="77777777" w:rsidR="007810F8" w:rsidRPr="00687E52" w:rsidRDefault="007810F8" w:rsidP="00375E00">
      <w:pPr>
        <w:numPr>
          <w:ilvl w:val="0"/>
          <w:numId w:val="23"/>
        </w:numPr>
        <w:spacing w:line="360" w:lineRule="auto"/>
        <w:rPr>
          <w:rFonts w:ascii="Arial" w:hAnsi="Arial" w:cs="Arial"/>
        </w:rPr>
      </w:pPr>
      <w:r w:rsidRPr="00687E52">
        <w:rPr>
          <w:rFonts w:ascii="Arial" w:hAnsi="Arial" w:cs="Arial"/>
        </w:rPr>
        <w:t>finanţarea de bază,</w:t>
      </w:r>
    </w:p>
    <w:p w14:paraId="4402E08F" w14:textId="77777777" w:rsidR="007810F8" w:rsidRPr="00687E52" w:rsidRDefault="007810F8" w:rsidP="00375E00">
      <w:pPr>
        <w:numPr>
          <w:ilvl w:val="0"/>
          <w:numId w:val="23"/>
        </w:numPr>
        <w:spacing w:line="360" w:lineRule="auto"/>
        <w:rPr>
          <w:rFonts w:ascii="Arial" w:hAnsi="Arial" w:cs="Arial"/>
        </w:rPr>
      </w:pPr>
      <w:r w:rsidRPr="00687E52">
        <w:rPr>
          <w:rFonts w:ascii="Arial" w:hAnsi="Arial" w:cs="Arial"/>
        </w:rPr>
        <w:t xml:space="preserve">finanţarea complementară </w:t>
      </w:r>
    </w:p>
    <w:p w14:paraId="3D6DB1E7" w14:textId="77777777" w:rsidR="007810F8" w:rsidRPr="00687E52" w:rsidRDefault="007810F8" w:rsidP="00375E00">
      <w:pPr>
        <w:numPr>
          <w:ilvl w:val="0"/>
          <w:numId w:val="23"/>
        </w:numPr>
        <w:spacing w:line="360" w:lineRule="auto"/>
        <w:rPr>
          <w:rFonts w:ascii="Arial" w:hAnsi="Arial" w:cs="Arial"/>
          <w:lang w:val="it-IT"/>
        </w:rPr>
      </w:pPr>
      <w:r w:rsidRPr="00687E52">
        <w:rPr>
          <w:rFonts w:ascii="Arial" w:hAnsi="Arial" w:cs="Arial"/>
        </w:rPr>
        <w:t>finanţarea suplimentară.</w:t>
      </w:r>
    </w:p>
    <w:p w14:paraId="344ED099" w14:textId="77777777" w:rsidR="007810F8" w:rsidRPr="00687E52" w:rsidRDefault="007810F8" w:rsidP="00687E52">
      <w:pPr>
        <w:spacing w:line="360" w:lineRule="auto"/>
        <w:rPr>
          <w:rFonts w:ascii="Arial" w:hAnsi="Arial" w:cs="Arial"/>
        </w:rPr>
      </w:pPr>
      <w:r w:rsidRPr="00687E52">
        <w:rPr>
          <w:rFonts w:ascii="Arial" w:hAnsi="Arial" w:cs="Arial"/>
          <w:b/>
        </w:rPr>
        <w:t>Finanţarea de bază</w:t>
      </w:r>
      <w:r w:rsidRPr="00687E52">
        <w:rPr>
          <w:rFonts w:ascii="Arial" w:hAnsi="Arial" w:cs="Arial"/>
        </w:rPr>
        <w:t xml:space="preserve"> asigură desfăşurarea în condiţii normale a procesului de învăţământ la nivel preuniversitar, conform standardelor naţionale conform art 104 din Legea nr 1/2011.Finanţarea de bază se asigură din bugetul de stat, din sume defalcate din taxa pe valoarea adăugată, prin bugetele locale, pentru următoarele articole de cheltuieli, în funcţie de care se calculează costul standard per elev/preşcolar:</w:t>
      </w:r>
    </w:p>
    <w:p w14:paraId="4EA543B7" w14:textId="77777777" w:rsidR="007810F8" w:rsidRPr="00687E52" w:rsidRDefault="007810F8" w:rsidP="00375E00">
      <w:pPr>
        <w:numPr>
          <w:ilvl w:val="0"/>
          <w:numId w:val="24"/>
        </w:numPr>
        <w:spacing w:line="360" w:lineRule="auto"/>
        <w:rPr>
          <w:rFonts w:ascii="Arial" w:hAnsi="Arial" w:cs="Arial"/>
        </w:rPr>
      </w:pPr>
      <w:r w:rsidRPr="00687E52">
        <w:rPr>
          <w:rFonts w:ascii="Arial" w:hAnsi="Arial" w:cs="Arial"/>
        </w:rPr>
        <w:t>cheltuieli cu salariile, sporurile, indemnizaţiile şi alte drepturi salariale în bani, stabilite prin lege, precum şi contribuţiile aferente acestora;</w:t>
      </w:r>
    </w:p>
    <w:p w14:paraId="35239DEB" w14:textId="77777777" w:rsidR="007810F8" w:rsidRPr="00687E52" w:rsidRDefault="007810F8" w:rsidP="00375E00">
      <w:pPr>
        <w:numPr>
          <w:ilvl w:val="0"/>
          <w:numId w:val="23"/>
        </w:numPr>
        <w:spacing w:line="360" w:lineRule="auto"/>
        <w:rPr>
          <w:rFonts w:ascii="Arial" w:hAnsi="Arial" w:cs="Arial"/>
        </w:rPr>
      </w:pPr>
      <w:r w:rsidRPr="00687E52">
        <w:rPr>
          <w:rFonts w:ascii="Arial" w:hAnsi="Arial" w:cs="Arial"/>
        </w:rPr>
        <w:t xml:space="preserve"> cheltuieli cu pregătirea profesională;</w:t>
      </w:r>
    </w:p>
    <w:p w14:paraId="326E236D" w14:textId="77777777" w:rsidR="007810F8" w:rsidRPr="00687E52" w:rsidRDefault="007810F8" w:rsidP="00375E00">
      <w:pPr>
        <w:numPr>
          <w:ilvl w:val="0"/>
          <w:numId w:val="23"/>
        </w:numPr>
        <w:spacing w:line="360" w:lineRule="auto"/>
        <w:rPr>
          <w:rFonts w:ascii="Arial" w:hAnsi="Arial" w:cs="Arial"/>
        </w:rPr>
      </w:pPr>
      <w:r w:rsidRPr="00687E52">
        <w:rPr>
          <w:rFonts w:ascii="Arial" w:hAnsi="Arial" w:cs="Arial"/>
        </w:rPr>
        <w:t>cheltuieli cu evaluarea periodică a elevilor;</w:t>
      </w:r>
    </w:p>
    <w:p w14:paraId="4651EB62" w14:textId="77777777" w:rsidR="007810F8" w:rsidRPr="00687E52" w:rsidRDefault="007810F8" w:rsidP="00375E00">
      <w:pPr>
        <w:numPr>
          <w:ilvl w:val="0"/>
          <w:numId w:val="23"/>
        </w:numPr>
        <w:spacing w:line="360" w:lineRule="auto"/>
        <w:rPr>
          <w:rFonts w:ascii="Arial" w:hAnsi="Arial" w:cs="Arial"/>
        </w:rPr>
      </w:pPr>
      <w:r w:rsidRPr="00687E52">
        <w:rPr>
          <w:rFonts w:ascii="Arial" w:hAnsi="Arial" w:cs="Arial"/>
        </w:rPr>
        <w:t>cheltuieli cu bunuri şi servicii.</w:t>
      </w:r>
    </w:p>
    <w:p w14:paraId="4FBFDFD3" w14:textId="77777777" w:rsidR="007810F8" w:rsidRPr="00687E52" w:rsidRDefault="007810F8" w:rsidP="00687E52">
      <w:pPr>
        <w:spacing w:line="360" w:lineRule="auto"/>
        <w:rPr>
          <w:rFonts w:ascii="Arial" w:hAnsi="Arial" w:cs="Arial"/>
        </w:rPr>
      </w:pPr>
      <w:r w:rsidRPr="00687E52">
        <w:rPr>
          <w:rFonts w:ascii="Arial" w:hAnsi="Arial" w:cs="Arial"/>
          <w:b/>
        </w:rPr>
        <w:t>Finanţarea complementară</w:t>
      </w:r>
      <w:r w:rsidRPr="00687E52">
        <w:rPr>
          <w:rFonts w:ascii="Arial" w:hAnsi="Arial" w:cs="Arial"/>
        </w:rPr>
        <w:t xml:space="preserve"> asigură cheltuieli de capital, cheltuieli sociale şi alte cheltuieli asociate procesului de învăţământ preuniversitar de stat conform art 104 din Legea nr 1/2011 a Educatiei Nationale. Finanţarea complementară se asigură din bugetele locale ale unităţilor administrativ-teritoriale de care aparţin unităţile de învăţământ preuniversitar şi din sume defalcate din taxa pe valoarea adăugată, aprobate anual prin legea bugetului de stat cu această destinaţie, pentru următoarele categorii de cheltuieli: </w:t>
      </w:r>
    </w:p>
    <w:p w14:paraId="0EFA7799"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investiţii, reparaţii capitale, consolidări;</w:t>
      </w:r>
    </w:p>
    <w:p w14:paraId="39CAE92C"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subvenţii pentru internate şi cantine;</w:t>
      </w:r>
    </w:p>
    <w:p w14:paraId="3860067D"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cheltuieli pentru evaluarea periodică naţională a elevilor;</w:t>
      </w:r>
    </w:p>
    <w:p w14:paraId="56E5CA84"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cheltuieli cu bursele elevilor;</w:t>
      </w:r>
    </w:p>
    <w:p w14:paraId="48971361"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cheltuieli pentru transportul elevilor, conform prevederilor art. 84 alin. (1);</w:t>
      </w:r>
    </w:p>
    <w:p w14:paraId="66CF3984"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cheltuieli pentru naveta cadrelor didactice, conform legii;</w:t>
      </w:r>
    </w:p>
    <w:p w14:paraId="36DE6F85"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lastRenderedPageBreak/>
        <w:t>cheltuieli pentru examinarea medicală obligatorie periodică a salariaţilor din învăţământul preuniversitar, cu excepţia celor care, potrivit legii, se efectuează gratuit;</w:t>
      </w:r>
    </w:p>
    <w:p w14:paraId="0E6910BE"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cheltuieli pentru concursuri şcolare şi activităţi educative extraşcolare organizate în cadrul sistemului de învăţământ;</w:t>
      </w:r>
    </w:p>
    <w:p w14:paraId="6FB4112D"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 xml:space="preserve"> cheltuieli pentru asigurarea securităţii şi sănătăţii în muncă, pentru personalul angajat, preşcolari şi elevi;</w:t>
      </w:r>
    </w:p>
    <w:p w14:paraId="6A03E87A"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gestionarea situaţiilor de urgenţă;</w:t>
      </w:r>
    </w:p>
    <w:p w14:paraId="32FA7759" w14:textId="77777777" w:rsidR="007810F8" w:rsidRPr="00687E52" w:rsidRDefault="007810F8" w:rsidP="00375E00">
      <w:pPr>
        <w:numPr>
          <w:ilvl w:val="0"/>
          <w:numId w:val="25"/>
        </w:numPr>
        <w:spacing w:line="360" w:lineRule="auto"/>
        <w:rPr>
          <w:rFonts w:ascii="Arial" w:hAnsi="Arial" w:cs="Arial"/>
        </w:rPr>
      </w:pPr>
      <w:r w:rsidRPr="00687E52">
        <w:rPr>
          <w:rFonts w:ascii="Arial" w:hAnsi="Arial" w:cs="Arial"/>
        </w:rPr>
        <w:t xml:space="preserve"> cheltuieli pentru participarea în proiecte europene de cooperare în domeniul educaţiei şi formării profesionale.</w:t>
      </w:r>
    </w:p>
    <w:p w14:paraId="4DC161CE" w14:textId="77777777" w:rsidR="007810F8" w:rsidRPr="00687E52" w:rsidRDefault="007810F8" w:rsidP="00687E52">
      <w:pPr>
        <w:spacing w:line="360" w:lineRule="auto"/>
        <w:ind w:left="360"/>
        <w:rPr>
          <w:rFonts w:ascii="Arial" w:hAnsi="Arial" w:cs="Arial"/>
        </w:rPr>
      </w:pPr>
      <w:r w:rsidRPr="00687E52">
        <w:rPr>
          <w:rFonts w:ascii="Arial" w:hAnsi="Arial" w:cs="Arial"/>
          <w:b/>
        </w:rPr>
        <w:t>Finanţarea suplimentară</w:t>
      </w:r>
      <w:r w:rsidRPr="00687E52">
        <w:rPr>
          <w:rFonts w:ascii="Arial" w:hAnsi="Arial" w:cs="Arial"/>
        </w:rPr>
        <w:t xml:space="preserve"> se acordă  ca sumă globală fixă din bugetul Ministerului Educaţiei, Cercetării, Tineretului şi Sportului pentru premierea unităţilor de învăţământ preuniversitar de stat cu rezultate deosebite în domeniul incluziunii sau în domeniul performanţelor şcolare.</w:t>
      </w:r>
    </w:p>
    <w:p w14:paraId="0ED1F8D3" w14:textId="77777777" w:rsidR="007810F8" w:rsidRPr="00687E52" w:rsidRDefault="007810F8" w:rsidP="00687E52">
      <w:pPr>
        <w:spacing w:line="360" w:lineRule="auto"/>
        <w:ind w:left="360" w:firstLine="348"/>
        <w:rPr>
          <w:rFonts w:ascii="Arial" w:hAnsi="Arial" w:cs="Arial"/>
        </w:rPr>
      </w:pPr>
    </w:p>
    <w:p w14:paraId="28437A17" w14:textId="77777777" w:rsidR="007810F8" w:rsidRPr="00687E52" w:rsidRDefault="007810F8" w:rsidP="00687E52">
      <w:pPr>
        <w:spacing w:line="360" w:lineRule="auto"/>
        <w:ind w:left="360" w:firstLine="348"/>
        <w:rPr>
          <w:rFonts w:ascii="Arial" w:hAnsi="Arial" w:cs="Arial"/>
        </w:rPr>
      </w:pPr>
      <w:r w:rsidRPr="00687E52">
        <w:rPr>
          <w:rFonts w:ascii="Arial" w:hAnsi="Arial" w:cs="Arial"/>
          <w:b/>
        </w:rPr>
        <w:t>Creditele bugetare</w:t>
      </w:r>
      <w:r w:rsidRPr="00687E52">
        <w:rPr>
          <w:rFonts w:ascii="Arial" w:hAnsi="Arial" w:cs="Arial"/>
        </w:rPr>
        <w:t xml:space="preserve"> aferente  anului scolar 2019-2020 ,   pe surse de finantare si destinatii de utilizare sunt  :</w:t>
      </w:r>
    </w:p>
    <w:p w14:paraId="3FAF8A1D" w14:textId="77777777" w:rsidR="007810F8" w:rsidRPr="00687E52" w:rsidRDefault="007810F8" w:rsidP="00687E52">
      <w:pPr>
        <w:spacing w:line="360" w:lineRule="auto"/>
        <w:ind w:left="360" w:firstLine="348"/>
        <w:rPr>
          <w:rFonts w:ascii="Arial" w:hAnsi="Arial" w:cs="Arial"/>
        </w:rPr>
      </w:pPr>
    </w:p>
    <w:tbl>
      <w:tblPr>
        <w:tblW w:w="0" w:type="auto"/>
        <w:tblLook w:val="0000" w:firstRow="0" w:lastRow="0" w:firstColumn="0" w:lastColumn="0" w:noHBand="0" w:noVBand="0"/>
      </w:tblPr>
      <w:tblGrid>
        <w:gridCol w:w="828"/>
        <w:gridCol w:w="1620"/>
        <w:gridCol w:w="1324"/>
        <w:gridCol w:w="1113"/>
        <w:gridCol w:w="1324"/>
        <w:gridCol w:w="1056"/>
        <w:gridCol w:w="1121"/>
        <w:gridCol w:w="1265"/>
      </w:tblGrid>
      <w:tr w:rsidR="007810F8" w:rsidRPr="00687E52" w14:paraId="4BC08E1E" w14:textId="77777777" w:rsidTr="007810F8">
        <w:tc>
          <w:tcPr>
            <w:tcW w:w="828" w:type="dxa"/>
            <w:vMerge w:val="restart"/>
            <w:tcBorders>
              <w:top w:val="single" w:sz="4" w:space="0" w:color="auto"/>
              <w:left w:val="single" w:sz="4" w:space="0" w:color="auto"/>
              <w:right w:val="single" w:sz="4" w:space="0" w:color="auto"/>
            </w:tcBorders>
          </w:tcPr>
          <w:p w14:paraId="4C52587F"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nr crt</w:t>
            </w:r>
          </w:p>
        </w:tc>
        <w:tc>
          <w:tcPr>
            <w:tcW w:w="1620" w:type="dxa"/>
            <w:vMerge w:val="restart"/>
            <w:tcBorders>
              <w:top w:val="single" w:sz="4" w:space="0" w:color="auto"/>
              <w:left w:val="single" w:sz="4" w:space="0" w:color="auto"/>
              <w:right w:val="single" w:sz="4" w:space="0" w:color="auto"/>
            </w:tcBorders>
          </w:tcPr>
          <w:p w14:paraId="0E19D17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articol</w:t>
            </w:r>
          </w:p>
        </w:tc>
        <w:tc>
          <w:tcPr>
            <w:tcW w:w="2342" w:type="dxa"/>
            <w:gridSpan w:val="2"/>
            <w:tcBorders>
              <w:top w:val="single" w:sz="4" w:space="0" w:color="auto"/>
              <w:left w:val="single" w:sz="4" w:space="0" w:color="auto"/>
              <w:bottom w:val="single" w:sz="4" w:space="0" w:color="auto"/>
              <w:right w:val="single" w:sz="4" w:space="0" w:color="auto"/>
            </w:tcBorders>
          </w:tcPr>
          <w:p w14:paraId="0F846C3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finantare de baza</w:t>
            </w:r>
          </w:p>
        </w:tc>
        <w:tc>
          <w:tcPr>
            <w:tcW w:w="2285" w:type="dxa"/>
            <w:gridSpan w:val="2"/>
            <w:tcBorders>
              <w:top w:val="single" w:sz="4" w:space="0" w:color="auto"/>
              <w:left w:val="single" w:sz="4" w:space="0" w:color="auto"/>
              <w:bottom w:val="single" w:sz="4" w:space="0" w:color="auto"/>
              <w:right w:val="single" w:sz="4" w:space="0" w:color="auto"/>
            </w:tcBorders>
          </w:tcPr>
          <w:p w14:paraId="66391CA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finantare complementara</w:t>
            </w:r>
          </w:p>
        </w:tc>
        <w:tc>
          <w:tcPr>
            <w:tcW w:w="1121" w:type="dxa"/>
            <w:vMerge w:val="restart"/>
            <w:tcBorders>
              <w:top w:val="single" w:sz="4" w:space="0" w:color="auto"/>
              <w:left w:val="single" w:sz="4" w:space="0" w:color="auto"/>
              <w:right w:val="single" w:sz="4" w:space="0" w:color="auto"/>
            </w:tcBorders>
          </w:tcPr>
          <w:p w14:paraId="380C165E"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venituri proprii</w:t>
            </w:r>
          </w:p>
        </w:tc>
        <w:tc>
          <w:tcPr>
            <w:tcW w:w="1265" w:type="dxa"/>
            <w:vMerge w:val="restart"/>
            <w:tcBorders>
              <w:top w:val="single" w:sz="4" w:space="0" w:color="auto"/>
              <w:left w:val="single" w:sz="4" w:space="0" w:color="auto"/>
              <w:right w:val="single" w:sz="4" w:space="0" w:color="auto"/>
            </w:tcBorders>
          </w:tcPr>
          <w:p w14:paraId="42C2F1BC"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total</w:t>
            </w:r>
          </w:p>
        </w:tc>
      </w:tr>
      <w:tr w:rsidR="007810F8" w:rsidRPr="00687E52" w14:paraId="1B09C11E" w14:textId="77777777" w:rsidTr="007810F8">
        <w:tc>
          <w:tcPr>
            <w:tcW w:w="828" w:type="dxa"/>
            <w:vMerge/>
            <w:tcBorders>
              <w:left w:val="single" w:sz="4" w:space="0" w:color="auto"/>
              <w:bottom w:val="single" w:sz="4" w:space="0" w:color="auto"/>
              <w:right w:val="single" w:sz="4" w:space="0" w:color="auto"/>
            </w:tcBorders>
          </w:tcPr>
          <w:p w14:paraId="3518E00D" w14:textId="77777777" w:rsidR="007810F8" w:rsidRPr="00687E52" w:rsidRDefault="007810F8" w:rsidP="00687E52">
            <w:pPr>
              <w:spacing w:line="360" w:lineRule="auto"/>
              <w:jc w:val="center"/>
              <w:rPr>
                <w:rFonts w:ascii="Arial" w:hAnsi="Arial" w:cs="Arial"/>
                <w:lang w:val="it-IT"/>
              </w:rPr>
            </w:pPr>
          </w:p>
        </w:tc>
        <w:tc>
          <w:tcPr>
            <w:tcW w:w="1620" w:type="dxa"/>
            <w:vMerge/>
            <w:tcBorders>
              <w:left w:val="single" w:sz="4" w:space="0" w:color="auto"/>
              <w:bottom w:val="single" w:sz="4" w:space="0" w:color="auto"/>
              <w:right w:val="single" w:sz="4" w:space="0" w:color="auto"/>
            </w:tcBorders>
          </w:tcPr>
          <w:p w14:paraId="165833AF" w14:textId="77777777" w:rsidR="007810F8" w:rsidRPr="00687E52" w:rsidRDefault="007810F8" w:rsidP="00687E52">
            <w:pPr>
              <w:spacing w:line="360" w:lineRule="auto"/>
              <w:jc w:val="center"/>
              <w:rPr>
                <w:rFonts w:ascii="Arial" w:hAnsi="Arial" w:cs="Arial"/>
                <w:lang w:val="it-IT"/>
              </w:rPr>
            </w:pPr>
          </w:p>
        </w:tc>
        <w:tc>
          <w:tcPr>
            <w:tcW w:w="1229" w:type="dxa"/>
            <w:tcBorders>
              <w:top w:val="single" w:sz="4" w:space="0" w:color="auto"/>
              <w:left w:val="single" w:sz="4" w:space="0" w:color="auto"/>
              <w:bottom w:val="single" w:sz="4" w:space="0" w:color="auto"/>
              <w:right w:val="single" w:sz="4" w:space="0" w:color="auto"/>
            </w:tcBorders>
          </w:tcPr>
          <w:p w14:paraId="50C375B3"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republican</w:t>
            </w:r>
          </w:p>
        </w:tc>
        <w:tc>
          <w:tcPr>
            <w:tcW w:w="1113" w:type="dxa"/>
            <w:tcBorders>
              <w:top w:val="single" w:sz="4" w:space="0" w:color="auto"/>
              <w:left w:val="single" w:sz="4" w:space="0" w:color="auto"/>
              <w:bottom w:val="single" w:sz="4" w:space="0" w:color="auto"/>
              <w:right w:val="single" w:sz="4" w:space="0" w:color="auto"/>
            </w:tcBorders>
          </w:tcPr>
          <w:p w14:paraId="7587258C"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local</w:t>
            </w:r>
          </w:p>
        </w:tc>
        <w:tc>
          <w:tcPr>
            <w:tcW w:w="1229" w:type="dxa"/>
            <w:tcBorders>
              <w:top w:val="single" w:sz="4" w:space="0" w:color="auto"/>
              <w:left w:val="single" w:sz="4" w:space="0" w:color="auto"/>
              <w:bottom w:val="single" w:sz="4" w:space="0" w:color="auto"/>
              <w:right w:val="single" w:sz="4" w:space="0" w:color="auto"/>
            </w:tcBorders>
          </w:tcPr>
          <w:p w14:paraId="5CB85DA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republican</w:t>
            </w:r>
          </w:p>
        </w:tc>
        <w:tc>
          <w:tcPr>
            <w:tcW w:w="1056" w:type="dxa"/>
            <w:tcBorders>
              <w:top w:val="single" w:sz="4" w:space="0" w:color="auto"/>
              <w:left w:val="single" w:sz="4" w:space="0" w:color="auto"/>
              <w:bottom w:val="single" w:sz="4" w:space="0" w:color="auto"/>
              <w:right w:val="single" w:sz="4" w:space="0" w:color="auto"/>
            </w:tcBorders>
          </w:tcPr>
          <w:p w14:paraId="27EE8C64"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local</w:t>
            </w:r>
          </w:p>
        </w:tc>
        <w:tc>
          <w:tcPr>
            <w:tcW w:w="1121" w:type="dxa"/>
            <w:vMerge/>
            <w:tcBorders>
              <w:left w:val="single" w:sz="4" w:space="0" w:color="auto"/>
              <w:bottom w:val="single" w:sz="4" w:space="0" w:color="auto"/>
              <w:right w:val="single" w:sz="4" w:space="0" w:color="auto"/>
            </w:tcBorders>
          </w:tcPr>
          <w:p w14:paraId="058CAA4E" w14:textId="77777777" w:rsidR="007810F8" w:rsidRPr="00687E52" w:rsidRDefault="007810F8" w:rsidP="00687E52">
            <w:pPr>
              <w:spacing w:line="360" w:lineRule="auto"/>
              <w:jc w:val="center"/>
              <w:rPr>
                <w:rFonts w:ascii="Arial" w:hAnsi="Arial" w:cs="Arial"/>
                <w:lang w:val="it-IT"/>
              </w:rPr>
            </w:pPr>
          </w:p>
        </w:tc>
        <w:tc>
          <w:tcPr>
            <w:tcW w:w="1265" w:type="dxa"/>
            <w:vMerge/>
            <w:tcBorders>
              <w:left w:val="single" w:sz="4" w:space="0" w:color="auto"/>
              <w:bottom w:val="single" w:sz="4" w:space="0" w:color="auto"/>
              <w:right w:val="single" w:sz="4" w:space="0" w:color="auto"/>
            </w:tcBorders>
          </w:tcPr>
          <w:p w14:paraId="006E1AE0" w14:textId="77777777" w:rsidR="007810F8" w:rsidRPr="00687E52" w:rsidRDefault="007810F8" w:rsidP="00687E52">
            <w:pPr>
              <w:spacing w:line="360" w:lineRule="auto"/>
              <w:jc w:val="center"/>
              <w:rPr>
                <w:rFonts w:ascii="Arial" w:hAnsi="Arial" w:cs="Arial"/>
                <w:lang w:val="it-IT"/>
              </w:rPr>
            </w:pPr>
          </w:p>
        </w:tc>
      </w:tr>
      <w:tr w:rsidR="007810F8" w:rsidRPr="00687E52" w14:paraId="59275FB5" w14:textId="77777777" w:rsidTr="007810F8">
        <w:trPr>
          <w:trHeight w:val="188"/>
        </w:trPr>
        <w:tc>
          <w:tcPr>
            <w:tcW w:w="828" w:type="dxa"/>
            <w:tcBorders>
              <w:top w:val="single" w:sz="4" w:space="0" w:color="auto"/>
              <w:left w:val="single" w:sz="4" w:space="0" w:color="auto"/>
              <w:bottom w:val="single" w:sz="4" w:space="0" w:color="auto"/>
              <w:right w:val="single" w:sz="4" w:space="0" w:color="auto"/>
            </w:tcBorders>
          </w:tcPr>
          <w:p w14:paraId="60426926"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6EC8C68F"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cheltuieli de personal</w:t>
            </w:r>
          </w:p>
        </w:tc>
        <w:tc>
          <w:tcPr>
            <w:tcW w:w="1229" w:type="dxa"/>
            <w:tcBorders>
              <w:top w:val="single" w:sz="4" w:space="0" w:color="auto"/>
              <w:left w:val="single" w:sz="4" w:space="0" w:color="auto"/>
              <w:bottom w:val="single" w:sz="4" w:space="0" w:color="auto"/>
              <w:right w:val="single" w:sz="4" w:space="0" w:color="auto"/>
            </w:tcBorders>
          </w:tcPr>
          <w:p w14:paraId="277645C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7811084</w:t>
            </w:r>
          </w:p>
        </w:tc>
        <w:tc>
          <w:tcPr>
            <w:tcW w:w="1113" w:type="dxa"/>
            <w:tcBorders>
              <w:top w:val="single" w:sz="4" w:space="0" w:color="auto"/>
              <w:left w:val="single" w:sz="4" w:space="0" w:color="auto"/>
              <w:bottom w:val="single" w:sz="4" w:space="0" w:color="auto"/>
              <w:right w:val="single" w:sz="4" w:space="0" w:color="auto"/>
            </w:tcBorders>
          </w:tcPr>
          <w:p w14:paraId="7F5E9C8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6BA7052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017ED3E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7993700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283D77BD"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7811084</w:t>
            </w:r>
            <w:r w:rsidRPr="00687E52">
              <w:rPr>
                <w:rFonts w:ascii="Arial" w:hAnsi="Arial" w:cs="Arial"/>
                <w:lang w:val="it-IT"/>
              </w:rPr>
              <w:fldChar w:fldCharType="end"/>
            </w:r>
          </w:p>
        </w:tc>
      </w:tr>
      <w:tr w:rsidR="007810F8" w:rsidRPr="00687E52" w14:paraId="1D04CCBC" w14:textId="77777777" w:rsidTr="007810F8">
        <w:tc>
          <w:tcPr>
            <w:tcW w:w="828" w:type="dxa"/>
            <w:tcBorders>
              <w:top w:val="single" w:sz="4" w:space="0" w:color="auto"/>
              <w:left w:val="single" w:sz="4" w:space="0" w:color="auto"/>
              <w:bottom w:val="single" w:sz="4" w:space="0" w:color="auto"/>
              <w:right w:val="single" w:sz="4" w:space="0" w:color="auto"/>
            </w:tcBorders>
          </w:tcPr>
          <w:p w14:paraId="568F789F"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59134BBE"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bunuri si servicii</w:t>
            </w:r>
          </w:p>
        </w:tc>
        <w:tc>
          <w:tcPr>
            <w:tcW w:w="1229" w:type="dxa"/>
            <w:tcBorders>
              <w:top w:val="single" w:sz="4" w:space="0" w:color="auto"/>
              <w:left w:val="single" w:sz="4" w:space="0" w:color="auto"/>
              <w:bottom w:val="single" w:sz="4" w:space="0" w:color="auto"/>
              <w:right w:val="single" w:sz="4" w:space="0" w:color="auto"/>
            </w:tcBorders>
          </w:tcPr>
          <w:p w14:paraId="544DAC0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13" w:type="dxa"/>
            <w:tcBorders>
              <w:top w:val="single" w:sz="4" w:space="0" w:color="auto"/>
              <w:left w:val="single" w:sz="4" w:space="0" w:color="auto"/>
              <w:bottom w:val="single" w:sz="4" w:space="0" w:color="auto"/>
              <w:right w:val="single" w:sz="4" w:space="0" w:color="auto"/>
            </w:tcBorders>
          </w:tcPr>
          <w:p w14:paraId="42CCCFD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553764</w:t>
            </w:r>
          </w:p>
        </w:tc>
        <w:tc>
          <w:tcPr>
            <w:tcW w:w="1229" w:type="dxa"/>
            <w:tcBorders>
              <w:top w:val="single" w:sz="4" w:space="0" w:color="auto"/>
              <w:left w:val="single" w:sz="4" w:space="0" w:color="auto"/>
              <w:bottom w:val="single" w:sz="4" w:space="0" w:color="auto"/>
              <w:right w:val="single" w:sz="4" w:space="0" w:color="auto"/>
            </w:tcBorders>
          </w:tcPr>
          <w:p w14:paraId="464D983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29D613A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47768</w:t>
            </w:r>
          </w:p>
        </w:tc>
        <w:tc>
          <w:tcPr>
            <w:tcW w:w="1121" w:type="dxa"/>
            <w:tcBorders>
              <w:top w:val="single" w:sz="4" w:space="0" w:color="auto"/>
              <w:left w:val="single" w:sz="4" w:space="0" w:color="auto"/>
              <w:bottom w:val="single" w:sz="4" w:space="0" w:color="auto"/>
              <w:right w:val="single" w:sz="4" w:space="0" w:color="auto"/>
            </w:tcBorders>
          </w:tcPr>
          <w:p w14:paraId="14BDEAE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290565</w:t>
            </w:r>
          </w:p>
        </w:tc>
        <w:tc>
          <w:tcPr>
            <w:tcW w:w="1265" w:type="dxa"/>
            <w:tcBorders>
              <w:top w:val="single" w:sz="4" w:space="0" w:color="auto"/>
              <w:left w:val="single" w:sz="4" w:space="0" w:color="auto"/>
              <w:bottom w:val="single" w:sz="4" w:space="0" w:color="auto"/>
              <w:right w:val="single" w:sz="4" w:space="0" w:color="auto"/>
            </w:tcBorders>
          </w:tcPr>
          <w:p w14:paraId="54E980F3"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892097</w:t>
            </w:r>
            <w:r w:rsidRPr="00687E52">
              <w:rPr>
                <w:rFonts w:ascii="Arial" w:hAnsi="Arial" w:cs="Arial"/>
                <w:lang w:val="it-IT"/>
              </w:rPr>
              <w:fldChar w:fldCharType="end"/>
            </w:r>
          </w:p>
        </w:tc>
      </w:tr>
      <w:tr w:rsidR="007810F8" w:rsidRPr="00687E52" w14:paraId="7B6DA1DD" w14:textId="77777777" w:rsidTr="007810F8">
        <w:trPr>
          <w:trHeight w:val="332"/>
        </w:trPr>
        <w:tc>
          <w:tcPr>
            <w:tcW w:w="828" w:type="dxa"/>
            <w:tcBorders>
              <w:top w:val="single" w:sz="4" w:space="0" w:color="auto"/>
              <w:left w:val="single" w:sz="4" w:space="0" w:color="auto"/>
              <w:bottom w:val="single" w:sz="4" w:space="0" w:color="auto"/>
              <w:right w:val="single" w:sz="4" w:space="0" w:color="auto"/>
            </w:tcBorders>
          </w:tcPr>
          <w:p w14:paraId="5C2F15B2"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15603FDC"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burse elevi</w:t>
            </w:r>
          </w:p>
        </w:tc>
        <w:tc>
          <w:tcPr>
            <w:tcW w:w="1229" w:type="dxa"/>
            <w:tcBorders>
              <w:top w:val="single" w:sz="4" w:space="0" w:color="auto"/>
              <w:left w:val="single" w:sz="4" w:space="0" w:color="auto"/>
              <w:bottom w:val="single" w:sz="4" w:space="0" w:color="auto"/>
              <w:right w:val="single" w:sz="4" w:space="0" w:color="auto"/>
            </w:tcBorders>
          </w:tcPr>
          <w:p w14:paraId="287E878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418759</w:t>
            </w:r>
          </w:p>
        </w:tc>
        <w:tc>
          <w:tcPr>
            <w:tcW w:w="1113" w:type="dxa"/>
            <w:tcBorders>
              <w:top w:val="single" w:sz="4" w:space="0" w:color="auto"/>
              <w:left w:val="single" w:sz="4" w:space="0" w:color="auto"/>
              <w:bottom w:val="single" w:sz="4" w:space="0" w:color="auto"/>
              <w:right w:val="single" w:sz="4" w:space="0" w:color="auto"/>
            </w:tcBorders>
          </w:tcPr>
          <w:p w14:paraId="19213CA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2B1F9B0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768AE0E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90925</w:t>
            </w:r>
          </w:p>
        </w:tc>
        <w:tc>
          <w:tcPr>
            <w:tcW w:w="1121" w:type="dxa"/>
            <w:tcBorders>
              <w:top w:val="single" w:sz="4" w:space="0" w:color="auto"/>
              <w:left w:val="single" w:sz="4" w:space="0" w:color="auto"/>
              <w:bottom w:val="single" w:sz="4" w:space="0" w:color="auto"/>
              <w:right w:val="single" w:sz="4" w:space="0" w:color="auto"/>
            </w:tcBorders>
          </w:tcPr>
          <w:p w14:paraId="48E4340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75ACA61D"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509684</w:t>
            </w:r>
            <w:r w:rsidRPr="00687E52">
              <w:rPr>
                <w:rFonts w:ascii="Arial" w:hAnsi="Arial" w:cs="Arial"/>
                <w:lang w:val="it-IT"/>
              </w:rPr>
              <w:fldChar w:fldCharType="end"/>
            </w:r>
          </w:p>
        </w:tc>
      </w:tr>
      <w:tr w:rsidR="007810F8" w:rsidRPr="00687E52" w14:paraId="3B828494" w14:textId="77777777" w:rsidTr="007810F8">
        <w:tc>
          <w:tcPr>
            <w:tcW w:w="828" w:type="dxa"/>
            <w:tcBorders>
              <w:top w:val="single" w:sz="4" w:space="0" w:color="auto"/>
              <w:left w:val="single" w:sz="4" w:space="0" w:color="auto"/>
              <w:bottom w:val="single" w:sz="4" w:space="0" w:color="auto"/>
              <w:right w:val="single" w:sz="4" w:space="0" w:color="auto"/>
            </w:tcBorders>
          </w:tcPr>
          <w:p w14:paraId="37E79AE4"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4B2DDD31"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naveta elevi</w:t>
            </w:r>
          </w:p>
        </w:tc>
        <w:tc>
          <w:tcPr>
            <w:tcW w:w="1229" w:type="dxa"/>
            <w:tcBorders>
              <w:top w:val="single" w:sz="4" w:space="0" w:color="auto"/>
              <w:left w:val="single" w:sz="4" w:space="0" w:color="auto"/>
              <w:bottom w:val="single" w:sz="4" w:space="0" w:color="auto"/>
              <w:right w:val="single" w:sz="4" w:space="0" w:color="auto"/>
            </w:tcBorders>
          </w:tcPr>
          <w:p w14:paraId="398B7BC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169917</w:t>
            </w:r>
          </w:p>
        </w:tc>
        <w:tc>
          <w:tcPr>
            <w:tcW w:w="1113" w:type="dxa"/>
            <w:tcBorders>
              <w:top w:val="single" w:sz="4" w:space="0" w:color="auto"/>
              <w:left w:val="single" w:sz="4" w:space="0" w:color="auto"/>
              <w:bottom w:val="single" w:sz="4" w:space="0" w:color="auto"/>
              <w:right w:val="single" w:sz="4" w:space="0" w:color="auto"/>
            </w:tcBorders>
          </w:tcPr>
          <w:p w14:paraId="3717D55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285F200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645B73D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2378092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4F02DA6E"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169917</w:t>
            </w:r>
            <w:r w:rsidRPr="00687E52">
              <w:rPr>
                <w:rFonts w:ascii="Arial" w:hAnsi="Arial" w:cs="Arial"/>
                <w:lang w:val="it-IT"/>
              </w:rPr>
              <w:fldChar w:fldCharType="end"/>
            </w:r>
          </w:p>
        </w:tc>
      </w:tr>
      <w:tr w:rsidR="007810F8" w:rsidRPr="00687E52" w14:paraId="0F927BA2" w14:textId="77777777" w:rsidTr="007810F8">
        <w:tc>
          <w:tcPr>
            <w:tcW w:w="828" w:type="dxa"/>
            <w:tcBorders>
              <w:top w:val="single" w:sz="4" w:space="0" w:color="auto"/>
              <w:left w:val="single" w:sz="4" w:space="0" w:color="auto"/>
              <w:bottom w:val="single" w:sz="4" w:space="0" w:color="auto"/>
              <w:right w:val="single" w:sz="4" w:space="0" w:color="auto"/>
            </w:tcBorders>
          </w:tcPr>
          <w:p w14:paraId="1924FAB5"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3AB2BC88"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Fd persoane cu handicap neangajate</w:t>
            </w:r>
          </w:p>
        </w:tc>
        <w:tc>
          <w:tcPr>
            <w:tcW w:w="1229" w:type="dxa"/>
            <w:tcBorders>
              <w:top w:val="single" w:sz="4" w:space="0" w:color="auto"/>
              <w:left w:val="single" w:sz="4" w:space="0" w:color="auto"/>
              <w:bottom w:val="single" w:sz="4" w:space="0" w:color="auto"/>
              <w:right w:val="single" w:sz="4" w:space="0" w:color="auto"/>
            </w:tcBorders>
          </w:tcPr>
          <w:p w14:paraId="75F791E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119939</w:t>
            </w:r>
          </w:p>
        </w:tc>
        <w:tc>
          <w:tcPr>
            <w:tcW w:w="1113" w:type="dxa"/>
            <w:tcBorders>
              <w:top w:val="single" w:sz="4" w:space="0" w:color="auto"/>
              <w:left w:val="single" w:sz="4" w:space="0" w:color="auto"/>
              <w:bottom w:val="single" w:sz="4" w:space="0" w:color="auto"/>
              <w:right w:val="single" w:sz="4" w:space="0" w:color="auto"/>
            </w:tcBorders>
          </w:tcPr>
          <w:p w14:paraId="35A47B3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0216FCD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46ED94A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236B888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6F61A20B"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119939</w:t>
            </w:r>
            <w:r w:rsidRPr="00687E52">
              <w:rPr>
                <w:rFonts w:ascii="Arial" w:hAnsi="Arial" w:cs="Arial"/>
                <w:lang w:val="it-IT"/>
              </w:rPr>
              <w:fldChar w:fldCharType="end"/>
            </w:r>
          </w:p>
        </w:tc>
      </w:tr>
      <w:tr w:rsidR="007810F8" w:rsidRPr="00687E52" w14:paraId="5390FAA1" w14:textId="77777777" w:rsidTr="007810F8">
        <w:tc>
          <w:tcPr>
            <w:tcW w:w="828" w:type="dxa"/>
            <w:tcBorders>
              <w:top w:val="single" w:sz="4" w:space="0" w:color="auto"/>
              <w:left w:val="single" w:sz="4" w:space="0" w:color="auto"/>
              <w:bottom w:val="single" w:sz="4" w:space="0" w:color="auto"/>
              <w:right w:val="single" w:sz="4" w:space="0" w:color="auto"/>
            </w:tcBorders>
          </w:tcPr>
          <w:p w14:paraId="019D9E3E"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16CC6055"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Deplasare examene nationale</w:t>
            </w:r>
          </w:p>
        </w:tc>
        <w:tc>
          <w:tcPr>
            <w:tcW w:w="1229" w:type="dxa"/>
            <w:tcBorders>
              <w:top w:val="single" w:sz="4" w:space="0" w:color="auto"/>
              <w:left w:val="single" w:sz="4" w:space="0" w:color="auto"/>
              <w:bottom w:val="single" w:sz="4" w:space="0" w:color="auto"/>
              <w:right w:val="single" w:sz="4" w:space="0" w:color="auto"/>
            </w:tcBorders>
          </w:tcPr>
          <w:p w14:paraId="39984C0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4574</w:t>
            </w:r>
          </w:p>
        </w:tc>
        <w:tc>
          <w:tcPr>
            <w:tcW w:w="1113" w:type="dxa"/>
            <w:tcBorders>
              <w:top w:val="single" w:sz="4" w:space="0" w:color="auto"/>
              <w:left w:val="single" w:sz="4" w:space="0" w:color="auto"/>
              <w:bottom w:val="single" w:sz="4" w:space="0" w:color="auto"/>
              <w:right w:val="single" w:sz="4" w:space="0" w:color="auto"/>
            </w:tcBorders>
          </w:tcPr>
          <w:p w14:paraId="22A8D7B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426911C7"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53DBC7E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31909CC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13DAFFB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4574</w:t>
            </w:r>
          </w:p>
        </w:tc>
      </w:tr>
      <w:tr w:rsidR="007810F8" w:rsidRPr="00687E52" w14:paraId="27C473B0" w14:textId="77777777" w:rsidTr="007810F8">
        <w:tc>
          <w:tcPr>
            <w:tcW w:w="828" w:type="dxa"/>
            <w:tcBorders>
              <w:top w:val="single" w:sz="4" w:space="0" w:color="auto"/>
              <w:left w:val="single" w:sz="4" w:space="0" w:color="auto"/>
              <w:bottom w:val="single" w:sz="4" w:space="0" w:color="auto"/>
              <w:right w:val="single" w:sz="4" w:space="0" w:color="auto"/>
            </w:tcBorders>
          </w:tcPr>
          <w:p w14:paraId="7BEBC295"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1E94D501"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Cazare elevi RM</w:t>
            </w:r>
          </w:p>
        </w:tc>
        <w:tc>
          <w:tcPr>
            <w:tcW w:w="1229" w:type="dxa"/>
            <w:tcBorders>
              <w:top w:val="single" w:sz="4" w:space="0" w:color="auto"/>
              <w:left w:val="single" w:sz="4" w:space="0" w:color="auto"/>
              <w:bottom w:val="single" w:sz="4" w:space="0" w:color="auto"/>
              <w:right w:val="single" w:sz="4" w:space="0" w:color="auto"/>
            </w:tcBorders>
          </w:tcPr>
          <w:p w14:paraId="4EBC390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3120</w:t>
            </w:r>
          </w:p>
        </w:tc>
        <w:tc>
          <w:tcPr>
            <w:tcW w:w="1113" w:type="dxa"/>
            <w:tcBorders>
              <w:top w:val="single" w:sz="4" w:space="0" w:color="auto"/>
              <w:left w:val="single" w:sz="4" w:space="0" w:color="auto"/>
              <w:bottom w:val="single" w:sz="4" w:space="0" w:color="auto"/>
              <w:right w:val="single" w:sz="4" w:space="0" w:color="auto"/>
            </w:tcBorders>
          </w:tcPr>
          <w:p w14:paraId="25E51EE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61DE8D4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31DFD4E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72F8A85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48600C4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3120</w:t>
            </w:r>
          </w:p>
        </w:tc>
      </w:tr>
      <w:tr w:rsidR="007810F8" w:rsidRPr="00687E52" w14:paraId="04AFFA3A" w14:textId="77777777" w:rsidTr="007810F8">
        <w:tc>
          <w:tcPr>
            <w:tcW w:w="828" w:type="dxa"/>
            <w:tcBorders>
              <w:top w:val="single" w:sz="4" w:space="0" w:color="auto"/>
              <w:left w:val="single" w:sz="4" w:space="0" w:color="auto"/>
              <w:bottom w:val="single" w:sz="4" w:space="0" w:color="auto"/>
              <w:right w:val="single" w:sz="4" w:space="0" w:color="auto"/>
            </w:tcBorders>
          </w:tcPr>
          <w:p w14:paraId="3696E3A1"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55A77646"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Elevi CES</w:t>
            </w:r>
          </w:p>
        </w:tc>
        <w:tc>
          <w:tcPr>
            <w:tcW w:w="1229" w:type="dxa"/>
            <w:tcBorders>
              <w:top w:val="single" w:sz="4" w:space="0" w:color="auto"/>
              <w:left w:val="single" w:sz="4" w:space="0" w:color="auto"/>
              <w:bottom w:val="single" w:sz="4" w:space="0" w:color="auto"/>
              <w:right w:val="single" w:sz="4" w:space="0" w:color="auto"/>
            </w:tcBorders>
          </w:tcPr>
          <w:p w14:paraId="14712CA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13" w:type="dxa"/>
            <w:tcBorders>
              <w:top w:val="single" w:sz="4" w:space="0" w:color="auto"/>
              <w:left w:val="single" w:sz="4" w:space="0" w:color="auto"/>
              <w:bottom w:val="single" w:sz="4" w:space="0" w:color="auto"/>
              <w:right w:val="single" w:sz="4" w:space="0" w:color="auto"/>
            </w:tcBorders>
          </w:tcPr>
          <w:p w14:paraId="54CAD89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04E4BFA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569826A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24239</w:t>
            </w:r>
          </w:p>
        </w:tc>
        <w:tc>
          <w:tcPr>
            <w:tcW w:w="1121" w:type="dxa"/>
            <w:tcBorders>
              <w:top w:val="single" w:sz="4" w:space="0" w:color="auto"/>
              <w:left w:val="single" w:sz="4" w:space="0" w:color="auto"/>
              <w:bottom w:val="single" w:sz="4" w:space="0" w:color="auto"/>
              <w:right w:val="single" w:sz="4" w:space="0" w:color="auto"/>
            </w:tcBorders>
          </w:tcPr>
          <w:p w14:paraId="260ECF9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213EE3A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24239</w:t>
            </w:r>
          </w:p>
        </w:tc>
      </w:tr>
      <w:tr w:rsidR="007810F8" w:rsidRPr="00687E52" w14:paraId="1E52D345" w14:textId="77777777" w:rsidTr="007810F8">
        <w:tc>
          <w:tcPr>
            <w:tcW w:w="828" w:type="dxa"/>
            <w:tcBorders>
              <w:top w:val="single" w:sz="4" w:space="0" w:color="auto"/>
              <w:left w:val="single" w:sz="4" w:space="0" w:color="auto"/>
              <w:bottom w:val="single" w:sz="4" w:space="0" w:color="auto"/>
              <w:right w:val="single" w:sz="4" w:space="0" w:color="auto"/>
            </w:tcBorders>
          </w:tcPr>
          <w:p w14:paraId="6E1F28E8"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3C714212"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 xml:space="preserve">Proiect ROSE </w:t>
            </w:r>
          </w:p>
        </w:tc>
        <w:tc>
          <w:tcPr>
            <w:tcW w:w="1229" w:type="dxa"/>
            <w:tcBorders>
              <w:top w:val="single" w:sz="4" w:space="0" w:color="auto"/>
              <w:left w:val="single" w:sz="4" w:space="0" w:color="auto"/>
              <w:bottom w:val="single" w:sz="4" w:space="0" w:color="auto"/>
              <w:right w:val="single" w:sz="4" w:space="0" w:color="auto"/>
            </w:tcBorders>
          </w:tcPr>
          <w:p w14:paraId="600074B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13" w:type="dxa"/>
            <w:tcBorders>
              <w:top w:val="single" w:sz="4" w:space="0" w:color="auto"/>
              <w:left w:val="single" w:sz="4" w:space="0" w:color="auto"/>
              <w:bottom w:val="single" w:sz="4" w:space="0" w:color="auto"/>
              <w:right w:val="single" w:sz="4" w:space="0" w:color="auto"/>
            </w:tcBorders>
          </w:tcPr>
          <w:p w14:paraId="0C89A76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17E90DD7"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130381</w:t>
            </w:r>
          </w:p>
        </w:tc>
        <w:tc>
          <w:tcPr>
            <w:tcW w:w="1056" w:type="dxa"/>
            <w:tcBorders>
              <w:top w:val="single" w:sz="4" w:space="0" w:color="auto"/>
              <w:left w:val="single" w:sz="4" w:space="0" w:color="auto"/>
              <w:bottom w:val="single" w:sz="4" w:space="0" w:color="auto"/>
              <w:right w:val="single" w:sz="4" w:space="0" w:color="auto"/>
            </w:tcBorders>
          </w:tcPr>
          <w:p w14:paraId="62C4B3A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2F2C7FC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65" w:type="dxa"/>
            <w:tcBorders>
              <w:top w:val="single" w:sz="4" w:space="0" w:color="auto"/>
              <w:left w:val="single" w:sz="4" w:space="0" w:color="auto"/>
              <w:bottom w:val="single" w:sz="4" w:space="0" w:color="auto"/>
              <w:right w:val="single" w:sz="4" w:space="0" w:color="auto"/>
            </w:tcBorders>
          </w:tcPr>
          <w:p w14:paraId="592FEAE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130381</w:t>
            </w:r>
          </w:p>
        </w:tc>
      </w:tr>
      <w:tr w:rsidR="007810F8" w:rsidRPr="00687E52" w14:paraId="14DA12F4" w14:textId="77777777" w:rsidTr="007810F8">
        <w:trPr>
          <w:trHeight w:val="874"/>
        </w:trPr>
        <w:tc>
          <w:tcPr>
            <w:tcW w:w="828" w:type="dxa"/>
            <w:tcBorders>
              <w:top w:val="single" w:sz="4" w:space="0" w:color="auto"/>
              <w:left w:val="single" w:sz="4" w:space="0" w:color="auto"/>
              <w:bottom w:val="single" w:sz="4" w:space="0" w:color="auto"/>
              <w:right w:val="single" w:sz="4" w:space="0" w:color="auto"/>
            </w:tcBorders>
          </w:tcPr>
          <w:p w14:paraId="6A7FB882" w14:textId="77777777" w:rsidR="007810F8" w:rsidRPr="00687E52" w:rsidRDefault="007810F8" w:rsidP="00375E00">
            <w:pPr>
              <w:numPr>
                <w:ilvl w:val="0"/>
                <w:numId w:val="26"/>
              </w:numPr>
              <w:spacing w:line="360" w:lineRule="auto"/>
              <w:jc w:val="both"/>
              <w:rPr>
                <w:rFonts w:ascii="Arial" w:hAnsi="Arial" w:cs="Arial"/>
                <w:lang w:val="it-IT"/>
              </w:rPr>
            </w:pPr>
          </w:p>
        </w:tc>
        <w:tc>
          <w:tcPr>
            <w:tcW w:w="1620" w:type="dxa"/>
            <w:tcBorders>
              <w:top w:val="single" w:sz="4" w:space="0" w:color="auto"/>
              <w:left w:val="single" w:sz="4" w:space="0" w:color="auto"/>
              <w:bottom w:val="single" w:sz="4" w:space="0" w:color="auto"/>
              <w:right w:val="single" w:sz="4" w:space="0" w:color="auto"/>
            </w:tcBorders>
          </w:tcPr>
          <w:p w14:paraId="40D64724"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cheltuieli de capital investitii</w:t>
            </w:r>
          </w:p>
        </w:tc>
        <w:tc>
          <w:tcPr>
            <w:tcW w:w="1229" w:type="dxa"/>
            <w:tcBorders>
              <w:top w:val="single" w:sz="4" w:space="0" w:color="auto"/>
              <w:left w:val="single" w:sz="4" w:space="0" w:color="auto"/>
              <w:bottom w:val="single" w:sz="4" w:space="0" w:color="auto"/>
              <w:right w:val="single" w:sz="4" w:space="0" w:color="auto"/>
            </w:tcBorders>
          </w:tcPr>
          <w:p w14:paraId="777409D7"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13" w:type="dxa"/>
            <w:tcBorders>
              <w:top w:val="single" w:sz="4" w:space="0" w:color="auto"/>
              <w:left w:val="single" w:sz="4" w:space="0" w:color="auto"/>
              <w:bottom w:val="single" w:sz="4" w:space="0" w:color="auto"/>
              <w:right w:val="single" w:sz="4" w:space="0" w:color="auto"/>
            </w:tcBorders>
          </w:tcPr>
          <w:p w14:paraId="39AA6E2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229" w:type="dxa"/>
            <w:tcBorders>
              <w:top w:val="single" w:sz="4" w:space="0" w:color="auto"/>
              <w:left w:val="single" w:sz="4" w:space="0" w:color="auto"/>
              <w:bottom w:val="single" w:sz="4" w:space="0" w:color="auto"/>
              <w:right w:val="single" w:sz="4" w:space="0" w:color="auto"/>
            </w:tcBorders>
          </w:tcPr>
          <w:p w14:paraId="5A516B9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6" w:type="dxa"/>
            <w:tcBorders>
              <w:top w:val="single" w:sz="4" w:space="0" w:color="auto"/>
              <w:left w:val="single" w:sz="4" w:space="0" w:color="auto"/>
              <w:bottom w:val="single" w:sz="4" w:space="0" w:color="auto"/>
              <w:right w:val="single" w:sz="4" w:space="0" w:color="auto"/>
            </w:tcBorders>
          </w:tcPr>
          <w:p w14:paraId="009894D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121" w:type="dxa"/>
            <w:tcBorders>
              <w:top w:val="single" w:sz="4" w:space="0" w:color="auto"/>
              <w:left w:val="single" w:sz="4" w:space="0" w:color="auto"/>
              <w:bottom w:val="single" w:sz="4" w:space="0" w:color="auto"/>
              <w:right w:val="single" w:sz="4" w:space="0" w:color="auto"/>
            </w:tcBorders>
          </w:tcPr>
          <w:p w14:paraId="7893871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25077</w:t>
            </w:r>
          </w:p>
        </w:tc>
        <w:tc>
          <w:tcPr>
            <w:tcW w:w="1265" w:type="dxa"/>
            <w:tcBorders>
              <w:top w:val="single" w:sz="4" w:space="0" w:color="auto"/>
              <w:left w:val="single" w:sz="4" w:space="0" w:color="auto"/>
              <w:bottom w:val="single" w:sz="4" w:space="0" w:color="auto"/>
              <w:right w:val="single" w:sz="4" w:space="0" w:color="auto"/>
            </w:tcBorders>
          </w:tcPr>
          <w:p w14:paraId="4EB1C4D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25077</w:t>
            </w:r>
          </w:p>
        </w:tc>
      </w:tr>
      <w:tr w:rsidR="007810F8" w:rsidRPr="00687E52" w14:paraId="6202EA74" w14:textId="77777777" w:rsidTr="007810F8">
        <w:trPr>
          <w:trHeight w:val="134"/>
        </w:trPr>
        <w:tc>
          <w:tcPr>
            <w:tcW w:w="828" w:type="dxa"/>
            <w:tcBorders>
              <w:top w:val="single" w:sz="4" w:space="0" w:color="auto"/>
              <w:left w:val="single" w:sz="4" w:space="0" w:color="auto"/>
              <w:bottom w:val="single" w:sz="4" w:space="0" w:color="auto"/>
              <w:right w:val="single" w:sz="4" w:space="0" w:color="auto"/>
            </w:tcBorders>
          </w:tcPr>
          <w:p w14:paraId="0D15C4C1" w14:textId="77777777" w:rsidR="007810F8" w:rsidRPr="00687E52" w:rsidRDefault="007810F8" w:rsidP="00687E52">
            <w:pPr>
              <w:spacing w:line="360" w:lineRule="auto"/>
              <w:jc w:val="both"/>
              <w:rPr>
                <w:rFonts w:ascii="Arial" w:hAnsi="Arial" w:cs="Arial"/>
                <w:b/>
                <w:lang w:val="it-IT"/>
              </w:rPr>
            </w:pPr>
          </w:p>
        </w:tc>
        <w:tc>
          <w:tcPr>
            <w:tcW w:w="1620" w:type="dxa"/>
            <w:tcBorders>
              <w:top w:val="single" w:sz="4" w:space="0" w:color="auto"/>
              <w:left w:val="single" w:sz="4" w:space="0" w:color="auto"/>
              <w:bottom w:val="single" w:sz="4" w:space="0" w:color="auto"/>
              <w:right w:val="single" w:sz="4" w:space="0" w:color="auto"/>
            </w:tcBorders>
          </w:tcPr>
          <w:p w14:paraId="1729D6BD" w14:textId="77777777" w:rsidR="007810F8" w:rsidRPr="00687E52" w:rsidRDefault="007810F8" w:rsidP="00687E52">
            <w:pPr>
              <w:spacing w:line="360" w:lineRule="auto"/>
              <w:jc w:val="center"/>
              <w:rPr>
                <w:rFonts w:ascii="Arial" w:hAnsi="Arial" w:cs="Arial"/>
                <w:b/>
                <w:lang w:val="it-IT"/>
              </w:rPr>
            </w:pPr>
            <w:r w:rsidRPr="00687E52">
              <w:rPr>
                <w:rFonts w:ascii="Arial" w:hAnsi="Arial" w:cs="Arial"/>
                <w:b/>
                <w:lang w:val="it-IT"/>
              </w:rPr>
              <w:t>TOTAL</w:t>
            </w:r>
          </w:p>
        </w:tc>
        <w:tc>
          <w:tcPr>
            <w:tcW w:w="1229" w:type="dxa"/>
            <w:tcBorders>
              <w:top w:val="single" w:sz="4" w:space="0" w:color="auto"/>
              <w:left w:val="single" w:sz="4" w:space="0" w:color="auto"/>
              <w:bottom w:val="single" w:sz="4" w:space="0" w:color="auto"/>
              <w:right w:val="single" w:sz="4" w:space="0" w:color="auto"/>
            </w:tcBorders>
          </w:tcPr>
          <w:p w14:paraId="3B1FD419"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8527393</w:t>
            </w:r>
            <w:r w:rsidRPr="00687E52">
              <w:rPr>
                <w:rFonts w:ascii="Arial" w:hAnsi="Arial" w:cs="Arial"/>
                <w:b/>
                <w:lang w:val="it-IT"/>
              </w:rPr>
              <w:fldChar w:fldCharType="end"/>
            </w:r>
          </w:p>
        </w:tc>
        <w:tc>
          <w:tcPr>
            <w:tcW w:w="1113" w:type="dxa"/>
            <w:tcBorders>
              <w:top w:val="single" w:sz="4" w:space="0" w:color="auto"/>
              <w:left w:val="single" w:sz="4" w:space="0" w:color="auto"/>
              <w:bottom w:val="single" w:sz="4" w:space="0" w:color="auto"/>
              <w:right w:val="single" w:sz="4" w:space="0" w:color="auto"/>
            </w:tcBorders>
          </w:tcPr>
          <w:p w14:paraId="4F1888D7"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553764</w:t>
            </w:r>
            <w:r w:rsidRPr="00687E52">
              <w:rPr>
                <w:rFonts w:ascii="Arial" w:hAnsi="Arial" w:cs="Arial"/>
                <w:b/>
                <w:lang w:val="it-IT"/>
              </w:rPr>
              <w:fldChar w:fldCharType="end"/>
            </w:r>
          </w:p>
        </w:tc>
        <w:tc>
          <w:tcPr>
            <w:tcW w:w="1229" w:type="dxa"/>
            <w:tcBorders>
              <w:top w:val="single" w:sz="4" w:space="0" w:color="auto"/>
              <w:left w:val="single" w:sz="4" w:space="0" w:color="auto"/>
              <w:bottom w:val="single" w:sz="4" w:space="0" w:color="auto"/>
              <w:right w:val="single" w:sz="4" w:space="0" w:color="auto"/>
            </w:tcBorders>
          </w:tcPr>
          <w:p w14:paraId="7B467E10"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130381</w:t>
            </w:r>
            <w:r w:rsidRPr="00687E52">
              <w:rPr>
                <w:rFonts w:ascii="Arial" w:hAnsi="Arial" w:cs="Arial"/>
                <w:b/>
                <w:lang w:val="it-IT"/>
              </w:rPr>
              <w:fldChar w:fldCharType="end"/>
            </w:r>
          </w:p>
        </w:tc>
        <w:tc>
          <w:tcPr>
            <w:tcW w:w="1056" w:type="dxa"/>
            <w:tcBorders>
              <w:top w:val="single" w:sz="4" w:space="0" w:color="auto"/>
              <w:left w:val="single" w:sz="4" w:space="0" w:color="auto"/>
              <w:bottom w:val="single" w:sz="4" w:space="0" w:color="auto"/>
              <w:right w:val="single" w:sz="4" w:space="0" w:color="auto"/>
            </w:tcBorders>
          </w:tcPr>
          <w:p w14:paraId="5A5F2379"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162932</w:t>
            </w:r>
            <w:r w:rsidRPr="00687E52">
              <w:rPr>
                <w:rFonts w:ascii="Arial" w:hAnsi="Arial" w:cs="Arial"/>
                <w:b/>
                <w:lang w:val="it-IT"/>
              </w:rPr>
              <w:fldChar w:fldCharType="end"/>
            </w:r>
          </w:p>
        </w:tc>
        <w:tc>
          <w:tcPr>
            <w:tcW w:w="1121" w:type="dxa"/>
            <w:tcBorders>
              <w:top w:val="single" w:sz="4" w:space="0" w:color="auto"/>
              <w:left w:val="single" w:sz="4" w:space="0" w:color="auto"/>
              <w:bottom w:val="single" w:sz="4" w:space="0" w:color="auto"/>
              <w:right w:val="single" w:sz="4" w:space="0" w:color="auto"/>
            </w:tcBorders>
          </w:tcPr>
          <w:p w14:paraId="0EE0B5F2"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315642</w:t>
            </w:r>
            <w:r w:rsidRPr="00687E52">
              <w:rPr>
                <w:rFonts w:ascii="Arial" w:hAnsi="Arial" w:cs="Arial"/>
                <w:b/>
                <w:lang w:val="it-IT"/>
              </w:rPr>
              <w:fldChar w:fldCharType="end"/>
            </w:r>
          </w:p>
        </w:tc>
        <w:tc>
          <w:tcPr>
            <w:tcW w:w="1265" w:type="dxa"/>
            <w:tcBorders>
              <w:top w:val="single" w:sz="4" w:space="0" w:color="auto"/>
              <w:left w:val="single" w:sz="4" w:space="0" w:color="auto"/>
              <w:bottom w:val="single" w:sz="4" w:space="0" w:color="auto"/>
              <w:right w:val="single" w:sz="4" w:space="0" w:color="auto"/>
            </w:tcBorders>
          </w:tcPr>
          <w:p w14:paraId="5DB0C859"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9690112</w:t>
            </w:r>
            <w:r w:rsidRPr="00687E52">
              <w:rPr>
                <w:rFonts w:ascii="Arial" w:hAnsi="Arial" w:cs="Arial"/>
                <w:b/>
                <w:lang w:val="it-IT"/>
              </w:rPr>
              <w:fldChar w:fldCharType="end"/>
            </w:r>
          </w:p>
        </w:tc>
      </w:tr>
    </w:tbl>
    <w:p w14:paraId="24E9421A" w14:textId="77777777" w:rsidR="007810F8" w:rsidRPr="00687E52" w:rsidRDefault="007810F8" w:rsidP="00687E52">
      <w:pPr>
        <w:spacing w:line="360" w:lineRule="auto"/>
        <w:rPr>
          <w:rFonts w:ascii="Arial" w:hAnsi="Arial" w:cs="Arial"/>
          <w:lang w:val="it-IT"/>
        </w:rPr>
      </w:pPr>
    </w:p>
    <w:p w14:paraId="2399B0BF" w14:textId="77777777" w:rsidR="007810F8" w:rsidRPr="00687E52" w:rsidRDefault="007810F8" w:rsidP="00687E52">
      <w:pPr>
        <w:spacing w:line="360" w:lineRule="auto"/>
        <w:rPr>
          <w:rFonts w:ascii="Arial" w:hAnsi="Arial" w:cs="Arial"/>
          <w:lang w:val="it-IT"/>
        </w:rPr>
      </w:pPr>
      <w:r w:rsidRPr="00687E52">
        <w:rPr>
          <w:rFonts w:ascii="Arial" w:hAnsi="Arial" w:cs="Arial"/>
          <w:b/>
          <w:lang w:val="it-IT"/>
        </w:rPr>
        <w:t xml:space="preserve"> Veniturile proprii</w:t>
      </w:r>
      <w:r w:rsidRPr="00687E52">
        <w:rPr>
          <w:rFonts w:ascii="Arial" w:hAnsi="Arial" w:cs="Arial"/>
          <w:lang w:val="it-IT"/>
        </w:rPr>
        <w:t xml:space="preserve"> incasate in anul scolar 2019-2020  au fost in valoare de </w:t>
      </w:r>
      <w:r w:rsidRPr="00687E52">
        <w:rPr>
          <w:rFonts w:ascii="Arial" w:hAnsi="Arial" w:cs="Arial"/>
          <w:b/>
          <w:lang w:val="it-IT"/>
        </w:rPr>
        <w:t>279925 lei</w:t>
      </w:r>
      <w:r w:rsidRPr="00687E52">
        <w:rPr>
          <w:rFonts w:ascii="Arial" w:hAnsi="Arial" w:cs="Arial"/>
          <w:lang w:val="it-IT"/>
        </w:rPr>
        <w:t xml:space="preserve">  , din care :</w:t>
      </w:r>
    </w:p>
    <w:p w14:paraId="5A1E45EF" w14:textId="77777777" w:rsidR="007810F8" w:rsidRPr="00687E52" w:rsidRDefault="007810F8" w:rsidP="00375E00">
      <w:pPr>
        <w:numPr>
          <w:ilvl w:val="0"/>
          <w:numId w:val="29"/>
        </w:numPr>
        <w:spacing w:line="360" w:lineRule="auto"/>
        <w:rPr>
          <w:rFonts w:ascii="Arial" w:hAnsi="Arial" w:cs="Arial"/>
          <w:lang w:val="it-IT"/>
        </w:rPr>
      </w:pPr>
      <w:r w:rsidRPr="00687E52">
        <w:rPr>
          <w:rFonts w:ascii="Arial" w:hAnsi="Arial" w:cs="Arial"/>
          <w:lang w:val="it-IT"/>
        </w:rPr>
        <w:t>Venituri cantina si internat 243889 lei  ( masa elevi , regie cantina , cazare si regie internat , inchiriere sala cantina , inchirieri spatii in internat )</w:t>
      </w:r>
    </w:p>
    <w:p w14:paraId="566DC4A7" w14:textId="77777777" w:rsidR="007810F8" w:rsidRPr="00687E52" w:rsidRDefault="007810F8" w:rsidP="00375E00">
      <w:pPr>
        <w:numPr>
          <w:ilvl w:val="0"/>
          <w:numId w:val="29"/>
        </w:numPr>
        <w:spacing w:line="360" w:lineRule="auto"/>
        <w:rPr>
          <w:rFonts w:ascii="Arial" w:hAnsi="Arial" w:cs="Arial"/>
          <w:lang w:val="it-IT"/>
        </w:rPr>
      </w:pPr>
      <w:r w:rsidRPr="00687E52">
        <w:rPr>
          <w:rFonts w:ascii="Arial" w:hAnsi="Arial" w:cs="Arial"/>
          <w:lang w:val="it-IT"/>
        </w:rPr>
        <w:t>Venituri din alte activitati  36036 lei curs fasonatori ASSED , chirii , autorizatii vinatoare etc</w:t>
      </w:r>
    </w:p>
    <w:p w14:paraId="4C1E2AE9" w14:textId="77777777" w:rsidR="007810F8" w:rsidRPr="00687E52" w:rsidRDefault="007810F8" w:rsidP="00687E52">
      <w:pPr>
        <w:spacing w:line="360" w:lineRule="auto"/>
        <w:rPr>
          <w:rFonts w:ascii="Arial" w:hAnsi="Arial" w:cs="Arial"/>
          <w:lang w:val="it-IT"/>
        </w:rPr>
      </w:pPr>
    </w:p>
    <w:p w14:paraId="3C610A3B" w14:textId="77777777" w:rsidR="007810F8" w:rsidRPr="00687E52" w:rsidRDefault="007810F8" w:rsidP="00687E52">
      <w:pPr>
        <w:spacing w:line="360" w:lineRule="auto"/>
        <w:rPr>
          <w:rFonts w:ascii="Arial" w:hAnsi="Arial" w:cs="Arial"/>
          <w:lang w:val="it-IT"/>
        </w:rPr>
      </w:pPr>
      <w:r w:rsidRPr="00687E52">
        <w:rPr>
          <w:rFonts w:ascii="Arial" w:hAnsi="Arial" w:cs="Arial"/>
          <w:b/>
          <w:lang w:val="it-IT"/>
        </w:rPr>
        <w:t>Platile si cheltuielile</w:t>
      </w:r>
      <w:r w:rsidRPr="00687E52">
        <w:rPr>
          <w:rFonts w:ascii="Arial" w:hAnsi="Arial" w:cs="Arial"/>
          <w:lang w:val="it-IT"/>
        </w:rPr>
        <w:t xml:space="preserve"> efectuate in anul scolar 2019-2020 au respectat prevederile legale in vigoare si  au fost facute pentru urmatoarele activitati  :</w:t>
      </w:r>
    </w:p>
    <w:p w14:paraId="71D24E40" w14:textId="77777777" w:rsidR="007810F8" w:rsidRPr="00687E52" w:rsidRDefault="007810F8" w:rsidP="00687E52">
      <w:pPr>
        <w:spacing w:line="360" w:lineRule="auto"/>
        <w:rPr>
          <w:rFonts w:ascii="Arial" w:hAnsi="Arial" w:cs="Arial"/>
          <w:lang w:val="it-IT"/>
        </w:rPr>
      </w:pPr>
    </w:p>
    <w:tbl>
      <w:tblPr>
        <w:tblW w:w="10346" w:type="dxa"/>
        <w:tblLayout w:type="fixed"/>
        <w:tblLook w:val="0000" w:firstRow="0" w:lastRow="0" w:firstColumn="0" w:lastColumn="0" w:noHBand="0" w:noVBand="0"/>
      </w:tblPr>
      <w:tblGrid>
        <w:gridCol w:w="738"/>
        <w:gridCol w:w="3240"/>
        <w:gridCol w:w="1092"/>
        <w:gridCol w:w="1068"/>
        <w:gridCol w:w="1058"/>
        <w:gridCol w:w="1080"/>
        <w:gridCol w:w="990"/>
        <w:gridCol w:w="1080"/>
      </w:tblGrid>
      <w:tr w:rsidR="007810F8" w:rsidRPr="00687E52" w14:paraId="0278E6F9" w14:textId="77777777" w:rsidTr="007810F8">
        <w:tc>
          <w:tcPr>
            <w:tcW w:w="738" w:type="dxa"/>
            <w:vMerge w:val="restart"/>
            <w:tcBorders>
              <w:top w:val="single" w:sz="4" w:space="0" w:color="auto"/>
              <w:left w:val="single" w:sz="4" w:space="0" w:color="auto"/>
              <w:right w:val="single" w:sz="4" w:space="0" w:color="auto"/>
            </w:tcBorders>
          </w:tcPr>
          <w:p w14:paraId="2C10DEC5"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nr crt</w:t>
            </w:r>
          </w:p>
        </w:tc>
        <w:tc>
          <w:tcPr>
            <w:tcW w:w="3240" w:type="dxa"/>
            <w:vMerge w:val="restart"/>
            <w:tcBorders>
              <w:top w:val="single" w:sz="4" w:space="0" w:color="auto"/>
              <w:left w:val="single" w:sz="4" w:space="0" w:color="auto"/>
              <w:right w:val="single" w:sz="4" w:space="0" w:color="auto"/>
            </w:tcBorders>
          </w:tcPr>
          <w:p w14:paraId="1E3EE63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natura cheltuielii</w:t>
            </w:r>
          </w:p>
        </w:tc>
        <w:tc>
          <w:tcPr>
            <w:tcW w:w="2160" w:type="dxa"/>
            <w:gridSpan w:val="2"/>
            <w:tcBorders>
              <w:top w:val="single" w:sz="4" w:space="0" w:color="auto"/>
              <w:left w:val="single" w:sz="4" w:space="0" w:color="auto"/>
              <w:bottom w:val="single" w:sz="4" w:space="0" w:color="auto"/>
              <w:right w:val="single" w:sz="4" w:space="0" w:color="auto"/>
            </w:tcBorders>
          </w:tcPr>
          <w:p w14:paraId="6E136E4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finantare de baza</w:t>
            </w:r>
          </w:p>
        </w:tc>
        <w:tc>
          <w:tcPr>
            <w:tcW w:w="2138" w:type="dxa"/>
            <w:gridSpan w:val="2"/>
            <w:tcBorders>
              <w:top w:val="single" w:sz="4" w:space="0" w:color="auto"/>
              <w:left w:val="single" w:sz="4" w:space="0" w:color="auto"/>
              <w:bottom w:val="single" w:sz="4" w:space="0" w:color="auto"/>
              <w:right w:val="single" w:sz="4" w:space="0" w:color="auto"/>
            </w:tcBorders>
          </w:tcPr>
          <w:p w14:paraId="7A798103"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finantare complementara</w:t>
            </w:r>
          </w:p>
        </w:tc>
        <w:tc>
          <w:tcPr>
            <w:tcW w:w="990" w:type="dxa"/>
            <w:vMerge w:val="restart"/>
            <w:tcBorders>
              <w:top w:val="single" w:sz="4" w:space="0" w:color="auto"/>
              <w:left w:val="single" w:sz="4" w:space="0" w:color="auto"/>
              <w:right w:val="single" w:sz="4" w:space="0" w:color="auto"/>
            </w:tcBorders>
          </w:tcPr>
          <w:p w14:paraId="2257425C"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venituri proprii</w:t>
            </w:r>
          </w:p>
        </w:tc>
        <w:tc>
          <w:tcPr>
            <w:tcW w:w="1080" w:type="dxa"/>
            <w:vMerge w:val="restart"/>
            <w:tcBorders>
              <w:top w:val="single" w:sz="4" w:space="0" w:color="auto"/>
              <w:left w:val="single" w:sz="4" w:space="0" w:color="auto"/>
              <w:right w:val="single" w:sz="4" w:space="0" w:color="auto"/>
            </w:tcBorders>
          </w:tcPr>
          <w:p w14:paraId="0899770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total</w:t>
            </w:r>
          </w:p>
        </w:tc>
      </w:tr>
      <w:tr w:rsidR="007810F8" w:rsidRPr="00687E52" w14:paraId="755F42C1" w14:textId="77777777" w:rsidTr="007810F8">
        <w:tc>
          <w:tcPr>
            <w:tcW w:w="738" w:type="dxa"/>
            <w:vMerge/>
            <w:tcBorders>
              <w:left w:val="single" w:sz="4" w:space="0" w:color="auto"/>
              <w:bottom w:val="single" w:sz="4" w:space="0" w:color="auto"/>
              <w:right w:val="single" w:sz="4" w:space="0" w:color="auto"/>
            </w:tcBorders>
          </w:tcPr>
          <w:p w14:paraId="7341893D" w14:textId="77777777" w:rsidR="007810F8" w:rsidRPr="00687E52" w:rsidRDefault="007810F8" w:rsidP="00687E52">
            <w:pPr>
              <w:spacing w:line="360" w:lineRule="auto"/>
              <w:jc w:val="center"/>
              <w:rPr>
                <w:rFonts w:ascii="Arial" w:hAnsi="Arial" w:cs="Arial"/>
                <w:lang w:val="it-IT"/>
              </w:rPr>
            </w:pPr>
          </w:p>
        </w:tc>
        <w:tc>
          <w:tcPr>
            <w:tcW w:w="3240" w:type="dxa"/>
            <w:vMerge/>
            <w:tcBorders>
              <w:left w:val="single" w:sz="4" w:space="0" w:color="auto"/>
              <w:bottom w:val="single" w:sz="4" w:space="0" w:color="auto"/>
              <w:right w:val="single" w:sz="4" w:space="0" w:color="auto"/>
            </w:tcBorders>
          </w:tcPr>
          <w:p w14:paraId="343ADE80" w14:textId="77777777" w:rsidR="007810F8" w:rsidRPr="00687E52" w:rsidRDefault="007810F8" w:rsidP="00687E52">
            <w:pPr>
              <w:spacing w:line="360" w:lineRule="auto"/>
              <w:jc w:val="center"/>
              <w:rPr>
                <w:rFonts w:ascii="Arial" w:hAnsi="Arial" w:cs="Arial"/>
                <w:lang w:val="it-IT"/>
              </w:rPr>
            </w:pPr>
          </w:p>
        </w:tc>
        <w:tc>
          <w:tcPr>
            <w:tcW w:w="1092" w:type="dxa"/>
            <w:tcBorders>
              <w:top w:val="single" w:sz="4" w:space="0" w:color="auto"/>
              <w:left w:val="single" w:sz="4" w:space="0" w:color="auto"/>
              <w:bottom w:val="single" w:sz="4" w:space="0" w:color="auto"/>
              <w:right w:val="single" w:sz="4" w:space="0" w:color="auto"/>
            </w:tcBorders>
          </w:tcPr>
          <w:p w14:paraId="5176B049"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republican</w:t>
            </w:r>
          </w:p>
        </w:tc>
        <w:tc>
          <w:tcPr>
            <w:tcW w:w="1068" w:type="dxa"/>
            <w:tcBorders>
              <w:top w:val="single" w:sz="4" w:space="0" w:color="auto"/>
              <w:left w:val="single" w:sz="4" w:space="0" w:color="auto"/>
              <w:bottom w:val="single" w:sz="4" w:space="0" w:color="auto"/>
              <w:right w:val="single" w:sz="4" w:space="0" w:color="auto"/>
            </w:tcBorders>
          </w:tcPr>
          <w:p w14:paraId="5155CDEA"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local</w:t>
            </w:r>
          </w:p>
        </w:tc>
        <w:tc>
          <w:tcPr>
            <w:tcW w:w="1058" w:type="dxa"/>
            <w:tcBorders>
              <w:top w:val="single" w:sz="4" w:space="0" w:color="auto"/>
              <w:left w:val="single" w:sz="4" w:space="0" w:color="auto"/>
              <w:bottom w:val="single" w:sz="4" w:space="0" w:color="auto"/>
              <w:right w:val="single" w:sz="4" w:space="0" w:color="auto"/>
            </w:tcBorders>
          </w:tcPr>
          <w:p w14:paraId="63C96B56"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 rep</w:t>
            </w:r>
          </w:p>
        </w:tc>
        <w:tc>
          <w:tcPr>
            <w:tcW w:w="1080" w:type="dxa"/>
            <w:tcBorders>
              <w:top w:val="single" w:sz="4" w:space="0" w:color="auto"/>
              <w:left w:val="single" w:sz="4" w:space="0" w:color="auto"/>
              <w:bottom w:val="single" w:sz="4" w:space="0" w:color="auto"/>
              <w:right w:val="single" w:sz="4" w:space="0" w:color="auto"/>
            </w:tcBorders>
          </w:tcPr>
          <w:p w14:paraId="4127C092"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buget local</w:t>
            </w:r>
          </w:p>
        </w:tc>
        <w:tc>
          <w:tcPr>
            <w:tcW w:w="990" w:type="dxa"/>
            <w:vMerge/>
            <w:tcBorders>
              <w:left w:val="single" w:sz="4" w:space="0" w:color="auto"/>
              <w:bottom w:val="single" w:sz="4" w:space="0" w:color="auto"/>
              <w:right w:val="single" w:sz="4" w:space="0" w:color="auto"/>
            </w:tcBorders>
          </w:tcPr>
          <w:p w14:paraId="2D138452" w14:textId="77777777" w:rsidR="007810F8" w:rsidRPr="00687E52" w:rsidRDefault="007810F8" w:rsidP="00687E52">
            <w:pPr>
              <w:spacing w:line="360" w:lineRule="auto"/>
              <w:jc w:val="center"/>
              <w:rPr>
                <w:rFonts w:ascii="Arial" w:hAnsi="Arial" w:cs="Arial"/>
                <w:lang w:val="it-IT"/>
              </w:rPr>
            </w:pPr>
          </w:p>
        </w:tc>
        <w:tc>
          <w:tcPr>
            <w:tcW w:w="1080" w:type="dxa"/>
            <w:vMerge/>
            <w:tcBorders>
              <w:left w:val="single" w:sz="4" w:space="0" w:color="auto"/>
              <w:bottom w:val="single" w:sz="4" w:space="0" w:color="auto"/>
              <w:right w:val="single" w:sz="4" w:space="0" w:color="auto"/>
            </w:tcBorders>
          </w:tcPr>
          <w:p w14:paraId="60C80B1D" w14:textId="77777777" w:rsidR="007810F8" w:rsidRPr="00687E52" w:rsidRDefault="007810F8" w:rsidP="00687E52">
            <w:pPr>
              <w:spacing w:line="360" w:lineRule="auto"/>
              <w:jc w:val="center"/>
              <w:rPr>
                <w:rFonts w:ascii="Arial" w:hAnsi="Arial" w:cs="Arial"/>
                <w:lang w:val="it-IT"/>
              </w:rPr>
            </w:pPr>
          </w:p>
        </w:tc>
      </w:tr>
      <w:tr w:rsidR="007810F8" w:rsidRPr="00687E52" w14:paraId="38797B0F" w14:textId="77777777" w:rsidTr="007810F8">
        <w:tc>
          <w:tcPr>
            <w:tcW w:w="738" w:type="dxa"/>
            <w:tcBorders>
              <w:top w:val="single" w:sz="4" w:space="0" w:color="auto"/>
              <w:left w:val="single" w:sz="4" w:space="0" w:color="auto"/>
              <w:bottom w:val="single" w:sz="4" w:space="0" w:color="auto"/>
              <w:right w:val="single" w:sz="4" w:space="0" w:color="auto"/>
            </w:tcBorders>
          </w:tcPr>
          <w:p w14:paraId="6290E38B"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6B762808"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Salarii personal, inclusiv examene nationale</w:t>
            </w:r>
          </w:p>
        </w:tc>
        <w:tc>
          <w:tcPr>
            <w:tcW w:w="1092" w:type="dxa"/>
            <w:tcBorders>
              <w:top w:val="single" w:sz="4" w:space="0" w:color="auto"/>
              <w:left w:val="single" w:sz="4" w:space="0" w:color="auto"/>
              <w:bottom w:val="single" w:sz="4" w:space="0" w:color="auto"/>
              <w:right w:val="single" w:sz="4" w:space="0" w:color="auto"/>
            </w:tcBorders>
          </w:tcPr>
          <w:p w14:paraId="2EEAA14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7811084</w:t>
            </w:r>
          </w:p>
        </w:tc>
        <w:tc>
          <w:tcPr>
            <w:tcW w:w="1068" w:type="dxa"/>
            <w:tcBorders>
              <w:top w:val="single" w:sz="4" w:space="0" w:color="auto"/>
              <w:left w:val="single" w:sz="4" w:space="0" w:color="auto"/>
              <w:bottom w:val="single" w:sz="4" w:space="0" w:color="auto"/>
              <w:right w:val="single" w:sz="4" w:space="0" w:color="auto"/>
            </w:tcBorders>
          </w:tcPr>
          <w:p w14:paraId="7A393F9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014A2D5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15B9812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089B766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4F1A213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7811084</w:t>
            </w:r>
          </w:p>
        </w:tc>
      </w:tr>
      <w:tr w:rsidR="007810F8" w:rsidRPr="00687E52" w14:paraId="3E12EA97" w14:textId="77777777" w:rsidTr="007810F8">
        <w:tc>
          <w:tcPr>
            <w:tcW w:w="738" w:type="dxa"/>
            <w:tcBorders>
              <w:top w:val="single" w:sz="4" w:space="0" w:color="auto"/>
              <w:left w:val="single" w:sz="4" w:space="0" w:color="auto"/>
              <w:bottom w:val="single" w:sz="4" w:space="0" w:color="auto"/>
              <w:right w:val="single" w:sz="4" w:space="0" w:color="auto"/>
            </w:tcBorders>
          </w:tcPr>
          <w:p w14:paraId="2772CD76"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7A40E7A1"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Furnituri de birou</w:t>
            </w:r>
          </w:p>
        </w:tc>
        <w:tc>
          <w:tcPr>
            <w:tcW w:w="1092" w:type="dxa"/>
            <w:tcBorders>
              <w:top w:val="single" w:sz="4" w:space="0" w:color="auto"/>
              <w:left w:val="single" w:sz="4" w:space="0" w:color="auto"/>
              <w:bottom w:val="single" w:sz="4" w:space="0" w:color="auto"/>
              <w:right w:val="single" w:sz="4" w:space="0" w:color="auto"/>
            </w:tcBorders>
          </w:tcPr>
          <w:p w14:paraId="2702FB6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3874933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12389</w:t>
            </w:r>
          </w:p>
        </w:tc>
        <w:tc>
          <w:tcPr>
            <w:tcW w:w="1058" w:type="dxa"/>
            <w:tcBorders>
              <w:top w:val="single" w:sz="4" w:space="0" w:color="auto"/>
              <w:left w:val="single" w:sz="4" w:space="0" w:color="auto"/>
              <w:bottom w:val="single" w:sz="4" w:space="0" w:color="auto"/>
              <w:right w:val="single" w:sz="4" w:space="0" w:color="auto"/>
            </w:tcBorders>
          </w:tcPr>
          <w:p w14:paraId="6B3F655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7A1E95D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0267229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49A79BDB" w14:textId="77777777" w:rsidR="007810F8" w:rsidRPr="00687E52" w:rsidRDefault="007810F8" w:rsidP="00687E52">
            <w:pPr>
              <w:spacing w:line="360" w:lineRule="auto"/>
              <w:jc w:val="right"/>
              <w:rPr>
                <w:rFonts w:ascii="Arial" w:hAnsi="Arial" w:cs="Arial"/>
              </w:rPr>
            </w:pPr>
            <w:r w:rsidRPr="00687E52">
              <w:rPr>
                <w:rFonts w:ascii="Arial" w:hAnsi="Arial" w:cs="Arial"/>
              </w:rPr>
              <w:t>12389</w:t>
            </w:r>
          </w:p>
        </w:tc>
      </w:tr>
      <w:tr w:rsidR="007810F8" w:rsidRPr="00687E52" w14:paraId="2E904476" w14:textId="77777777" w:rsidTr="007810F8">
        <w:tc>
          <w:tcPr>
            <w:tcW w:w="738" w:type="dxa"/>
            <w:tcBorders>
              <w:top w:val="single" w:sz="4" w:space="0" w:color="auto"/>
              <w:left w:val="single" w:sz="4" w:space="0" w:color="auto"/>
              <w:bottom w:val="single" w:sz="4" w:space="0" w:color="auto"/>
              <w:right w:val="single" w:sz="4" w:space="0" w:color="auto"/>
            </w:tcBorders>
          </w:tcPr>
          <w:p w14:paraId="76BE7F04"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51BA655"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Materiale de curatenie</w:t>
            </w:r>
          </w:p>
        </w:tc>
        <w:tc>
          <w:tcPr>
            <w:tcW w:w="1092" w:type="dxa"/>
            <w:tcBorders>
              <w:top w:val="single" w:sz="4" w:space="0" w:color="auto"/>
              <w:left w:val="single" w:sz="4" w:space="0" w:color="auto"/>
              <w:bottom w:val="single" w:sz="4" w:space="0" w:color="auto"/>
              <w:right w:val="single" w:sz="4" w:space="0" w:color="auto"/>
            </w:tcBorders>
          </w:tcPr>
          <w:p w14:paraId="10C8B15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7E47513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28123</w:t>
            </w:r>
          </w:p>
        </w:tc>
        <w:tc>
          <w:tcPr>
            <w:tcW w:w="1058" w:type="dxa"/>
            <w:tcBorders>
              <w:top w:val="single" w:sz="4" w:space="0" w:color="auto"/>
              <w:left w:val="single" w:sz="4" w:space="0" w:color="auto"/>
              <w:bottom w:val="single" w:sz="4" w:space="0" w:color="auto"/>
              <w:right w:val="single" w:sz="4" w:space="0" w:color="auto"/>
            </w:tcBorders>
          </w:tcPr>
          <w:p w14:paraId="1104385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9F2882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185ED1A9"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089DF36D" w14:textId="77777777" w:rsidR="007810F8" w:rsidRPr="00687E52" w:rsidRDefault="007810F8" w:rsidP="00687E52">
            <w:pPr>
              <w:spacing w:line="360" w:lineRule="auto"/>
              <w:jc w:val="right"/>
              <w:rPr>
                <w:rFonts w:ascii="Arial" w:hAnsi="Arial" w:cs="Arial"/>
              </w:rPr>
            </w:pPr>
            <w:r w:rsidRPr="00687E52">
              <w:rPr>
                <w:rFonts w:ascii="Arial" w:hAnsi="Arial" w:cs="Arial"/>
              </w:rPr>
              <w:t>28123</w:t>
            </w:r>
          </w:p>
        </w:tc>
      </w:tr>
      <w:tr w:rsidR="007810F8" w:rsidRPr="00687E52" w14:paraId="14466894" w14:textId="77777777" w:rsidTr="007810F8">
        <w:tc>
          <w:tcPr>
            <w:tcW w:w="738" w:type="dxa"/>
            <w:tcBorders>
              <w:top w:val="single" w:sz="4" w:space="0" w:color="auto"/>
              <w:left w:val="single" w:sz="4" w:space="0" w:color="auto"/>
              <w:bottom w:val="single" w:sz="4" w:space="0" w:color="auto"/>
              <w:right w:val="single" w:sz="4" w:space="0" w:color="auto"/>
            </w:tcBorders>
          </w:tcPr>
          <w:p w14:paraId="6F9F2E9E"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48CC55B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Incalzire si ilumina</w:t>
            </w:r>
          </w:p>
        </w:tc>
        <w:tc>
          <w:tcPr>
            <w:tcW w:w="1092" w:type="dxa"/>
            <w:tcBorders>
              <w:top w:val="single" w:sz="4" w:space="0" w:color="auto"/>
              <w:left w:val="single" w:sz="4" w:space="0" w:color="auto"/>
              <w:bottom w:val="single" w:sz="4" w:space="0" w:color="auto"/>
              <w:right w:val="single" w:sz="4" w:space="0" w:color="auto"/>
            </w:tcBorders>
          </w:tcPr>
          <w:p w14:paraId="620214B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04E0ACC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280840</w:t>
            </w:r>
          </w:p>
        </w:tc>
        <w:tc>
          <w:tcPr>
            <w:tcW w:w="1058" w:type="dxa"/>
            <w:tcBorders>
              <w:top w:val="single" w:sz="4" w:space="0" w:color="auto"/>
              <w:left w:val="single" w:sz="4" w:space="0" w:color="auto"/>
              <w:bottom w:val="single" w:sz="4" w:space="0" w:color="auto"/>
              <w:right w:val="single" w:sz="4" w:space="0" w:color="auto"/>
            </w:tcBorders>
          </w:tcPr>
          <w:p w14:paraId="3A505BE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37E1929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63C0979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19289</w:t>
            </w:r>
          </w:p>
        </w:tc>
        <w:tc>
          <w:tcPr>
            <w:tcW w:w="1080" w:type="dxa"/>
            <w:tcBorders>
              <w:top w:val="single" w:sz="4" w:space="0" w:color="auto"/>
              <w:left w:val="single" w:sz="4" w:space="0" w:color="auto"/>
              <w:bottom w:val="single" w:sz="4" w:space="0" w:color="auto"/>
              <w:right w:val="single" w:sz="4" w:space="0" w:color="auto"/>
            </w:tcBorders>
          </w:tcPr>
          <w:p w14:paraId="6E858B85" w14:textId="77777777" w:rsidR="007810F8" w:rsidRPr="00687E52" w:rsidRDefault="00D94179" w:rsidP="00687E52">
            <w:pPr>
              <w:spacing w:line="360" w:lineRule="auto"/>
              <w:jc w:val="right"/>
              <w:rPr>
                <w:rFonts w:ascii="Arial" w:hAnsi="Arial" w:cs="Arial"/>
              </w:rPr>
            </w:pPr>
            <w:r w:rsidRPr="00687E52">
              <w:rPr>
                <w:rFonts w:ascii="Arial" w:hAnsi="Arial" w:cs="Arial"/>
              </w:rPr>
              <w:fldChar w:fldCharType="begin"/>
            </w:r>
            <w:r w:rsidR="007810F8" w:rsidRPr="00687E52">
              <w:rPr>
                <w:rFonts w:ascii="Arial" w:hAnsi="Arial" w:cs="Arial"/>
              </w:rPr>
              <w:instrText xml:space="preserve"> =SUM(left) </w:instrText>
            </w:r>
            <w:r w:rsidRPr="00687E52">
              <w:rPr>
                <w:rFonts w:ascii="Arial" w:hAnsi="Arial" w:cs="Arial"/>
              </w:rPr>
              <w:fldChar w:fldCharType="separate"/>
            </w:r>
            <w:r w:rsidR="007810F8" w:rsidRPr="00687E52">
              <w:rPr>
                <w:rFonts w:ascii="Arial" w:hAnsi="Arial" w:cs="Arial"/>
                <w:noProof/>
              </w:rPr>
              <w:t>300129</w:t>
            </w:r>
            <w:r w:rsidRPr="00687E52">
              <w:rPr>
                <w:rFonts w:ascii="Arial" w:hAnsi="Arial" w:cs="Arial"/>
              </w:rPr>
              <w:fldChar w:fldCharType="end"/>
            </w:r>
          </w:p>
        </w:tc>
      </w:tr>
      <w:tr w:rsidR="007810F8" w:rsidRPr="00687E52" w14:paraId="34B1F530" w14:textId="77777777" w:rsidTr="007810F8">
        <w:tc>
          <w:tcPr>
            <w:tcW w:w="738" w:type="dxa"/>
            <w:tcBorders>
              <w:top w:val="single" w:sz="4" w:space="0" w:color="auto"/>
              <w:left w:val="single" w:sz="4" w:space="0" w:color="auto"/>
              <w:bottom w:val="single" w:sz="4" w:space="0" w:color="auto"/>
              <w:right w:val="single" w:sz="4" w:space="0" w:color="auto"/>
            </w:tcBorders>
          </w:tcPr>
          <w:p w14:paraId="6C26A199"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21124E64"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Apa, canal , salubritate</w:t>
            </w:r>
          </w:p>
        </w:tc>
        <w:tc>
          <w:tcPr>
            <w:tcW w:w="1092" w:type="dxa"/>
            <w:tcBorders>
              <w:top w:val="single" w:sz="4" w:space="0" w:color="auto"/>
              <w:left w:val="single" w:sz="4" w:space="0" w:color="auto"/>
              <w:bottom w:val="single" w:sz="4" w:space="0" w:color="auto"/>
              <w:right w:val="single" w:sz="4" w:space="0" w:color="auto"/>
            </w:tcBorders>
          </w:tcPr>
          <w:p w14:paraId="565603B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3CD9052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42563</w:t>
            </w:r>
          </w:p>
        </w:tc>
        <w:tc>
          <w:tcPr>
            <w:tcW w:w="1058" w:type="dxa"/>
            <w:tcBorders>
              <w:top w:val="single" w:sz="4" w:space="0" w:color="auto"/>
              <w:left w:val="single" w:sz="4" w:space="0" w:color="auto"/>
              <w:bottom w:val="single" w:sz="4" w:space="0" w:color="auto"/>
              <w:right w:val="single" w:sz="4" w:space="0" w:color="auto"/>
            </w:tcBorders>
          </w:tcPr>
          <w:p w14:paraId="6CA69CA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4ED582F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700D5F8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4C174B5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42563</w:t>
            </w:r>
          </w:p>
        </w:tc>
      </w:tr>
      <w:tr w:rsidR="007810F8" w:rsidRPr="00687E52" w14:paraId="4F6FB6EF" w14:textId="77777777" w:rsidTr="007810F8">
        <w:tc>
          <w:tcPr>
            <w:tcW w:w="738" w:type="dxa"/>
            <w:tcBorders>
              <w:top w:val="single" w:sz="4" w:space="0" w:color="auto"/>
              <w:left w:val="single" w:sz="4" w:space="0" w:color="auto"/>
              <w:bottom w:val="single" w:sz="4" w:space="0" w:color="auto"/>
              <w:right w:val="single" w:sz="4" w:space="0" w:color="auto"/>
            </w:tcBorders>
          </w:tcPr>
          <w:p w14:paraId="2A180F33"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780BEC6B"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Carburanti si lubrefianti</w:t>
            </w:r>
          </w:p>
        </w:tc>
        <w:tc>
          <w:tcPr>
            <w:tcW w:w="1092" w:type="dxa"/>
            <w:tcBorders>
              <w:top w:val="single" w:sz="4" w:space="0" w:color="auto"/>
              <w:left w:val="single" w:sz="4" w:space="0" w:color="auto"/>
              <w:bottom w:val="single" w:sz="4" w:space="0" w:color="auto"/>
              <w:right w:val="single" w:sz="4" w:space="0" w:color="auto"/>
            </w:tcBorders>
          </w:tcPr>
          <w:p w14:paraId="7C79BD5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656228E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10221</w:t>
            </w:r>
          </w:p>
        </w:tc>
        <w:tc>
          <w:tcPr>
            <w:tcW w:w="1058" w:type="dxa"/>
            <w:tcBorders>
              <w:top w:val="single" w:sz="4" w:space="0" w:color="auto"/>
              <w:left w:val="single" w:sz="4" w:space="0" w:color="auto"/>
              <w:bottom w:val="single" w:sz="4" w:space="0" w:color="auto"/>
              <w:right w:val="single" w:sz="4" w:space="0" w:color="auto"/>
            </w:tcBorders>
          </w:tcPr>
          <w:p w14:paraId="01C7B52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57C87F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75789B1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4664</w:t>
            </w:r>
          </w:p>
        </w:tc>
        <w:tc>
          <w:tcPr>
            <w:tcW w:w="1080" w:type="dxa"/>
            <w:tcBorders>
              <w:top w:val="single" w:sz="4" w:space="0" w:color="auto"/>
              <w:left w:val="single" w:sz="4" w:space="0" w:color="auto"/>
              <w:bottom w:val="single" w:sz="4" w:space="0" w:color="auto"/>
              <w:right w:val="single" w:sz="4" w:space="0" w:color="auto"/>
            </w:tcBorders>
          </w:tcPr>
          <w:p w14:paraId="2EE2D770"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14885</w:t>
            </w:r>
            <w:r w:rsidRPr="00687E52">
              <w:rPr>
                <w:rFonts w:ascii="Arial" w:hAnsi="Arial" w:cs="Arial"/>
                <w:lang w:val="it-IT"/>
              </w:rPr>
              <w:fldChar w:fldCharType="end"/>
            </w:r>
          </w:p>
        </w:tc>
      </w:tr>
      <w:tr w:rsidR="007810F8" w:rsidRPr="00687E52" w14:paraId="55B4BDD5" w14:textId="77777777" w:rsidTr="007810F8">
        <w:tc>
          <w:tcPr>
            <w:tcW w:w="738" w:type="dxa"/>
            <w:tcBorders>
              <w:top w:val="single" w:sz="4" w:space="0" w:color="auto"/>
              <w:left w:val="single" w:sz="4" w:space="0" w:color="auto"/>
              <w:bottom w:val="single" w:sz="4" w:space="0" w:color="auto"/>
              <w:right w:val="single" w:sz="4" w:space="0" w:color="auto"/>
            </w:tcBorders>
          </w:tcPr>
          <w:p w14:paraId="0BC9C119"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5601A07E"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Naveta personal didactic</w:t>
            </w:r>
          </w:p>
        </w:tc>
        <w:tc>
          <w:tcPr>
            <w:tcW w:w="1092" w:type="dxa"/>
            <w:tcBorders>
              <w:top w:val="single" w:sz="4" w:space="0" w:color="auto"/>
              <w:left w:val="single" w:sz="4" w:space="0" w:color="auto"/>
              <w:bottom w:val="single" w:sz="4" w:space="0" w:color="auto"/>
              <w:right w:val="single" w:sz="4" w:space="0" w:color="auto"/>
            </w:tcBorders>
          </w:tcPr>
          <w:p w14:paraId="1776D56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44E5527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2C988F3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73BB2CD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39273</w:t>
            </w:r>
          </w:p>
        </w:tc>
        <w:tc>
          <w:tcPr>
            <w:tcW w:w="990" w:type="dxa"/>
            <w:tcBorders>
              <w:top w:val="single" w:sz="4" w:space="0" w:color="auto"/>
              <w:left w:val="single" w:sz="4" w:space="0" w:color="auto"/>
              <w:bottom w:val="single" w:sz="4" w:space="0" w:color="auto"/>
              <w:right w:val="single" w:sz="4" w:space="0" w:color="auto"/>
            </w:tcBorders>
          </w:tcPr>
          <w:p w14:paraId="6EB3F13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083AE01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39273</w:t>
            </w:r>
          </w:p>
        </w:tc>
      </w:tr>
      <w:tr w:rsidR="007810F8" w:rsidRPr="00687E52" w14:paraId="6E4E1149" w14:textId="77777777" w:rsidTr="007810F8">
        <w:tc>
          <w:tcPr>
            <w:tcW w:w="738" w:type="dxa"/>
            <w:tcBorders>
              <w:top w:val="single" w:sz="4" w:space="0" w:color="auto"/>
              <w:left w:val="single" w:sz="4" w:space="0" w:color="auto"/>
              <w:bottom w:val="single" w:sz="4" w:space="0" w:color="auto"/>
              <w:right w:val="single" w:sz="4" w:space="0" w:color="auto"/>
            </w:tcBorders>
          </w:tcPr>
          <w:p w14:paraId="11E3738A"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5DD442D5"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Telefonie si internet</w:t>
            </w:r>
          </w:p>
        </w:tc>
        <w:tc>
          <w:tcPr>
            <w:tcW w:w="1092" w:type="dxa"/>
            <w:tcBorders>
              <w:top w:val="single" w:sz="4" w:space="0" w:color="auto"/>
              <w:left w:val="single" w:sz="4" w:space="0" w:color="auto"/>
              <w:bottom w:val="single" w:sz="4" w:space="0" w:color="auto"/>
              <w:right w:val="single" w:sz="4" w:space="0" w:color="auto"/>
            </w:tcBorders>
          </w:tcPr>
          <w:p w14:paraId="3314CD1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400C6117"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20076</w:t>
            </w:r>
          </w:p>
        </w:tc>
        <w:tc>
          <w:tcPr>
            <w:tcW w:w="1058" w:type="dxa"/>
            <w:tcBorders>
              <w:top w:val="single" w:sz="4" w:space="0" w:color="auto"/>
              <w:left w:val="single" w:sz="4" w:space="0" w:color="auto"/>
              <w:bottom w:val="single" w:sz="4" w:space="0" w:color="auto"/>
              <w:right w:val="single" w:sz="4" w:space="0" w:color="auto"/>
            </w:tcBorders>
          </w:tcPr>
          <w:p w14:paraId="35F58D9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2846AD3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3A6F96A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1492</w:t>
            </w:r>
          </w:p>
        </w:tc>
        <w:tc>
          <w:tcPr>
            <w:tcW w:w="1080" w:type="dxa"/>
            <w:tcBorders>
              <w:top w:val="single" w:sz="4" w:space="0" w:color="auto"/>
              <w:left w:val="single" w:sz="4" w:space="0" w:color="auto"/>
              <w:bottom w:val="single" w:sz="4" w:space="0" w:color="auto"/>
              <w:right w:val="single" w:sz="4" w:space="0" w:color="auto"/>
            </w:tcBorders>
          </w:tcPr>
          <w:p w14:paraId="65F4758A"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21568</w:t>
            </w:r>
            <w:r w:rsidRPr="00687E52">
              <w:rPr>
                <w:rFonts w:ascii="Arial" w:hAnsi="Arial" w:cs="Arial"/>
                <w:lang w:val="it-IT"/>
              </w:rPr>
              <w:fldChar w:fldCharType="end"/>
            </w:r>
          </w:p>
        </w:tc>
      </w:tr>
      <w:tr w:rsidR="007810F8" w:rsidRPr="00687E52" w14:paraId="4BFDBB52" w14:textId="77777777" w:rsidTr="007810F8">
        <w:tc>
          <w:tcPr>
            <w:tcW w:w="738" w:type="dxa"/>
            <w:tcBorders>
              <w:top w:val="single" w:sz="4" w:space="0" w:color="auto"/>
              <w:left w:val="single" w:sz="4" w:space="0" w:color="auto"/>
              <w:bottom w:val="single" w:sz="4" w:space="0" w:color="auto"/>
              <w:right w:val="single" w:sz="4" w:space="0" w:color="auto"/>
            </w:tcBorders>
          </w:tcPr>
          <w:p w14:paraId="43FA1BC6"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6D08575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Materiale si prestari servicii cu caracer functional</w:t>
            </w:r>
          </w:p>
        </w:tc>
        <w:tc>
          <w:tcPr>
            <w:tcW w:w="1092" w:type="dxa"/>
            <w:tcBorders>
              <w:top w:val="single" w:sz="4" w:space="0" w:color="auto"/>
              <w:left w:val="single" w:sz="4" w:space="0" w:color="auto"/>
              <w:bottom w:val="single" w:sz="4" w:space="0" w:color="auto"/>
              <w:right w:val="single" w:sz="4" w:space="0" w:color="auto"/>
            </w:tcBorders>
          </w:tcPr>
          <w:p w14:paraId="740A96D7"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55499CD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60862</w:t>
            </w:r>
          </w:p>
        </w:tc>
        <w:tc>
          <w:tcPr>
            <w:tcW w:w="1058" w:type="dxa"/>
            <w:tcBorders>
              <w:top w:val="single" w:sz="4" w:space="0" w:color="auto"/>
              <w:left w:val="single" w:sz="4" w:space="0" w:color="auto"/>
              <w:bottom w:val="single" w:sz="4" w:space="0" w:color="auto"/>
              <w:right w:val="single" w:sz="4" w:space="0" w:color="auto"/>
            </w:tcBorders>
          </w:tcPr>
          <w:p w14:paraId="0412726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52BC40F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1B14681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26074</w:t>
            </w:r>
          </w:p>
        </w:tc>
        <w:tc>
          <w:tcPr>
            <w:tcW w:w="1080" w:type="dxa"/>
            <w:tcBorders>
              <w:top w:val="single" w:sz="4" w:space="0" w:color="auto"/>
              <w:left w:val="single" w:sz="4" w:space="0" w:color="auto"/>
              <w:bottom w:val="single" w:sz="4" w:space="0" w:color="auto"/>
              <w:right w:val="single" w:sz="4" w:space="0" w:color="auto"/>
            </w:tcBorders>
          </w:tcPr>
          <w:p w14:paraId="78EA34E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86936</w:t>
            </w:r>
          </w:p>
        </w:tc>
      </w:tr>
      <w:tr w:rsidR="007810F8" w:rsidRPr="00687E52" w14:paraId="6484DED3" w14:textId="77777777" w:rsidTr="007810F8">
        <w:trPr>
          <w:trHeight w:val="460"/>
        </w:trPr>
        <w:tc>
          <w:tcPr>
            <w:tcW w:w="738" w:type="dxa"/>
            <w:tcBorders>
              <w:top w:val="single" w:sz="4" w:space="0" w:color="auto"/>
              <w:left w:val="single" w:sz="4" w:space="0" w:color="auto"/>
              <w:bottom w:val="single" w:sz="4" w:space="0" w:color="auto"/>
              <w:right w:val="single" w:sz="4" w:space="0" w:color="auto"/>
            </w:tcBorders>
          </w:tcPr>
          <w:p w14:paraId="6008146D"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3104790F"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 xml:space="preserve">Alte bunuri si servicii </w:t>
            </w:r>
            <w:r w:rsidRPr="00687E52">
              <w:rPr>
                <w:rFonts w:ascii="Arial" w:hAnsi="Arial" w:cs="Arial"/>
                <w:lang w:val="it-IT"/>
              </w:rPr>
              <w:lastRenderedPageBreak/>
              <w:t>intretinere si functionare</w:t>
            </w:r>
          </w:p>
        </w:tc>
        <w:tc>
          <w:tcPr>
            <w:tcW w:w="1092" w:type="dxa"/>
            <w:tcBorders>
              <w:top w:val="single" w:sz="4" w:space="0" w:color="auto"/>
              <w:left w:val="single" w:sz="4" w:space="0" w:color="auto"/>
              <w:bottom w:val="single" w:sz="4" w:space="0" w:color="auto"/>
              <w:right w:val="single" w:sz="4" w:space="0" w:color="auto"/>
            </w:tcBorders>
          </w:tcPr>
          <w:p w14:paraId="13A4F7A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lastRenderedPageBreak/>
              <w:t>0</w:t>
            </w:r>
          </w:p>
        </w:tc>
        <w:tc>
          <w:tcPr>
            <w:tcW w:w="1068" w:type="dxa"/>
            <w:tcBorders>
              <w:top w:val="single" w:sz="4" w:space="0" w:color="auto"/>
              <w:left w:val="single" w:sz="4" w:space="0" w:color="auto"/>
              <w:bottom w:val="single" w:sz="4" w:space="0" w:color="auto"/>
              <w:right w:val="single" w:sz="4" w:space="0" w:color="auto"/>
            </w:tcBorders>
          </w:tcPr>
          <w:p w14:paraId="3ABDE59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89940</w:t>
            </w:r>
          </w:p>
        </w:tc>
        <w:tc>
          <w:tcPr>
            <w:tcW w:w="1058" w:type="dxa"/>
            <w:tcBorders>
              <w:top w:val="single" w:sz="4" w:space="0" w:color="auto"/>
              <w:left w:val="single" w:sz="4" w:space="0" w:color="auto"/>
              <w:bottom w:val="single" w:sz="4" w:space="0" w:color="auto"/>
              <w:right w:val="single" w:sz="4" w:space="0" w:color="auto"/>
            </w:tcBorders>
          </w:tcPr>
          <w:p w14:paraId="221E7BF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0687B5D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1F56ADA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20238</w:t>
            </w:r>
          </w:p>
        </w:tc>
        <w:tc>
          <w:tcPr>
            <w:tcW w:w="1080" w:type="dxa"/>
            <w:tcBorders>
              <w:top w:val="single" w:sz="4" w:space="0" w:color="auto"/>
              <w:left w:val="single" w:sz="4" w:space="0" w:color="auto"/>
              <w:bottom w:val="single" w:sz="4" w:space="0" w:color="auto"/>
              <w:right w:val="single" w:sz="4" w:space="0" w:color="auto"/>
            </w:tcBorders>
          </w:tcPr>
          <w:p w14:paraId="5B5199C4"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110178</w:t>
            </w:r>
            <w:r w:rsidRPr="00687E52">
              <w:rPr>
                <w:rFonts w:ascii="Arial" w:hAnsi="Arial" w:cs="Arial"/>
                <w:lang w:val="it-IT"/>
              </w:rPr>
              <w:fldChar w:fldCharType="end"/>
            </w:r>
          </w:p>
        </w:tc>
      </w:tr>
      <w:tr w:rsidR="007810F8" w:rsidRPr="00687E52" w14:paraId="5359628A" w14:textId="77777777" w:rsidTr="007810F8">
        <w:tc>
          <w:tcPr>
            <w:tcW w:w="738" w:type="dxa"/>
            <w:tcBorders>
              <w:top w:val="single" w:sz="4" w:space="0" w:color="auto"/>
              <w:left w:val="single" w:sz="4" w:space="0" w:color="auto"/>
              <w:bottom w:val="single" w:sz="4" w:space="0" w:color="auto"/>
              <w:right w:val="single" w:sz="4" w:space="0" w:color="auto"/>
            </w:tcBorders>
          </w:tcPr>
          <w:p w14:paraId="586530B3"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3D0A1A05"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Carti si publicatii</w:t>
            </w:r>
          </w:p>
        </w:tc>
        <w:tc>
          <w:tcPr>
            <w:tcW w:w="1092" w:type="dxa"/>
            <w:tcBorders>
              <w:top w:val="single" w:sz="4" w:space="0" w:color="auto"/>
              <w:left w:val="single" w:sz="4" w:space="0" w:color="auto"/>
              <w:bottom w:val="single" w:sz="4" w:space="0" w:color="auto"/>
              <w:right w:val="single" w:sz="4" w:space="0" w:color="auto"/>
            </w:tcBorders>
          </w:tcPr>
          <w:p w14:paraId="4795073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3B43655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2393543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61339E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0AA1C81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7B85B40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r>
      <w:tr w:rsidR="007810F8" w:rsidRPr="00687E52" w14:paraId="4E841A54" w14:textId="77777777" w:rsidTr="007810F8">
        <w:trPr>
          <w:trHeight w:val="270"/>
        </w:trPr>
        <w:tc>
          <w:tcPr>
            <w:tcW w:w="738" w:type="dxa"/>
            <w:tcBorders>
              <w:top w:val="single" w:sz="4" w:space="0" w:color="auto"/>
              <w:left w:val="single" w:sz="4" w:space="0" w:color="auto"/>
              <w:bottom w:val="single" w:sz="4" w:space="0" w:color="auto"/>
              <w:right w:val="single" w:sz="4" w:space="0" w:color="auto"/>
            </w:tcBorders>
          </w:tcPr>
          <w:p w14:paraId="27261FE0"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7CA1A2BF"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 xml:space="preserve">Perfectionare </w:t>
            </w:r>
          </w:p>
        </w:tc>
        <w:tc>
          <w:tcPr>
            <w:tcW w:w="1092" w:type="dxa"/>
            <w:tcBorders>
              <w:top w:val="single" w:sz="4" w:space="0" w:color="auto"/>
              <w:left w:val="single" w:sz="4" w:space="0" w:color="auto"/>
              <w:bottom w:val="single" w:sz="4" w:space="0" w:color="auto"/>
              <w:right w:val="single" w:sz="4" w:space="0" w:color="auto"/>
            </w:tcBorders>
          </w:tcPr>
          <w:p w14:paraId="5FED797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3458A7D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8750</w:t>
            </w:r>
          </w:p>
        </w:tc>
        <w:tc>
          <w:tcPr>
            <w:tcW w:w="1058" w:type="dxa"/>
            <w:tcBorders>
              <w:top w:val="single" w:sz="4" w:space="0" w:color="auto"/>
              <w:left w:val="single" w:sz="4" w:space="0" w:color="auto"/>
              <w:bottom w:val="single" w:sz="4" w:space="0" w:color="auto"/>
              <w:right w:val="single" w:sz="4" w:space="0" w:color="auto"/>
            </w:tcBorders>
          </w:tcPr>
          <w:p w14:paraId="482C8B8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FF15D0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198AF57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02F6BB8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8750</w:t>
            </w:r>
          </w:p>
        </w:tc>
      </w:tr>
      <w:tr w:rsidR="007810F8" w:rsidRPr="00687E52" w14:paraId="54C9FAEF" w14:textId="77777777" w:rsidTr="007810F8">
        <w:tc>
          <w:tcPr>
            <w:tcW w:w="738" w:type="dxa"/>
            <w:tcBorders>
              <w:top w:val="single" w:sz="4" w:space="0" w:color="auto"/>
              <w:left w:val="single" w:sz="4" w:space="0" w:color="auto"/>
              <w:bottom w:val="single" w:sz="4" w:space="0" w:color="auto"/>
              <w:right w:val="single" w:sz="4" w:space="0" w:color="auto"/>
            </w:tcBorders>
          </w:tcPr>
          <w:p w14:paraId="3CF2F9E3"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50693D2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Alimente cantina</w:t>
            </w:r>
          </w:p>
        </w:tc>
        <w:tc>
          <w:tcPr>
            <w:tcW w:w="1092" w:type="dxa"/>
            <w:tcBorders>
              <w:top w:val="single" w:sz="4" w:space="0" w:color="auto"/>
              <w:left w:val="single" w:sz="4" w:space="0" w:color="auto"/>
              <w:bottom w:val="single" w:sz="4" w:space="0" w:color="auto"/>
              <w:right w:val="single" w:sz="4" w:space="0" w:color="auto"/>
            </w:tcBorders>
          </w:tcPr>
          <w:p w14:paraId="705ACF4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66CF1B7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325E102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5D9F8E0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4D1869CD"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167588</w:t>
            </w:r>
          </w:p>
        </w:tc>
        <w:tc>
          <w:tcPr>
            <w:tcW w:w="1080" w:type="dxa"/>
            <w:tcBorders>
              <w:top w:val="single" w:sz="4" w:space="0" w:color="auto"/>
              <w:left w:val="single" w:sz="4" w:space="0" w:color="auto"/>
              <w:bottom w:val="single" w:sz="4" w:space="0" w:color="auto"/>
              <w:right w:val="single" w:sz="4" w:space="0" w:color="auto"/>
            </w:tcBorders>
          </w:tcPr>
          <w:p w14:paraId="3C9FAD5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167588</w:t>
            </w:r>
          </w:p>
        </w:tc>
      </w:tr>
      <w:tr w:rsidR="007810F8" w:rsidRPr="00687E52" w14:paraId="044CC0C5" w14:textId="77777777" w:rsidTr="007810F8">
        <w:tc>
          <w:tcPr>
            <w:tcW w:w="738" w:type="dxa"/>
            <w:tcBorders>
              <w:top w:val="single" w:sz="4" w:space="0" w:color="auto"/>
              <w:left w:val="single" w:sz="4" w:space="0" w:color="auto"/>
              <w:bottom w:val="single" w:sz="4" w:space="0" w:color="auto"/>
              <w:right w:val="single" w:sz="4" w:space="0" w:color="auto"/>
            </w:tcBorders>
          </w:tcPr>
          <w:p w14:paraId="63AC873A"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6CCCA531"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Hrana pentru animale ( fond vanatoare )</w:t>
            </w:r>
          </w:p>
        </w:tc>
        <w:tc>
          <w:tcPr>
            <w:tcW w:w="1092" w:type="dxa"/>
            <w:tcBorders>
              <w:top w:val="single" w:sz="4" w:space="0" w:color="auto"/>
              <w:left w:val="single" w:sz="4" w:space="0" w:color="auto"/>
              <w:bottom w:val="single" w:sz="4" w:space="0" w:color="auto"/>
              <w:right w:val="single" w:sz="4" w:space="0" w:color="auto"/>
            </w:tcBorders>
          </w:tcPr>
          <w:p w14:paraId="01EA42F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1316A7A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672ADA42" w14:textId="77777777" w:rsidR="007810F8" w:rsidRPr="00687E52" w:rsidRDefault="007810F8" w:rsidP="00687E52">
            <w:pPr>
              <w:spacing w:line="360" w:lineRule="auto"/>
              <w:jc w:val="right"/>
              <w:rPr>
                <w:rFonts w:ascii="Arial" w:hAnsi="Arial" w:cs="Arial"/>
                <w:lang w:val="it-IT"/>
              </w:rPr>
            </w:pPr>
          </w:p>
        </w:tc>
        <w:tc>
          <w:tcPr>
            <w:tcW w:w="1080" w:type="dxa"/>
            <w:tcBorders>
              <w:top w:val="single" w:sz="4" w:space="0" w:color="auto"/>
              <w:left w:val="single" w:sz="4" w:space="0" w:color="auto"/>
              <w:bottom w:val="single" w:sz="4" w:space="0" w:color="auto"/>
              <w:right w:val="single" w:sz="4" w:space="0" w:color="auto"/>
            </w:tcBorders>
          </w:tcPr>
          <w:p w14:paraId="7203FAF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1DC04355"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1880</w:t>
            </w:r>
          </w:p>
        </w:tc>
        <w:tc>
          <w:tcPr>
            <w:tcW w:w="1080" w:type="dxa"/>
            <w:tcBorders>
              <w:top w:val="single" w:sz="4" w:space="0" w:color="auto"/>
              <w:left w:val="single" w:sz="4" w:space="0" w:color="auto"/>
              <w:bottom w:val="single" w:sz="4" w:space="0" w:color="auto"/>
              <w:right w:val="single" w:sz="4" w:space="0" w:color="auto"/>
            </w:tcBorders>
          </w:tcPr>
          <w:p w14:paraId="73E3C6C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1880</w:t>
            </w:r>
          </w:p>
        </w:tc>
      </w:tr>
      <w:tr w:rsidR="007810F8" w:rsidRPr="00687E52" w14:paraId="7D7273B4" w14:textId="77777777" w:rsidTr="007810F8">
        <w:tc>
          <w:tcPr>
            <w:tcW w:w="738" w:type="dxa"/>
            <w:tcBorders>
              <w:top w:val="single" w:sz="4" w:space="0" w:color="auto"/>
              <w:left w:val="single" w:sz="4" w:space="0" w:color="auto"/>
              <w:bottom w:val="single" w:sz="4" w:space="0" w:color="auto"/>
              <w:right w:val="single" w:sz="4" w:space="0" w:color="auto"/>
            </w:tcBorders>
          </w:tcPr>
          <w:p w14:paraId="0F8BF35A"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7037680"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Obiecte de inventar</w:t>
            </w:r>
          </w:p>
        </w:tc>
        <w:tc>
          <w:tcPr>
            <w:tcW w:w="1092" w:type="dxa"/>
            <w:tcBorders>
              <w:top w:val="single" w:sz="4" w:space="0" w:color="auto"/>
              <w:left w:val="single" w:sz="4" w:space="0" w:color="auto"/>
              <w:bottom w:val="single" w:sz="4" w:space="0" w:color="auto"/>
              <w:right w:val="single" w:sz="4" w:space="0" w:color="auto"/>
            </w:tcBorders>
          </w:tcPr>
          <w:p w14:paraId="2AE5C5D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4BE2E168"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59EE1DA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1EF3BB4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8495</w:t>
            </w:r>
          </w:p>
        </w:tc>
        <w:tc>
          <w:tcPr>
            <w:tcW w:w="990" w:type="dxa"/>
            <w:tcBorders>
              <w:top w:val="single" w:sz="4" w:space="0" w:color="auto"/>
              <w:left w:val="single" w:sz="4" w:space="0" w:color="auto"/>
              <w:bottom w:val="single" w:sz="4" w:space="0" w:color="auto"/>
              <w:right w:val="single" w:sz="4" w:space="0" w:color="auto"/>
            </w:tcBorders>
          </w:tcPr>
          <w:p w14:paraId="07653E9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39599</w:t>
            </w:r>
          </w:p>
        </w:tc>
        <w:tc>
          <w:tcPr>
            <w:tcW w:w="1080" w:type="dxa"/>
            <w:tcBorders>
              <w:top w:val="single" w:sz="4" w:space="0" w:color="auto"/>
              <w:left w:val="single" w:sz="4" w:space="0" w:color="auto"/>
              <w:bottom w:val="single" w:sz="4" w:space="0" w:color="auto"/>
              <w:right w:val="single" w:sz="4" w:space="0" w:color="auto"/>
            </w:tcBorders>
          </w:tcPr>
          <w:p w14:paraId="521EAA27"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48094</w:t>
            </w:r>
            <w:r w:rsidRPr="00687E52">
              <w:rPr>
                <w:rFonts w:ascii="Arial" w:hAnsi="Arial" w:cs="Arial"/>
                <w:lang w:val="it-IT"/>
              </w:rPr>
              <w:fldChar w:fldCharType="end"/>
            </w:r>
          </w:p>
        </w:tc>
      </w:tr>
      <w:tr w:rsidR="007810F8" w:rsidRPr="00687E52" w14:paraId="5A285198" w14:textId="77777777" w:rsidTr="007810F8">
        <w:tc>
          <w:tcPr>
            <w:tcW w:w="738" w:type="dxa"/>
            <w:tcBorders>
              <w:top w:val="single" w:sz="4" w:space="0" w:color="auto"/>
              <w:left w:val="single" w:sz="4" w:space="0" w:color="auto"/>
              <w:bottom w:val="single" w:sz="4" w:space="0" w:color="auto"/>
              <w:right w:val="single" w:sz="4" w:space="0" w:color="auto"/>
            </w:tcBorders>
          </w:tcPr>
          <w:p w14:paraId="2ACDC2EB"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32BB7508"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Deplasari</w:t>
            </w:r>
          </w:p>
        </w:tc>
        <w:tc>
          <w:tcPr>
            <w:tcW w:w="1092" w:type="dxa"/>
            <w:tcBorders>
              <w:top w:val="single" w:sz="4" w:space="0" w:color="auto"/>
              <w:left w:val="single" w:sz="4" w:space="0" w:color="auto"/>
              <w:bottom w:val="single" w:sz="4" w:space="0" w:color="auto"/>
              <w:right w:val="single" w:sz="4" w:space="0" w:color="auto"/>
            </w:tcBorders>
          </w:tcPr>
          <w:p w14:paraId="5C858E9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4574</w:t>
            </w:r>
          </w:p>
        </w:tc>
        <w:tc>
          <w:tcPr>
            <w:tcW w:w="1068" w:type="dxa"/>
            <w:tcBorders>
              <w:top w:val="single" w:sz="4" w:space="0" w:color="auto"/>
              <w:left w:val="single" w:sz="4" w:space="0" w:color="auto"/>
              <w:bottom w:val="single" w:sz="4" w:space="0" w:color="auto"/>
              <w:right w:val="single" w:sz="4" w:space="0" w:color="auto"/>
            </w:tcBorders>
          </w:tcPr>
          <w:p w14:paraId="0ABB48A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4DDE67A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83AAA8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2DAE21B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9741</w:t>
            </w:r>
          </w:p>
        </w:tc>
        <w:tc>
          <w:tcPr>
            <w:tcW w:w="1080" w:type="dxa"/>
            <w:tcBorders>
              <w:top w:val="single" w:sz="4" w:space="0" w:color="auto"/>
              <w:left w:val="single" w:sz="4" w:space="0" w:color="auto"/>
              <w:bottom w:val="single" w:sz="4" w:space="0" w:color="auto"/>
              <w:right w:val="single" w:sz="4" w:space="0" w:color="auto"/>
            </w:tcBorders>
          </w:tcPr>
          <w:p w14:paraId="0C4F52CE"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14315</w:t>
            </w:r>
            <w:r w:rsidRPr="00687E52">
              <w:rPr>
                <w:rFonts w:ascii="Arial" w:hAnsi="Arial" w:cs="Arial"/>
                <w:lang w:val="it-IT"/>
              </w:rPr>
              <w:fldChar w:fldCharType="end"/>
            </w:r>
          </w:p>
        </w:tc>
      </w:tr>
      <w:tr w:rsidR="007810F8" w:rsidRPr="00687E52" w14:paraId="2997FFF6" w14:textId="77777777" w:rsidTr="007810F8">
        <w:tc>
          <w:tcPr>
            <w:tcW w:w="738" w:type="dxa"/>
            <w:tcBorders>
              <w:top w:val="single" w:sz="4" w:space="0" w:color="auto"/>
              <w:left w:val="single" w:sz="4" w:space="0" w:color="auto"/>
              <w:right w:val="single" w:sz="4" w:space="0" w:color="auto"/>
            </w:tcBorders>
          </w:tcPr>
          <w:p w14:paraId="57CF2D3A"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right w:val="single" w:sz="4" w:space="0" w:color="auto"/>
            </w:tcBorders>
          </w:tcPr>
          <w:p w14:paraId="4206F152"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Burse scolare</w:t>
            </w:r>
          </w:p>
        </w:tc>
        <w:tc>
          <w:tcPr>
            <w:tcW w:w="1092" w:type="dxa"/>
            <w:tcBorders>
              <w:top w:val="single" w:sz="4" w:space="0" w:color="auto"/>
              <w:left w:val="single" w:sz="4" w:space="0" w:color="auto"/>
              <w:right w:val="single" w:sz="4" w:space="0" w:color="auto"/>
            </w:tcBorders>
          </w:tcPr>
          <w:p w14:paraId="1F64BC2B" w14:textId="77777777" w:rsidR="007810F8" w:rsidRPr="00687E52" w:rsidRDefault="007810F8" w:rsidP="00687E52">
            <w:pPr>
              <w:spacing w:line="360" w:lineRule="auto"/>
              <w:rPr>
                <w:rFonts w:ascii="Arial" w:hAnsi="Arial" w:cs="Arial"/>
              </w:rPr>
            </w:pPr>
            <w:r w:rsidRPr="00687E52">
              <w:rPr>
                <w:rFonts w:ascii="Arial" w:hAnsi="Arial" w:cs="Arial"/>
              </w:rPr>
              <w:t>418759</w:t>
            </w:r>
          </w:p>
        </w:tc>
        <w:tc>
          <w:tcPr>
            <w:tcW w:w="1068" w:type="dxa"/>
            <w:tcBorders>
              <w:top w:val="single" w:sz="4" w:space="0" w:color="auto"/>
              <w:left w:val="single" w:sz="4" w:space="0" w:color="auto"/>
              <w:right w:val="single" w:sz="4" w:space="0" w:color="auto"/>
            </w:tcBorders>
          </w:tcPr>
          <w:p w14:paraId="76938E3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right w:val="single" w:sz="4" w:space="0" w:color="auto"/>
            </w:tcBorders>
          </w:tcPr>
          <w:p w14:paraId="15C4CB7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right w:val="single" w:sz="4" w:space="0" w:color="auto"/>
            </w:tcBorders>
          </w:tcPr>
          <w:p w14:paraId="39BDB60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90925</w:t>
            </w:r>
          </w:p>
        </w:tc>
        <w:tc>
          <w:tcPr>
            <w:tcW w:w="990" w:type="dxa"/>
            <w:tcBorders>
              <w:top w:val="single" w:sz="4" w:space="0" w:color="auto"/>
              <w:left w:val="single" w:sz="4" w:space="0" w:color="auto"/>
              <w:right w:val="single" w:sz="4" w:space="0" w:color="auto"/>
            </w:tcBorders>
          </w:tcPr>
          <w:p w14:paraId="3DFDB7D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right w:val="single" w:sz="4" w:space="0" w:color="auto"/>
            </w:tcBorders>
          </w:tcPr>
          <w:p w14:paraId="49825F8A" w14:textId="77777777" w:rsidR="007810F8" w:rsidRPr="00687E52" w:rsidRDefault="00D94179" w:rsidP="00687E52">
            <w:pPr>
              <w:spacing w:line="360" w:lineRule="auto"/>
              <w:jc w:val="right"/>
              <w:rPr>
                <w:rFonts w:ascii="Arial" w:hAnsi="Arial" w:cs="Arial"/>
                <w:lang w:val="it-IT"/>
              </w:rPr>
            </w:pPr>
            <w:r w:rsidRPr="00687E52">
              <w:rPr>
                <w:rFonts w:ascii="Arial" w:hAnsi="Arial" w:cs="Arial"/>
                <w:lang w:val="it-IT"/>
              </w:rPr>
              <w:fldChar w:fldCharType="begin"/>
            </w:r>
            <w:r w:rsidR="007810F8" w:rsidRPr="00687E52">
              <w:rPr>
                <w:rFonts w:ascii="Arial" w:hAnsi="Arial" w:cs="Arial"/>
                <w:lang w:val="it-IT"/>
              </w:rPr>
              <w:instrText xml:space="preserve"> =SUM(left) </w:instrText>
            </w:r>
            <w:r w:rsidRPr="00687E52">
              <w:rPr>
                <w:rFonts w:ascii="Arial" w:hAnsi="Arial" w:cs="Arial"/>
                <w:lang w:val="it-IT"/>
              </w:rPr>
              <w:fldChar w:fldCharType="separate"/>
            </w:r>
            <w:r w:rsidR="007810F8" w:rsidRPr="00687E52">
              <w:rPr>
                <w:rFonts w:ascii="Arial" w:hAnsi="Arial" w:cs="Arial"/>
                <w:noProof/>
                <w:lang w:val="it-IT"/>
              </w:rPr>
              <w:t>509684</w:t>
            </w:r>
            <w:r w:rsidRPr="00687E52">
              <w:rPr>
                <w:rFonts w:ascii="Arial" w:hAnsi="Arial" w:cs="Arial"/>
                <w:lang w:val="it-IT"/>
              </w:rPr>
              <w:fldChar w:fldCharType="end"/>
            </w:r>
          </w:p>
        </w:tc>
      </w:tr>
      <w:tr w:rsidR="007810F8" w:rsidRPr="00687E52" w14:paraId="1982615B" w14:textId="77777777" w:rsidTr="007810F8">
        <w:tc>
          <w:tcPr>
            <w:tcW w:w="738" w:type="dxa"/>
            <w:tcBorders>
              <w:top w:val="single" w:sz="4" w:space="0" w:color="auto"/>
              <w:left w:val="single" w:sz="4" w:space="0" w:color="auto"/>
              <w:bottom w:val="single" w:sz="4" w:space="0" w:color="auto"/>
              <w:right w:val="single" w:sz="4" w:space="0" w:color="auto"/>
            </w:tcBorders>
          </w:tcPr>
          <w:p w14:paraId="47433724"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78A73172"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Naveta elevi</w:t>
            </w:r>
          </w:p>
        </w:tc>
        <w:tc>
          <w:tcPr>
            <w:tcW w:w="1092" w:type="dxa"/>
            <w:tcBorders>
              <w:top w:val="single" w:sz="4" w:space="0" w:color="auto"/>
              <w:left w:val="single" w:sz="4" w:space="0" w:color="auto"/>
              <w:bottom w:val="single" w:sz="4" w:space="0" w:color="auto"/>
              <w:right w:val="single" w:sz="4" w:space="0" w:color="auto"/>
            </w:tcBorders>
          </w:tcPr>
          <w:p w14:paraId="4120ECA8" w14:textId="77777777" w:rsidR="007810F8" w:rsidRPr="00687E52" w:rsidRDefault="007810F8" w:rsidP="00687E52">
            <w:pPr>
              <w:spacing w:line="360" w:lineRule="auto"/>
              <w:rPr>
                <w:rFonts w:ascii="Arial" w:hAnsi="Arial" w:cs="Arial"/>
              </w:rPr>
            </w:pPr>
            <w:r w:rsidRPr="00687E52">
              <w:rPr>
                <w:rFonts w:ascii="Arial" w:hAnsi="Arial" w:cs="Arial"/>
              </w:rPr>
              <w:t>169917</w:t>
            </w:r>
          </w:p>
        </w:tc>
        <w:tc>
          <w:tcPr>
            <w:tcW w:w="1068" w:type="dxa"/>
            <w:tcBorders>
              <w:top w:val="single" w:sz="4" w:space="0" w:color="auto"/>
              <w:left w:val="single" w:sz="4" w:space="0" w:color="auto"/>
              <w:bottom w:val="single" w:sz="4" w:space="0" w:color="auto"/>
              <w:right w:val="single" w:sz="4" w:space="0" w:color="auto"/>
            </w:tcBorders>
          </w:tcPr>
          <w:p w14:paraId="2723C7D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22B56E2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254F7DC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7597EF5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0C5A61C"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169917</w:t>
            </w:r>
          </w:p>
        </w:tc>
      </w:tr>
      <w:tr w:rsidR="007810F8" w:rsidRPr="00687E52" w14:paraId="4DBB56BB" w14:textId="77777777" w:rsidTr="007810F8">
        <w:tc>
          <w:tcPr>
            <w:tcW w:w="738" w:type="dxa"/>
            <w:tcBorders>
              <w:top w:val="single" w:sz="4" w:space="0" w:color="auto"/>
              <w:left w:val="single" w:sz="4" w:space="0" w:color="auto"/>
              <w:bottom w:val="single" w:sz="4" w:space="0" w:color="auto"/>
              <w:right w:val="single" w:sz="4" w:space="0" w:color="auto"/>
            </w:tcBorders>
          </w:tcPr>
          <w:p w14:paraId="39DDAA17"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7D2F985" w14:textId="77777777" w:rsidR="007810F8" w:rsidRPr="00687E52" w:rsidRDefault="007810F8" w:rsidP="00687E52">
            <w:pPr>
              <w:spacing w:line="360" w:lineRule="auto"/>
              <w:jc w:val="center"/>
              <w:rPr>
                <w:rFonts w:ascii="Arial" w:hAnsi="Arial" w:cs="Arial"/>
              </w:rPr>
            </w:pPr>
            <w:r w:rsidRPr="00687E52">
              <w:rPr>
                <w:rFonts w:ascii="Arial" w:hAnsi="Arial" w:cs="Arial"/>
              </w:rPr>
              <w:t>Fd persoane cu handicap neangajate</w:t>
            </w:r>
          </w:p>
        </w:tc>
        <w:tc>
          <w:tcPr>
            <w:tcW w:w="1092" w:type="dxa"/>
            <w:tcBorders>
              <w:top w:val="single" w:sz="4" w:space="0" w:color="auto"/>
              <w:left w:val="single" w:sz="4" w:space="0" w:color="auto"/>
              <w:bottom w:val="single" w:sz="4" w:space="0" w:color="auto"/>
              <w:right w:val="single" w:sz="4" w:space="0" w:color="auto"/>
            </w:tcBorders>
          </w:tcPr>
          <w:p w14:paraId="43BB0988" w14:textId="77777777" w:rsidR="007810F8" w:rsidRPr="00687E52" w:rsidRDefault="007810F8" w:rsidP="00687E52">
            <w:pPr>
              <w:spacing w:line="360" w:lineRule="auto"/>
              <w:jc w:val="right"/>
              <w:rPr>
                <w:rFonts w:ascii="Arial" w:hAnsi="Arial" w:cs="Arial"/>
              </w:rPr>
            </w:pPr>
            <w:r w:rsidRPr="00687E52">
              <w:rPr>
                <w:rFonts w:ascii="Arial" w:hAnsi="Arial" w:cs="Arial"/>
              </w:rPr>
              <w:t>119939</w:t>
            </w:r>
          </w:p>
        </w:tc>
        <w:tc>
          <w:tcPr>
            <w:tcW w:w="1068" w:type="dxa"/>
            <w:tcBorders>
              <w:top w:val="single" w:sz="4" w:space="0" w:color="auto"/>
              <w:left w:val="single" w:sz="4" w:space="0" w:color="auto"/>
              <w:bottom w:val="single" w:sz="4" w:space="0" w:color="auto"/>
              <w:right w:val="single" w:sz="4" w:space="0" w:color="auto"/>
            </w:tcBorders>
          </w:tcPr>
          <w:p w14:paraId="7969724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5D531A9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5830D1A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63E8AF1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7092E07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119939</w:t>
            </w:r>
          </w:p>
        </w:tc>
      </w:tr>
      <w:tr w:rsidR="007810F8" w:rsidRPr="00687E52" w14:paraId="1B85778C" w14:textId="77777777" w:rsidTr="007810F8">
        <w:tc>
          <w:tcPr>
            <w:tcW w:w="738" w:type="dxa"/>
            <w:tcBorders>
              <w:top w:val="single" w:sz="4" w:space="0" w:color="auto"/>
              <w:left w:val="single" w:sz="4" w:space="0" w:color="auto"/>
              <w:bottom w:val="single" w:sz="4" w:space="0" w:color="auto"/>
              <w:right w:val="single" w:sz="4" w:space="0" w:color="auto"/>
            </w:tcBorders>
          </w:tcPr>
          <w:p w14:paraId="26FB21AC"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B477FE1"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Cazare elevi RM</w:t>
            </w:r>
          </w:p>
        </w:tc>
        <w:tc>
          <w:tcPr>
            <w:tcW w:w="1092" w:type="dxa"/>
            <w:tcBorders>
              <w:top w:val="single" w:sz="4" w:space="0" w:color="auto"/>
              <w:left w:val="single" w:sz="4" w:space="0" w:color="auto"/>
              <w:bottom w:val="single" w:sz="4" w:space="0" w:color="auto"/>
              <w:right w:val="single" w:sz="4" w:space="0" w:color="auto"/>
            </w:tcBorders>
          </w:tcPr>
          <w:p w14:paraId="51019DA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3120</w:t>
            </w:r>
          </w:p>
        </w:tc>
        <w:tc>
          <w:tcPr>
            <w:tcW w:w="1068" w:type="dxa"/>
            <w:tcBorders>
              <w:top w:val="single" w:sz="4" w:space="0" w:color="auto"/>
              <w:left w:val="single" w:sz="4" w:space="0" w:color="auto"/>
              <w:bottom w:val="single" w:sz="4" w:space="0" w:color="auto"/>
              <w:right w:val="single" w:sz="4" w:space="0" w:color="auto"/>
            </w:tcBorders>
          </w:tcPr>
          <w:p w14:paraId="4609CB0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00BE068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150D8472"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429ED89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62E8E42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3120</w:t>
            </w:r>
          </w:p>
        </w:tc>
      </w:tr>
      <w:tr w:rsidR="007810F8" w:rsidRPr="00687E52" w14:paraId="12C2CBE7" w14:textId="77777777" w:rsidTr="007810F8">
        <w:tc>
          <w:tcPr>
            <w:tcW w:w="738" w:type="dxa"/>
            <w:tcBorders>
              <w:top w:val="single" w:sz="4" w:space="0" w:color="auto"/>
              <w:left w:val="single" w:sz="4" w:space="0" w:color="auto"/>
              <w:bottom w:val="single" w:sz="4" w:space="0" w:color="auto"/>
              <w:right w:val="single" w:sz="4" w:space="0" w:color="auto"/>
            </w:tcBorders>
          </w:tcPr>
          <w:p w14:paraId="6A48055B"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6802698B"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Elevi CES</w:t>
            </w:r>
          </w:p>
        </w:tc>
        <w:tc>
          <w:tcPr>
            <w:tcW w:w="1092" w:type="dxa"/>
            <w:tcBorders>
              <w:top w:val="single" w:sz="4" w:space="0" w:color="auto"/>
              <w:left w:val="single" w:sz="4" w:space="0" w:color="auto"/>
              <w:bottom w:val="single" w:sz="4" w:space="0" w:color="auto"/>
              <w:right w:val="single" w:sz="4" w:space="0" w:color="auto"/>
            </w:tcBorders>
          </w:tcPr>
          <w:p w14:paraId="3F97F28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433F261D"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68A60BE9"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4523E0A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24239</w:t>
            </w:r>
          </w:p>
        </w:tc>
        <w:tc>
          <w:tcPr>
            <w:tcW w:w="990" w:type="dxa"/>
            <w:tcBorders>
              <w:top w:val="single" w:sz="4" w:space="0" w:color="auto"/>
              <w:left w:val="single" w:sz="4" w:space="0" w:color="auto"/>
              <w:bottom w:val="single" w:sz="4" w:space="0" w:color="auto"/>
              <w:right w:val="single" w:sz="4" w:space="0" w:color="auto"/>
            </w:tcBorders>
          </w:tcPr>
          <w:p w14:paraId="0C6D6B6A"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5CBE7CB3"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24239</w:t>
            </w:r>
          </w:p>
        </w:tc>
      </w:tr>
      <w:tr w:rsidR="007810F8" w:rsidRPr="00687E52" w14:paraId="0536014A" w14:textId="77777777" w:rsidTr="007810F8">
        <w:tc>
          <w:tcPr>
            <w:tcW w:w="738" w:type="dxa"/>
            <w:tcBorders>
              <w:top w:val="single" w:sz="4" w:space="0" w:color="auto"/>
              <w:left w:val="single" w:sz="4" w:space="0" w:color="auto"/>
              <w:bottom w:val="single" w:sz="4" w:space="0" w:color="auto"/>
              <w:right w:val="single" w:sz="4" w:space="0" w:color="auto"/>
            </w:tcBorders>
          </w:tcPr>
          <w:p w14:paraId="56150D78"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0B2A969" w14:textId="77777777" w:rsidR="007810F8" w:rsidRPr="00687E52" w:rsidRDefault="007810F8" w:rsidP="00687E52">
            <w:pPr>
              <w:spacing w:line="360" w:lineRule="auto"/>
              <w:jc w:val="center"/>
              <w:rPr>
                <w:rFonts w:ascii="Arial" w:hAnsi="Arial" w:cs="Arial"/>
                <w:lang w:val="it-IT"/>
              </w:rPr>
            </w:pPr>
            <w:r w:rsidRPr="00687E52">
              <w:rPr>
                <w:rFonts w:ascii="Arial" w:hAnsi="Arial" w:cs="Arial"/>
                <w:lang w:val="it-IT"/>
              </w:rPr>
              <w:t>Cheltuieli proiect ROSE</w:t>
            </w:r>
          </w:p>
        </w:tc>
        <w:tc>
          <w:tcPr>
            <w:tcW w:w="1092" w:type="dxa"/>
            <w:tcBorders>
              <w:top w:val="single" w:sz="4" w:space="0" w:color="auto"/>
              <w:left w:val="single" w:sz="4" w:space="0" w:color="auto"/>
              <w:bottom w:val="single" w:sz="4" w:space="0" w:color="auto"/>
              <w:right w:val="single" w:sz="4" w:space="0" w:color="auto"/>
            </w:tcBorders>
          </w:tcPr>
          <w:p w14:paraId="6119DB7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38043DA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15BE903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130381</w:t>
            </w:r>
          </w:p>
        </w:tc>
        <w:tc>
          <w:tcPr>
            <w:tcW w:w="1080" w:type="dxa"/>
            <w:tcBorders>
              <w:top w:val="single" w:sz="4" w:space="0" w:color="auto"/>
              <w:left w:val="single" w:sz="4" w:space="0" w:color="auto"/>
              <w:bottom w:val="single" w:sz="4" w:space="0" w:color="auto"/>
              <w:right w:val="single" w:sz="4" w:space="0" w:color="auto"/>
            </w:tcBorders>
          </w:tcPr>
          <w:p w14:paraId="4AAFE95F"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5998B55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527247B6"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130381</w:t>
            </w:r>
          </w:p>
        </w:tc>
      </w:tr>
      <w:tr w:rsidR="007810F8" w:rsidRPr="00687E52" w14:paraId="465CF5DF" w14:textId="77777777" w:rsidTr="007810F8">
        <w:tc>
          <w:tcPr>
            <w:tcW w:w="738" w:type="dxa"/>
            <w:tcBorders>
              <w:top w:val="single" w:sz="4" w:space="0" w:color="auto"/>
              <w:left w:val="single" w:sz="4" w:space="0" w:color="auto"/>
              <w:bottom w:val="single" w:sz="4" w:space="0" w:color="auto"/>
              <w:right w:val="single" w:sz="4" w:space="0" w:color="auto"/>
            </w:tcBorders>
          </w:tcPr>
          <w:p w14:paraId="03DC2424"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2F632BA8" w14:textId="77777777" w:rsidR="007810F8" w:rsidRPr="00687E52" w:rsidRDefault="007810F8" w:rsidP="00687E52">
            <w:pPr>
              <w:spacing w:line="360" w:lineRule="auto"/>
              <w:rPr>
                <w:rFonts w:ascii="Arial" w:hAnsi="Arial" w:cs="Arial"/>
                <w:lang w:val="it-IT"/>
              </w:rPr>
            </w:pPr>
            <w:r w:rsidRPr="00687E52">
              <w:rPr>
                <w:rFonts w:ascii="Arial" w:hAnsi="Arial" w:cs="Arial"/>
                <w:lang w:val="it-IT"/>
              </w:rPr>
              <w:t>Cheltuieli de capital- investitii</w:t>
            </w:r>
          </w:p>
        </w:tc>
        <w:tc>
          <w:tcPr>
            <w:tcW w:w="1092" w:type="dxa"/>
            <w:tcBorders>
              <w:top w:val="single" w:sz="4" w:space="0" w:color="auto"/>
              <w:left w:val="single" w:sz="4" w:space="0" w:color="auto"/>
              <w:bottom w:val="single" w:sz="4" w:space="0" w:color="auto"/>
              <w:right w:val="single" w:sz="4" w:space="0" w:color="auto"/>
            </w:tcBorders>
          </w:tcPr>
          <w:p w14:paraId="0A8E96D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68" w:type="dxa"/>
            <w:tcBorders>
              <w:top w:val="single" w:sz="4" w:space="0" w:color="auto"/>
              <w:left w:val="single" w:sz="4" w:space="0" w:color="auto"/>
              <w:bottom w:val="single" w:sz="4" w:space="0" w:color="auto"/>
              <w:right w:val="single" w:sz="4" w:space="0" w:color="auto"/>
            </w:tcBorders>
          </w:tcPr>
          <w:p w14:paraId="1B3C67AE"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58" w:type="dxa"/>
            <w:tcBorders>
              <w:top w:val="single" w:sz="4" w:space="0" w:color="auto"/>
              <w:left w:val="single" w:sz="4" w:space="0" w:color="auto"/>
              <w:bottom w:val="single" w:sz="4" w:space="0" w:color="auto"/>
              <w:right w:val="single" w:sz="4" w:space="0" w:color="auto"/>
            </w:tcBorders>
          </w:tcPr>
          <w:p w14:paraId="776247F0"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1080" w:type="dxa"/>
            <w:tcBorders>
              <w:top w:val="single" w:sz="4" w:space="0" w:color="auto"/>
              <w:left w:val="single" w:sz="4" w:space="0" w:color="auto"/>
              <w:bottom w:val="single" w:sz="4" w:space="0" w:color="auto"/>
              <w:right w:val="single" w:sz="4" w:space="0" w:color="auto"/>
            </w:tcBorders>
          </w:tcPr>
          <w:p w14:paraId="106EB834"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0</w:t>
            </w:r>
          </w:p>
        </w:tc>
        <w:tc>
          <w:tcPr>
            <w:tcW w:w="990" w:type="dxa"/>
            <w:tcBorders>
              <w:top w:val="single" w:sz="4" w:space="0" w:color="auto"/>
              <w:left w:val="single" w:sz="4" w:space="0" w:color="auto"/>
              <w:bottom w:val="single" w:sz="4" w:space="0" w:color="auto"/>
              <w:right w:val="single" w:sz="4" w:space="0" w:color="auto"/>
            </w:tcBorders>
          </w:tcPr>
          <w:p w14:paraId="029D59AB"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25077</w:t>
            </w:r>
          </w:p>
        </w:tc>
        <w:tc>
          <w:tcPr>
            <w:tcW w:w="1080" w:type="dxa"/>
            <w:tcBorders>
              <w:top w:val="single" w:sz="4" w:space="0" w:color="auto"/>
              <w:left w:val="single" w:sz="4" w:space="0" w:color="auto"/>
              <w:bottom w:val="single" w:sz="4" w:space="0" w:color="auto"/>
              <w:right w:val="single" w:sz="4" w:space="0" w:color="auto"/>
            </w:tcBorders>
          </w:tcPr>
          <w:p w14:paraId="6985A021" w14:textId="77777777" w:rsidR="007810F8" w:rsidRPr="00687E52" w:rsidRDefault="007810F8" w:rsidP="00687E52">
            <w:pPr>
              <w:spacing w:line="360" w:lineRule="auto"/>
              <w:jc w:val="right"/>
              <w:rPr>
                <w:rFonts w:ascii="Arial" w:hAnsi="Arial" w:cs="Arial"/>
                <w:lang w:val="it-IT"/>
              </w:rPr>
            </w:pPr>
            <w:r w:rsidRPr="00687E52">
              <w:rPr>
                <w:rFonts w:ascii="Arial" w:hAnsi="Arial" w:cs="Arial"/>
                <w:lang w:val="it-IT"/>
              </w:rPr>
              <w:t>25077</w:t>
            </w:r>
          </w:p>
        </w:tc>
      </w:tr>
      <w:tr w:rsidR="007810F8" w:rsidRPr="00687E52" w14:paraId="501FBD6B" w14:textId="77777777" w:rsidTr="007810F8">
        <w:tc>
          <w:tcPr>
            <w:tcW w:w="738" w:type="dxa"/>
            <w:tcBorders>
              <w:top w:val="single" w:sz="4" w:space="0" w:color="auto"/>
              <w:left w:val="single" w:sz="4" w:space="0" w:color="auto"/>
              <w:bottom w:val="single" w:sz="4" w:space="0" w:color="auto"/>
              <w:right w:val="single" w:sz="4" w:space="0" w:color="auto"/>
            </w:tcBorders>
          </w:tcPr>
          <w:p w14:paraId="77513B5C" w14:textId="77777777" w:rsidR="007810F8" w:rsidRPr="00687E52" w:rsidRDefault="007810F8" w:rsidP="00375E00">
            <w:pPr>
              <w:numPr>
                <w:ilvl w:val="0"/>
                <w:numId w:val="27"/>
              </w:numPr>
              <w:spacing w:line="360" w:lineRule="auto"/>
              <w:rPr>
                <w:rFonts w:ascii="Arial" w:hAnsi="Arial" w:cs="Arial"/>
                <w:lang w:val="it-IT"/>
              </w:rPr>
            </w:pPr>
          </w:p>
        </w:tc>
        <w:tc>
          <w:tcPr>
            <w:tcW w:w="3240" w:type="dxa"/>
            <w:tcBorders>
              <w:top w:val="single" w:sz="4" w:space="0" w:color="auto"/>
              <w:left w:val="single" w:sz="4" w:space="0" w:color="auto"/>
              <w:bottom w:val="single" w:sz="4" w:space="0" w:color="auto"/>
              <w:right w:val="single" w:sz="4" w:space="0" w:color="auto"/>
            </w:tcBorders>
          </w:tcPr>
          <w:p w14:paraId="025F1FFA" w14:textId="77777777" w:rsidR="007810F8" w:rsidRPr="00687E52" w:rsidRDefault="007810F8" w:rsidP="00687E52">
            <w:pPr>
              <w:spacing w:line="360" w:lineRule="auto"/>
              <w:rPr>
                <w:rFonts w:ascii="Arial" w:hAnsi="Arial" w:cs="Arial"/>
                <w:b/>
                <w:lang w:val="it-IT"/>
              </w:rPr>
            </w:pPr>
            <w:r w:rsidRPr="00687E52">
              <w:rPr>
                <w:rFonts w:ascii="Arial" w:hAnsi="Arial" w:cs="Arial"/>
                <w:b/>
                <w:lang w:val="it-IT"/>
              </w:rPr>
              <w:t>TOTAL</w:t>
            </w:r>
          </w:p>
        </w:tc>
        <w:tc>
          <w:tcPr>
            <w:tcW w:w="1092" w:type="dxa"/>
            <w:tcBorders>
              <w:top w:val="single" w:sz="4" w:space="0" w:color="auto"/>
              <w:left w:val="single" w:sz="4" w:space="0" w:color="auto"/>
              <w:bottom w:val="single" w:sz="4" w:space="0" w:color="auto"/>
              <w:right w:val="single" w:sz="4" w:space="0" w:color="auto"/>
            </w:tcBorders>
          </w:tcPr>
          <w:p w14:paraId="165A6E7F"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8527393</w:t>
            </w:r>
            <w:r w:rsidRPr="00687E52">
              <w:rPr>
                <w:rFonts w:ascii="Arial" w:hAnsi="Arial" w:cs="Arial"/>
                <w:b/>
                <w:lang w:val="it-IT"/>
              </w:rPr>
              <w:fldChar w:fldCharType="end"/>
            </w:r>
          </w:p>
        </w:tc>
        <w:tc>
          <w:tcPr>
            <w:tcW w:w="1068" w:type="dxa"/>
            <w:tcBorders>
              <w:top w:val="single" w:sz="4" w:space="0" w:color="auto"/>
              <w:left w:val="single" w:sz="4" w:space="0" w:color="auto"/>
              <w:bottom w:val="single" w:sz="4" w:space="0" w:color="auto"/>
              <w:right w:val="single" w:sz="4" w:space="0" w:color="auto"/>
            </w:tcBorders>
          </w:tcPr>
          <w:p w14:paraId="264DCC37"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553764</w:t>
            </w:r>
            <w:r w:rsidRPr="00687E52">
              <w:rPr>
                <w:rFonts w:ascii="Arial" w:hAnsi="Arial" w:cs="Arial"/>
                <w:b/>
                <w:lang w:val="it-IT"/>
              </w:rPr>
              <w:fldChar w:fldCharType="end"/>
            </w:r>
          </w:p>
        </w:tc>
        <w:tc>
          <w:tcPr>
            <w:tcW w:w="1058" w:type="dxa"/>
            <w:tcBorders>
              <w:top w:val="single" w:sz="4" w:space="0" w:color="auto"/>
              <w:left w:val="single" w:sz="4" w:space="0" w:color="auto"/>
              <w:bottom w:val="single" w:sz="4" w:space="0" w:color="auto"/>
              <w:right w:val="single" w:sz="4" w:space="0" w:color="auto"/>
            </w:tcBorders>
          </w:tcPr>
          <w:p w14:paraId="11A02ECD"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130381</w:t>
            </w:r>
            <w:r w:rsidRPr="00687E52">
              <w:rPr>
                <w:rFonts w:ascii="Arial" w:hAnsi="Arial" w:cs="Arial"/>
                <w:b/>
                <w:lang w:val="it-IT"/>
              </w:rPr>
              <w:fldChar w:fldCharType="end"/>
            </w:r>
          </w:p>
        </w:tc>
        <w:tc>
          <w:tcPr>
            <w:tcW w:w="1080" w:type="dxa"/>
            <w:tcBorders>
              <w:top w:val="single" w:sz="4" w:space="0" w:color="auto"/>
              <w:left w:val="single" w:sz="4" w:space="0" w:color="auto"/>
              <w:bottom w:val="single" w:sz="4" w:space="0" w:color="auto"/>
              <w:right w:val="single" w:sz="4" w:space="0" w:color="auto"/>
            </w:tcBorders>
          </w:tcPr>
          <w:p w14:paraId="493039A0"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162932</w:t>
            </w:r>
            <w:r w:rsidRPr="00687E52">
              <w:rPr>
                <w:rFonts w:ascii="Arial" w:hAnsi="Arial" w:cs="Arial"/>
                <w:b/>
                <w:lang w:val="it-IT"/>
              </w:rPr>
              <w:fldChar w:fldCharType="end"/>
            </w:r>
          </w:p>
        </w:tc>
        <w:tc>
          <w:tcPr>
            <w:tcW w:w="990" w:type="dxa"/>
            <w:tcBorders>
              <w:top w:val="single" w:sz="4" w:space="0" w:color="auto"/>
              <w:left w:val="single" w:sz="4" w:space="0" w:color="auto"/>
              <w:bottom w:val="single" w:sz="4" w:space="0" w:color="auto"/>
              <w:right w:val="single" w:sz="4" w:space="0" w:color="auto"/>
            </w:tcBorders>
          </w:tcPr>
          <w:p w14:paraId="5A1F9015"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=SUM(ABOVE) </w:instrText>
            </w:r>
            <w:r w:rsidRPr="00687E52">
              <w:rPr>
                <w:rFonts w:ascii="Arial" w:hAnsi="Arial" w:cs="Arial"/>
                <w:b/>
                <w:lang w:val="it-IT"/>
              </w:rPr>
              <w:fldChar w:fldCharType="separate"/>
            </w:r>
            <w:r w:rsidR="007810F8" w:rsidRPr="00687E52">
              <w:rPr>
                <w:rFonts w:ascii="Arial" w:hAnsi="Arial" w:cs="Arial"/>
                <w:b/>
                <w:noProof/>
                <w:lang w:val="it-IT"/>
              </w:rPr>
              <w:t>315642</w:t>
            </w:r>
            <w:r w:rsidRPr="00687E52">
              <w:rPr>
                <w:rFonts w:ascii="Arial" w:hAnsi="Arial" w:cs="Arial"/>
                <w:b/>
                <w:lang w:val="it-IT"/>
              </w:rPr>
              <w:fldChar w:fldCharType="end"/>
            </w:r>
          </w:p>
        </w:tc>
        <w:tc>
          <w:tcPr>
            <w:tcW w:w="1080" w:type="dxa"/>
            <w:tcBorders>
              <w:top w:val="single" w:sz="4" w:space="0" w:color="auto"/>
              <w:left w:val="single" w:sz="4" w:space="0" w:color="auto"/>
              <w:bottom w:val="single" w:sz="4" w:space="0" w:color="auto"/>
              <w:right w:val="single" w:sz="4" w:space="0" w:color="auto"/>
            </w:tcBorders>
          </w:tcPr>
          <w:p w14:paraId="07E7511F" w14:textId="77777777" w:rsidR="007810F8" w:rsidRPr="00687E52" w:rsidRDefault="00D94179" w:rsidP="00687E52">
            <w:pPr>
              <w:spacing w:line="360" w:lineRule="auto"/>
              <w:jc w:val="right"/>
              <w:rPr>
                <w:rFonts w:ascii="Arial" w:hAnsi="Arial" w:cs="Arial"/>
                <w:b/>
                <w:lang w:val="it-IT"/>
              </w:rPr>
            </w:pPr>
            <w:r w:rsidRPr="00687E52">
              <w:rPr>
                <w:rFonts w:ascii="Arial" w:hAnsi="Arial" w:cs="Arial"/>
                <w:b/>
                <w:lang w:val="it-IT"/>
              </w:rPr>
              <w:fldChar w:fldCharType="begin"/>
            </w:r>
            <w:r w:rsidR="007810F8" w:rsidRPr="00687E52">
              <w:rPr>
                <w:rFonts w:ascii="Arial" w:hAnsi="Arial" w:cs="Arial"/>
                <w:b/>
                <w:lang w:val="it-IT"/>
              </w:rPr>
              <w:instrText xml:space="preserve"> =SUM(LEFT) </w:instrText>
            </w:r>
            <w:r w:rsidRPr="00687E52">
              <w:rPr>
                <w:rFonts w:ascii="Arial" w:hAnsi="Arial" w:cs="Arial"/>
                <w:b/>
                <w:lang w:val="it-IT"/>
              </w:rPr>
              <w:fldChar w:fldCharType="separate"/>
            </w:r>
            <w:r w:rsidR="007810F8" w:rsidRPr="00687E52">
              <w:rPr>
                <w:rFonts w:ascii="Arial" w:hAnsi="Arial" w:cs="Arial"/>
                <w:b/>
                <w:noProof/>
                <w:lang w:val="it-IT"/>
              </w:rPr>
              <w:t>9690112</w:t>
            </w:r>
            <w:r w:rsidRPr="00687E52">
              <w:rPr>
                <w:rFonts w:ascii="Arial" w:hAnsi="Arial" w:cs="Arial"/>
                <w:b/>
                <w:lang w:val="it-IT"/>
              </w:rPr>
              <w:fldChar w:fldCharType="end"/>
            </w:r>
          </w:p>
        </w:tc>
      </w:tr>
    </w:tbl>
    <w:p w14:paraId="6CB2A3AF" w14:textId="77777777" w:rsidR="007810F8" w:rsidRPr="00687E52" w:rsidRDefault="007810F8" w:rsidP="00687E52">
      <w:pPr>
        <w:pStyle w:val="ListParagraph"/>
        <w:tabs>
          <w:tab w:val="left" w:pos="270"/>
        </w:tabs>
        <w:spacing w:line="360" w:lineRule="auto"/>
        <w:ind w:left="1080"/>
        <w:jc w:val="both"/>
        <w:rPr>
          <w:rFonts w:ascii="Arial" w:hAnsi="Arial" w:cs="Arial"/>
          <w:sz w:val="24"/>
          <w:szCs w:val="24"/>
        </w:rPr>
      </w:pPr>
    </w:p>
    <w:p w14:paraId="1C3E6D68" w14:textId="77777777" w:rsidR="007810F8" w:rsidRPr="00687E52" w:rsidRDefault="007810F8" w:rsidP="00687E52">
      <w:pPr>
        <w:pStyle w:val="ListParagraph"/>
        <w:tabs>
          <w:tab w:val="left" w:pos="270"/>
        </w:tabs>
        <w:spacing w:line="360" w:lineRule="auto"/>
        <w:ind w:left="1080"/>
        <w:jc w:val="both"/>
        <w:rPr>
          <w:rFonts w:ascii="Arial" w:hAnsi="Arial" w:cs="Arial"/>
          <w:b/>
          <w:sz w:val="24"/>
          <w:szCs w:val="24"/>
        </w:rPr>
      </w:pPr>
      <w:r w:rsidRPr="00687E52">
        <w:rPr>
          <w:rFonts w:ascii="Arial" w:hAnsi="Arial" w:cs="Arial"/>
          <w:b/>
          <w:sz w:val="24"/>
          <w:szCs w:val="24"/>
        </w:rPr>
        <w:t>Puncte tari :</w:t>
      </w:r>
    </w:p>
    <w:p w14:paraId="21F7F9F0"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Creditele bugetare primite pentru cheltuielile  de personal au asigurat plata drepturilor salariale in proportie de 97 %  conform legislaţiei în vigoare , a fost necesara o suplimentare de aproximativ 3% , aceasta datorindu-se si faptului ca sumele platite pentru concediile medicale s-au recuperat cu intirziere de la Casa de Sanatate, precum si pentru plata examenelor .</w:t>
      </w:r>
    </w:p>
    <w:p w14:paraId="413C26C8"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 xml:space="preserve">Creditele bugetare aferente cheltuielilor materiale din anul şcolar 2019-2020 au fost în valoare de </w:t>
      </w:r>
      <w:r w:rsidRPr="00687E52">
        <w:rPr>
          <w:rFonts w:ascii="Arial" w:hAnsi="Arial" w:cs="Arial"/>
          <w:sz w:val="24"/>
          <w:szCs w:val="24"/>
          <w:lang w:val="it-IT"/>
        </w:rPr>
        <w:t>553764</w:t>
      </w:r>
      <w:r w:rsidRPr="00687E52">
        <w:rPr>
          <w:rFonts w:ascii="Arial" w:hAnsi="Arial" w:cs="Arial"/>
          <w:sz w:val="24"/>
          <w:szCs w:val="24"/>
        </w:rPr>
        <w:t xml:space="preserve">  lei, primite conform finanțării per elev . Platile efectuate au asigurat desfasurarea in conditii optime  a activitatii scolare principalele cheltuieli fiind facute pentru  : iluminat si incalzire,  apa  , salubritate, deratizare , dezinsectie si dezinfectie,  cataloage , alte documente scolare furnituri de birou ( hartie copiator, hartie flipchart , markere, dosare , etc ), analize medicale obligatorii, utilizarea  catalogului electronic ADSERVIO  plati rate lunare  , intretinere si reparatii  parc auto, reparatie sistem </w:t>
      </w:r>
      <w:r w:rsidRPr="00687E52">
        <w:rPr>
          <w:rFonts w:ascii="Arial" w:hAnsi="Arial" w:cs="Arial"/>
          <w:sz w:val="24"/>
          <w:szCs w:val="24"/>
        </w:rPr>
        <w:lastRenderedPageBreak/>
        <w:t>supraveghere si retea PC  ,  asigurari auto  , ecotaxa Centrul Carpato danubian  , materiale curatenie  , materiale intretinere si reparatii , cursuri de perfectionare  etc.</w:t>
      </w:r>
    </w:p>
    <w:p w14:paraId="3BA8A225"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S-au facut achizitii  de obiecte de inventar pentru dotarea scolii  , dupa cum urmeaza : stingatoare 1904 lei , aspirator pentru curatenie 2119 lei ,materiale sportive 1660 lei , ustenstile si echipamente de bucatarie 632 ei , lada frigorifica 339,  imprimanta contabilitate 1545 lei ,  imprimanta administratot 709 lei, imprimanta centrul de  pregatire elevi 710 lei , polizor atelier mecanic 570 lei , televizor pentru caminul internat 930 lei etc.</w:t>
      </w:r>
    </w:p>
    <w:p w14:paraId="4F6136F6"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S-a intocmit studiul pentru analiza la risc , valoarea acestuia fiind de 5950 lei .</w:t>
      </w:r>
    </w:p>
    <w:p w14:paraId="5F866D2F"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lang w:val="it-IT"/>
        </w:rPr>
      </w:pPr>
      <w:r w:rsidRPr="00687E52">
        <w:rPr>
          <w:rFonts w:ascii="Arial" w:hAnsi="Arial" w:cs="Arial"/>
          <w:sz w:val="24"/>
          <w:szCs w:val="24"/>
        </w:rPr>
        <w:t xml:space="preserve">Creditele bugetare aferente pentru plata burselor şcolare în anul şcolar 2019-2020 au fost în valoare de 90925  lei şi au fost repartizaţi pentru burse de merit, burse de studiu, burse sociale de boală, burse sociale şi burse pentru orfani de ambii părinţi. </w:t>
      </w:r>
      <w:r w:rsidRPr="00687E52">
        <w:rPr>
          <w:rFonts w:ascii="Arial" w:hAnsi="Arial" w:cs="Arial"/>
          <w:sz w:val="24"/>
          <w:szCs w:val="24"/>
          <w:lang w:val="it-IT"/>
        </w:rPr>
        <w:t>Bursele școlare au fost acordate astfel :  2 bursa de performanta  , 86 burse de merit , 4 burse sociale de  boală   si 1 bursa de ajutor social , 17 burse orfan .</w:t>
      </w:r>
    </w:p>
    <w:p w14:paraId="43177A8B"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lang w:val="it-IT"/>
        </w:rPr>
      </w:pPr>
      <w:r w:rsidRPr="00687E52">
        <w:rPr>
          <w:rFonts w:ascii="Arial" w:hAnsi="Arial" w:cs="Arial"/>
          <w:sz w:val="24"/>
          <w:szCs w:val="24"/>
        </w:rPr>
        <w:t xml:space="preserve">Creditele bugetare primite de la Inspectoratul Şcolar Suceava au asigurat plata pentru banii de liceu, bursele profesionale, bursele pentru elevii din Republica Moldova , plăţile efectuate fiind în valoare de 418759  lei pentru burse din care bani de liceu  si burse elevi R Moldova 293172 lei si burse profesionale 165587 lei . Pentru cheltuielile de navetă ale elevilor s-a alocat suma de 169917  lei , iar pentru cazarea elevilor din R Moldova  3120 lei. </w:t>
      </w:r>
      <w:r w:rsidRPr="00687E52">
        <w:rPr>
          <w:rFonts w:ascii="Arial" w:hAnsi="Arial" w:cs="Arial"/>
          <w:sz w:val="24"/>
          <w:szCs w:val="24"/>
          <w:lang w:val="it-IT"/>
        </w:rPr>
        <w:t xml:space="preserve">Beneficiari bursă Bani de liceu  = 112 elevi , beneficiari burse profesionale = 126 elevi ,beneficiari   burse  elevi Republica Moldova  = 8 elevi </w:t>
      </w:r>
    </w:p>
    <w:p w14:paraId="76C4F17F"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lang w:val="it-IT"/>
        </w:rPr>
      </w:pPr>
      <w:r w:rsidRPr="00687E52">
        <w:rPr>
          <w:rFonts w:ascii="Arial" w:hAnsi="Arial" w:cs="Arial"/>
          <w:sz w:val="24"/>
          <w:szCs w:val="24"/>
          <w:lang w:val="it-IT"/>
        </w:rPr>
        <w:t>Prin proiectul ROSE – Progresul scolar baza formarii continue  s-a primit credite in suma de , utilizate pentru plata cadrelor didactice implicate in pregatirea elevilor 130381.</w:t>
      </w:r>
    </w:p>
    <w:p w14:paraId="7C718E84"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lang w:val="it-IT"/>
        </w:rPr>
      </w:pPr>
      <w:r w:rsidRPr="00687E52">
        <w:rPr>
          <w:rFonts w:ascii="Arial" w:hAnsi="Arial" w:cs="Arial"/>
          <w:sz w:val="24"/>
          <w:szCs w:val="24"/>
          <w:lang w:val="it-IT"/>
        </w:rPr>
        <w:t>Din veniturile proprii ale unitatii , cu personalul din unitate , a fost construit un centru pentru pregatirea elevilor in valoare de 19127 lei.</w:t>
      </w:r>
    </w:p>
    <w:p w14:paraId="2B75680C"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Toate rapoartele cerute de administraţia şcolară a I.Ş.J.  , a Primariei Municipiului Campulung Moldovenesc în domeniul financiar au fost transmise în termenele stabilite.</w:t>
      </w:r>
    </w:p>
    <w:p w14:paraId="52256535" w14:textId="77777777" w:rsidR="007810F8" w:rsidRPr="00687E52" w:rsidRDefault="007810F8" w:rsidP="00375E00">
      <w:pPr>
        <w:pStyle w:val="ListParagraph"/>
        <w:numPr>
          <w:ilvl w:val="0"/>
          <w:numId w:val="30"/>
        </w:numPr>
        <w:tabs>
          <w:tab w:val="left" w:pos="270"/>
        </w:tabs>
        <w:spacing w:line="360" w:lineRule="auto"/>
        <w:jc w:val="both"/>
        <w:rPr>
          <w:rFonts w:ascii="Arial" w:hAnsi="Arial" w:cs="Arial"/>
          <w:sz w:val="24"/>
          <w:szCs w:val="24"/>
        </w:rPr>
      </w:pPr>
      <w:r w:rsidRPr="00687E52">
        <w:rPr>
          <w:rFonts w:ascii="Arial" w:hAnsi="Arial" w:cs="Arial"/>
          <w:sz w:val="24"/>
          <w:szCs w:val="24"/>
        </w:rPr>
        <w:t>Documentele financiare au fost arhivate şi păstrate în mod corespunzător</w:t>
      </w:r>
    </w:p>
    <w:p w14:paraId="7FA87BB7" w14:textId="77777777" w:rsidR="007810F8" w:rsidRPr="00687E52" w:rsidRDefault="007810F8" w:rsidP="00687E52">
      <w:pPr>
        <w:pStyle w:val="BodyText2"/>
        <w:spacing w:line="360" w:lineRule="auto"/>
        <w:rPr>
          <w:rFonts w:ascii="Arial" w:hAnsi="Arial" w:cs="Arial"/>
          <w:u w:val="none"/>
          <w:lang w:val="it-IT"/>
        </w:rPr>
      </w:pPr>
      <w:r w:rsidRPr="00687E52">
        <w:rPr>
          <w:rFonts w:ascii="Arial" w:hAnsi="Arial" w:cs="Arial"/>
          <w:u w:val="none"/>
          <w:lang w:val="it-IT"/>
        </w:rPr>
        <w:t xml:space="preserve">Puncte slabe : </w:t>
      </w:r>
    </w:p>
    <w:p w14:paraId="7D9F1709" w14:textId="77777777" w:rsidR="007810F8" w:rsidRPr="00687E52" w:rsidRDefault="007810F8" w:rsidP="00375E00">
      <w:pPr>
        <w:pStyle w:val="BodyText2"/>
        <w:numPr>
          <w:ilvl w:val="0"/>
          <w:numId w:val="28"/>
        </w:numPr>
        <w:spacing w:line="360" w:lineRule="auto"/>
        <w:rPr>
          <w:rFonts w:ascii="Arial" w:hAnsi="Arial" w:cs="Arial"/>
          <w:b/>
          <w:u w:val="none"/>
          <w:lang w:val="it-IT"/>
        </w:rPr>
      </w:pPr>
      <w:r w:rsidRPr="00687E52">
        <w:rPr>
          <w:rFonts w:ascii="Arial" w:hAnsi="Arial" w:cs="Arial"/>
          <w:u w:val="none"/>
          <w:lang w:val="it-IT"/>
        </w:rPr>
        <w:t xml:space="preserve">Consum foarte mare de energie electrica si gaze naturale la centrala proprie , din bugetul total de 553764 lei , pentru incalzit si iluminat s-a cheltuit  suma 280840 lei , ceea ce reprezinta 50.72 %   , fiind si cazuri cind facturile au fost achitate cu intirziere. </w:t>
      </w:r>
    </w:p>
    <w:p w14:paraId="5B43A256" w14:textId="77777777" w:rsidR="007810F8" w:rsidRPr="00687E52" w:rsidRDefault="007810F8" w:rsidP="00375E00">
      <w:pPr>
        <w:numPr>
          <w:ilvl w:val="0"/>
          <w:numId w:val="28"/>
        </w:numPr>
        <w:spacing w:line="360" w:lineRule="auto"/>
        <w:rPr>
          <w:rFonts w:ascii="Arial" w:hAnsi="Arial" w:cs="Arial"/>
          <w:lang w:val="it-IT"/>
        </w:rPr>
      </w:pPr>
      <w:r w:rsidRPr="00687E52">
        <w:rPr>
          <w:rFonts w:ascii="Arial" w:hAnsi="Arial" w:cs="Arial"/>
          <w:lang w:val="it-IT"/>
        </w:rPr>
        <w:t xml:space="preserve">Consum ridicat de rechizite de birou  ( hirtie xerox , tonere ) datorita numarului mare de lucrari efectuate de cadrele didactice ,  contabilitate si secretariat   si a faptului ca prin </w:t>
      </w:r>
      <w:r w:rsidRPr="00687E52">
        <w:rPr>
          <w:rFonts w:ascii="Arial" w:hAnsi="Arial" w:cs="Arial"/>
          <w:lang w:val="it-IT"/>
        </w:rPr>
        <w:lastRenderedPageBreak/>
        <w:t>proiectul ROSE nu s-a reusit achiztionarea materialelor consumabile  stabilite pentru activitatile desfasurate.</w:t>
      </w:r>
    </w:p>
    <w:p w14:paraId="4CB7B700" w14:textId="77777777" w:rsidR="007810F8" w:rsidRPr="00687E52" w:rsidRDefault="007810F8" w:rsidP="00687E52">
      <w:pPr>
        <w:numPr>
          <w:ilvl w:val="0"/>
          <w:numId w:val="4"/>
        </w:numPr>
        <w:spacing w:line="360" w:lineRule="auto"/>
        <w:rPr>
          <w:rFonts w:ascii="Arial" w:hAnsi="Arial" w:cs="Arial"/>
          <w:lang w:val="it-IT"/>
        </w:rPr>
      </w:pPr>
      <w:r w:rsidRPr="00687E52">
        <w:rPr>
          <w:rFonts w:ascii="Arial" w:hAnsi="Arial" w:cs="Arial"/>
          <w:lang w:val="it-IT"/>
        </w:rPr>
        <w:t>Consum ridicat de materiale de curatenie datorita faptului ca spatiile sunt mari , specificul activitatii cantinei si  internatului , pregatirea scolii de functionare in perioada de pandemie De asemenea aceste activitati determina si un consum mare de apa .</w:t>
      </w:r>
    </w:p>
    <w:p w14:paraId="3EF45B35" w14:textId="77777777" w:rsidR="007810F8" w:rsidRPr="00687E52" w:rsidRDefault="007810F8" w:rsidP="00687E52">
      <w:pPr>
        <w:numPr>
          <w:ilvl w:val="0"/>
          <w:numId w:val="4"/>
        </w:numPr>
        <w:spacing w:line="360" w:lineRule="auto"/>
        <w:rPr>
          <w:rFonts w:ascii="Arial" w:hAnsi="Arial" w:cs="Arial"/>
          <w:lang w:val="it-IT"/>
        </w:rPr>
      </w:pPr>
      <w:r w:rsidRPr="00687E52">
        <w:rPr>
          <w:rFonts w:ascii="Arial" w:hAnsi="Arial" w:cs="Arial"/>
          <w:lang w:val="it-IT"/>
        </w:rPr>
        <w:t>Incasarile la venituri proprii au fost diminuate fata de anii precedenti , datorita situariei actuale – de pandemie , cind activitatea cantinei si internatului a fost suspendata , inchirierea spatiului punctului  alimentar a fost suspendata .</w:t>
      </w:r>
    </w:p>
    <w:p w14:paraId="3F5BE2C9" w14:textId="77777777" w:rsidR="007810F8" w:rsidRPr="00687E52" w:rsidRDefault="007810F8" w:rsidP="00687E52">
      <w:pPr>
        <w:numPr>
          <w:ilvl w:val="0"/>
          <w:numId w:val="4"/>
        </w:numPr>
        <w:spacing w:line="360" w:lineRule="auto"/>
        <w:rPr>
          <w:rFonts w:ascii="Arial" w:hAnsi="Arial" w:cs="Arial"/>
          <w:lang w:val="it-IT"/>
        </w:rPr>
      </w:pPr>
      <w:r w:rsidRPr="00687E52">
        <w:rPr>
          <w:rFonts w:ascii="Arial" w:hAnsi="Arial" w:cs="Arial"/>
          <w:lang w:val="it-IT"/>
        </w:rPr>
        <w:t>Numar mare de elevii beneficiari ai bursei profesionale care au pierdut acest drept ca urmare a nerespectarii conditiilor de acordare , in special in primul semestru .</w:t>
      </w:r>
    </w:p>
    <w:p w14:paraId="43180D64" w14:textId="77777777" w:rsidR="007810F8" w:rsidRPr="00687E52" w:rsidRDefault="007810F8" w:rsidP="00687E52">
      <w:pPr>
        <w:numPr>
          <w:ilvl w:val="0"/>
          <w:numId w:val="4"/>
        </w:numPr>
        <w:spacing w:line="360" w:lineRule="auto"/>
        <w:rPr>
          <w:rFonts w:ascii="Arial" w:hAnsi="Arial" w:cs="Arial"/>
          <w:lang w:val="it-IT"/>
        </w:rPr>
      </w:pPr>
      <w:r w:rsidRPr="00687E52">
        <w:rPr>
          <w:rFonts w:ascii="Arial" w:hAnsi="Arial" w:cs="Arial"/>
          <w:lang w:val="it-IT"/>
        </w:rPr>
        <w:t>Decontarea navetei elevilor conform legislatiei in vigoare se face sub valoarea efectiva a abonamentului platit de elevi , iar incepind cu luna martie , cursurile fiind online , acest drept nu s-a mai acordat.</w:t>
      </w:r>
    </w:p>
    <w:p w14:paraId="0CC67D0A" w14:textId="77777777" w:rsidR="005B1619" w:rsidRPr="00687E52" w:rsidRDefault="005B1619" w:rsidP="00687E52">
      <w:pPr>
        <w:spacing w:line="360" w:lineRule="auto"/>
        <w:ind w:left="720"/>
        <w:rPr>
          <w:rFonts w:ascii="Arial" w:hAnsi="Arial" w:cs="Arial"/>
          <w:lang w:val="it-IT"/>
        </w:rPr>
      </w:pPr>
    </w:p>
    <w:p w14:paraId="35B79597" w14:textId="77777777" w:rsidR="005B1619" w:rsidRPr="00687E52" w:rsidRDefault="005B1619" w:rsidP="00687E52">
      <w:pPr>
        <w:spacing w:line="360" w:lineRule="auto"/>
        <w:ind w:left="630"/>
        <w:jc w:val="both"/>
        <w:rPr>
          <w:rFonts w:ascii="Arial" w:hAnsi="Arial" w:cs="Arial"/>
          <w:b/>
          <w:color w:val="00B050"/>
        </w:rPr>
      </w:pPr>
    </w:p>
    <w:p w14:paraId="5EF29B18" w14:textId="77777777" w:rsidR="000A4178" w:rsidRDefault="000A4178" w:rsidP="000A4178">
      <w:pPr>
        <w:spacing w:line="360" w:lineRule="auto"/>
        <w:rPr>
          <w:rFonts w:ascii="Arial" w:hAnsi="Arial" w:cs="Arial"/>
          <w:color w:val="00B050"/>
          <w:lang w:val="it-IT"/>
        </w:rPr>
      </w:pPr>
      <w:r w:rsidRPr="000A4178">
        <w:rPr>
          <w:rFonts w:ascii="Arial" w:hAnsi="Arial" w:cs="Arial"/>
          <w:color w:val="00B050"/>
          <w:lang w:val="it-IT"/>
        </w:rPr>
        <w:t>VI. BIBLIOTECA</w:t>
      </w:r>
    </w:p>
    <w:p w14:paraId="1C34CE5F"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Biblioteca Colegiului  Silvic „Bucovina”, a fost, este şi va fi parte integrantă a procesului de instruire, formare şi educare a generaţiilor de elevi.</w:t>
      </w:r>
    </w:p>
    <w:p w14:paraId="30DDE682"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Biblioteca deţine un număr de 24.621 volume, repartizate pe domenii în mai multe săli de împrumut, volume ce sunt expuse liber, la raft, pentru a putea fi cercetate şi împrumutate ( în afara celor care au regim de împrumut doar la sala de lectură ) de utilizatorii ce au la dispoziţie lucrări necesare studiului şi lecturii din aproape toate disciplinele de învăţământ şi din literatura universală. De asemenea, biblioteca este dotată cu un computer, un videoplayer şi un dvdplayer.</w:t>
      </w:r>
    </w:p>
    <w:p w14:paraId="4BE0D474" w14:textId="77777777" w:rsidR="008638F9" w:rsidRPr="008638F9" w:rsidRDefault="008638F9" w:rsidP="008638F9">
      <w:pPr>
        <w:spacing w:line="360" w:lineRule="auto"/>
        <w:jc w:val="both"/>
        <w:rPr>
          <w:rFonts w:ascii="Arial" w:hAnsi="Arial" w:cs="Arial"/>
        </w:rPr>
      </w:pPr>
      <w:r w:rsidRPr="008638F9">
        <w:rPr>
          <w:rFonts w:ascii="Arial" w:hAnsi="Arial" w:cs="Arial"/>
          <w:lang w:val="es-ES"/>
        </w:rPr>
        <w:tab/>
      </w:r>
      <w:r w:rsidRPr="008638F9">
        <w:rPr>
          <w:rFonts w:ascii="Arial" w:hAnsi="Arial" w:cs="Arial"/>
          <w:lang w:val="fr-FR"/>
        </w:rPr>
        <w:t>În acest an şcolar</w:t>
      </w:r>
      <w:r w:rsidRPr="008638F9">
        <w:rPr>
          <w:rFonts w:ascii="Arial" w:hAnsi="Arial" w:cs="Arial"/>
        </w:rPr>
        <w:t xml:space="preserve">  s-au înscris la bibliotecă un număr de 903 utilizatori, din care activi au fost 58%. Conform registrului de evidenţă zilnică, am eliberat un număr de 732 cărți, în afara manualelor care le-am distribuit tuturor claselor, IX- XII, de la începutul anului şcolar. </w:t>
      </w:r>
    </w:p>
    <w:p w14:paraId="0B434E12"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 xml:space="preserve">La sala de lectură au studiat 70 utilizatori, iar pentru atragerea acestora la bibliotecă, în colaborare cu cadrele didactice, am desfăşurat activităţi cu scop informativ, formativ şi educaţional, în vederea stimulării şi dezvoltării interesului cititorilor pentru o lectură valorizantă, pentru familiarizarea utilizatorilor cu tehnicile biblioteconomice, bibliografice şi pentru cultivarea respectului faţă de carte ca obiect al patrimoniului naţional şi universal. </w:t>
      </w:r>
    </w:p>
    <w:p w14:paraId="3016B98B"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Am  pus la dispoziţia utilizatorilor  listele cu noile  achiziţii ale bibliotecii, am organizat standuri şi vitrine, am stimulat donarea de cărţi, dialogul, spiritul de iniţiativă, comunicarea, solicitudinea, amabilitatea, explorarea resurselor documentare, cât si recondiţionarea colecţiilor.</w:t>
      </w:r>
    </w:p>
    <w:p w14:paraId="72D8DB64" w14:textId="77777777" w:rsidR="008638F9" w:rsidRPr="008638F9" w:rsidRDefault="008638F9" w:rsidP="008638F9">
      <w:pPr>
        <w:spacing w:line="360" w:lineRule="auto"/>
        <w:ind w:firstLine="708"/>
        <w:jc w:val="both"/>
        <w:rPr>
          <w:rFonts w:ascii="Arial" w:hAnsi="Arial" w:cs="Arial"/>
        </w:rPr>
      </w:pPr>
      <w:r w:rsidRPr="008638F9">
        <w:rPr>
          <w:rFonts w:ascii="Arial" w:hAnsi="Arial" w:cs="Arial"/>
        </w:rPr>
        <w:lastRenderedPageBreak/>
        <w:t>În luna septembrie, am distribuit manualele şcolare pentru toate clasele învăţământului obligatoriu: liceu, cl. IX - XII şi profesională, cl. IX – XI, şi am întocmit procesele verbale cu diriginţii.</w:t>
      </w:r>
    </w:p>
    <w:p w14:paraId="046579A0" w14:textId="77777777" w:rsidR="008638F9" w:rsidRPr="008638F9" w:rsidRDefault="008638F9" w:rsidP="008638F9">
      <w:pPr>
        <w:spacing w:line="360" w:lineRule="auto"/>
        <w:ind w:firstLine="708"/>
        <w:jc w:val="both"/>
        <w:rPr>
          <w:rFonts w:ascii="Arial" w:hAnsi="Arial" w:cs="Arial"/>
        </w:rPr>
      </w:pPr>
      <w:r w:rsidRPr="008638F9">
        <w:rPr>
          <w:rFonts w:ascii="Arial" w:hAnsi="Arial" w:cs="Arial"/>
        </w:rPr>
        <w:t>În lunile septembrie şi octombrie, biblioteca a fost vizitată de elevii claselor a IX-a, care au venit însoţiţi de profesorii de limba română, respective doamnele profesoare Mîrzac Lidia, Hopp Cristina, Dranca Ecaterina,  și Grefelian Violeta, ocazie cu care noii elevi au devenit utilizatori, unii dintre ei chiar foarte fideli.</w:t>
      </w:r>
    </w:p>
    <w:p w14:paraId="43F7B0FD" w14:textId="77777777" w:rsidR="008638F9" w:rsidRPr="008638F9" w:rsidRDefault="008638F9" w:rsidP="008638F9">
      <w:pPr>
        <w:spacing w:line="360" w:lineRule="auto"/>
        <w:ind w:firstLine="708"/>
        <w:jc w:val="both"/>
        <w:rPr>
          <w:rFonts w:ascii="Arial" w:hAnsi="Arial" w:cs="Arial"/>
        </w:rPr>
      </w:pPr>
      <w:r w:rsidRPr="008638F9">
        <w:rPr>
          <w:rFonts w:ascii="Arial" w:hAnsi="Arial" w:cs="Arial"/>
        </w:rPr>
        <w:t>Astfel, am întocmit şi înregistrat, în registrul cititorilor, fişele tuturor utilizatorilor ( elevi, cadre didactice şi muncitori ) care s-au înscris la bibliotecă, în anul şcolar 2019-2020.</w:t>
      </w:r>
    </w:p>
    <w:p w14:paraId="104DA6CA" w14:textId="77777777" w:rsidR="008638F9" w:rsidRPr="008638F9" w:rsidRDefault="008638F9" w:rsidP="008638F9">
      <w:pPr>
        <w:spacing w:line="360" w:lineRule="auto"/>
        <w:ind w:firstLine="708"/>
        <w:jc w:val="both"/>
        <w:rPr>
          <w:rFonts w:ascii="Arial" w:hAnsi="Arial" w:cs="Arial"/>
        </w:rPr>
      </w:pPr>
      <w:r w:rsidRPr="008638F9">
        <w:rPr>
          <w:rFonts w:ascii="Arial" w:hAnsi="Arial" w:cs="Arial"/>
        </w:rPr>
        <w:t xml:space="preserve">În luna noiembrie, cu ocazia programului aniversar “Zilele liceului” a avut loc activitatea cu tema: „Ziua Bucovinei” , activitate desfășurată cu dra prof. Hopp Cristina și elevii clasei a XII-a B. </w:t>
      </w:r>
    </w:p>
    <w:p w14:paraId="0E0454CC" w14:textId="77777777" w:rsidR="008638F9" w:rsidRPr="008638F9" w:rsidRDefault="008638F9" w:rsidP="008638F9">
      <w:pPr>
        <w:spacing w:line="360" w:lineRule="auto"/>
        <w:jc w:val="both"/>
        <w:rPr>
          <w:rFonts w:ascii="Arial" w:hAnsi="Arial" w:cs="Arial"/>
        </w:rPr>
      </w:pPr>
      <w:r w:rsidRPr="008638F9">
        <w:rPr>
          <w:rFonts w:ascii="Arial" w:hAnsi="Arial" w:cs="Arial"/>
        </w:rPr>
        <w:tab/>
        <w:t xml:space="preserve">Activitatea lunii decembrie, dedicată Marii Uniri de la 1 decembrie 1918, s-a desfășurat cu d-ra prof. Ungur Ana Maria și elevii clasei a XI-a G. </w:t>
      </w:r>
    </w:p>
    <w:p w14:paraId="5735DF8A" w14:textId="77777777" w:rsidR="008638F9" w:rsidRPr="008638F9" w:rsidRDefault="008638F9" w:rsidP="008638F9">
      <w:pPr>
        <w:spacing w:line="360" w:lineRule="auto"/>
        <w:jc w:val="both"/>
        <w:rPr>
          <w:rFonts w:ascii="Arial" w:hAnsi="Arial" w:cs="Arial"/>
        </w:rPr>
      </w:pPr>
      <w:r w:rsidRPr="008638F9">
        <w:rPr>
          <w:rFonts w:ascii="Arial" w:hAnsi="Arial" w:cs="Arial"/>
        </w:rPr>
        <w:tab/>
        <w:t>Activitatea lunii ianuarie, dedicată lui Mihai Eminescu și intitulată “Medalion Cultural Mihai Eminescu”, s-a desfăşurat cu clasa a XII-a D şi dna prof. Dranca Ecaterina.</w:t>
      </w:r>
    </w:p>
    <w:p w14:paraId="48CD8B45"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În luna februarie s-a derulat activitatea intitulată: „Pădurea și viața. Impactul dispariției pădurilor asupra omului”, cu clasa a X – a D și cu d-na  prof. Bodnar Liliana.</w:t>
      </w:r>
    </w:p>
    <w:p w14:paraId="1064C39D" w14:textId="77777777" w:rsidR="008638F9" w:rsidRPr="008638F9" w:rsidRDefault="008638F9" w:rsidP="008638F9">
      <w:pPr>
        <w:spacing w:line="360" w:lineRule="auto"/>
        <w:ind w:firstLine="720"/>
        <w:jc w:val="both"/>
        <w:rPr>
          <w:rFonts w:ascii="Arial" w:hAnsi="Arial" w:cs="Arial"/>
        </w:rPr>
      </w:pPr>
      <w:r w:rsidRPr="008638F9">
        <w:rPr>
          <w:rFonts w:ascii="Arial" w:hAnsi="Arial" w:cs="Arial"/>
        </w:rPr>
        <w:t xml:space="preserve">Tot în luna februarie a avut loc activitatea „Ziua Internațională a Cititului Împreună”, activitate ce s-a desfășurat cu doamnele profesoare Mîrzac Lidia, Hopp Cristina, Latiș Adriana și elevi din mai multe clase. </w:t>
      </w:r>
    </w:p>
    <w:p w14:paraId="04B126F2" w14:textId="77777777" w:rsidR="008638F9" w:rsidRPr="008638F9" w:rsidRDefault="008638F9" w:rsidP="008638F9">
      <w:pPr>
        <w:spacing w:line="360" w:lineRule="auto"/>
        <w:rPr>
          <w:rFonts w:ascii="Arial" w:hAnsi="Arial" w:cs="Arial"/>
        </w:rPr>
      </w:pPr>
      <w:r w:rsidRPr="008638F9">
        <w:rPr>
          <w:rFonts w:ascii="Arial" w:hAnsi="Arial" w:cs="Arial"/>
        </w:rPr>
        <w:tab/>
        <w:t xml:space="preserve">Activitatea lunii martie intitulată: „De ce natura e frumoasă când e curată?”, s-a desfășurat cu sprijinul d-nei prof. Latiș Ana şi elevii clasei a XI -a D. </w:t>
      </w:r>
    </w:p>
    <w:p w14:paraId="1B2FBB47" w14:textId="77777777" w:rsidR="008638F9" w:rsidRPr="008638F9" w:rsidRDefault="008638F9" w:rsidP="008638F9">
      <w:pPr>
        <w:spacing w:line="360" w:lineRule="auto"/>
        <w:jc w:val="both"/>
        <w:rPr>
          <w:rFonts w:ascii="Arial" w:hAnsi="Arial" w:cs="Arial"/>
        </w:rPr>
      </w:pPr>
      <w:r w:rsidRPr="008638F9">
        <w:rPr>
          <w:rFonts w:ascii="Arial" w:hAnsi="Arial" w:cs="Arial"/>
        </w:rPr>
        <w:tab/>
        <w:t>În luna mai, am întocmit comanda de manuale şcolare necesare anului şcolar 2020 – 2021, pentru clasele a IX-a,a X-a, a XI-a şi a XII-a.</w:t>
      </w:r>
    </w:p>
    <w:p w14:paraId="11305076" w14:textId="77777777" w:rsidR="008638F9" w:rsidRPr="008638F9" w:rsidRDefault="008638F9" w:rsidP="008638F9">
      <w:pPr>
        <w:spacing w:line="360" w:lineRule="auto"/>
        <w:jc w:val="both"/>
        <w:rPr>
          <w:rFonts w:ascii="Arial" w:hAnsi="Arial" w:cs="Arial"/>
        </w:rPr>
      </w:pPr>
      <w:r w:rsidRPr="008638F9">
        <w:rPr>
          <w:rFonts w:ascii="Arial" w:hAnsi="Arial" w:cs="Arial"/>
        </w:rPr>
        <w:t xml:space="preserve">           În luna iunie, s-au restituit manualele şcolare de către elevii claselor a XII-a.         </w:t>
      </w:r>
    </w:p>
    <w:p w14:paraId="058B8527" w14:textId="77777777" w:rsidR="008638F9" w:rsidRPr="008638F9" w:rsidRDefault="008638F9" w:rsidP="008638F9">
      <w:pPr>
        <w:spacing w:line="360" w:lineRule="auto"/>
        <w:jc w:val="both"/>
        <w:rPr>
          <w:rFonts w:ascii="Arial" w:hAnsi="Arial" w:cs="Arial"/>
          <w:color w:val="333333"/>
        </w:rPr>
      </w:pPr>
      <w:r w:rsidRPr="008638F9">
        <w:rPr>
          <w:rFonts w:ascii="Arial" w:hAnsi="Arial" w:cs="Arial"/>
        </w:rPr>
        <w:t xml:space="preserve">           Lunea, de la ora 14, s-a desfăşurat la sala multimedia a colegiului,  cercul de lectură, unde au participat câţiva elevi pasionaţi din clasele a IX-a, a X-a şi a XI-a, ocazie cu care s-au citit opere literare, creaţii proprii şi s-au purtat discuţii pe anumite teme şi subiecte literare. </w:t>
      </w:r>
      <w:r w:rsidRPr="008638F9">
        <w:rPr>
          <w:rFonts w:ascii="Arial" w:hAnsi="Arial" w:cs="Arial"/>
          <w:lang w:val="it-IT"/>
        </w:rPr>
        <w:t>Activităţile din cadrul cercului au avut ca scop descoperirea şi stimularea talentelor și aptitudinilor elevilor pentru literatură, cunoaşterea şi însuşirea temeinică a limbii române.</w:t>
      </w:r>
    </w:p>
    <w:p w14:paraId="547FEB2E" w14:textId="77777777" w:rsidR="008638F9" w:rsidRPr="008638F9" w:rsidRDefault="008638F9" w:rsidP="008638F9">
      <w:pPr>
        <w:spacing w:line="360" w:lineRule="auto"/>
        <w:jc w:val="both"/>
        <w:rPr>
          <w:rFonts w:ascii="Arial" w:hAnsi="Arial" w:cs="Arial"/>
        </w:rPr>
      </w:pPr>
      <w:r w:rsidRPr="008638F9">
        <w:rPr>
          <w:rFonts w:ascii="Arial" w:hAnsi="Arial" w:cs="Arial"/>
        </w:rPr>
        <w:tab/>
        <w:t xml:space="preserve">Periodic am întocmit liste cu cititorii care nu respectă termenul de restituire a cărţilor împrumutate, cărți pe care fac tot posibilul să le recuperez, chiar dacă nu reușeșsc întotdeauna. </w:t>
      </w:r>
    </w:p>
    <w:p w14:paraId="4A6E1E86" w14:textId="77777777" w:rsidR="008638F9" w:rsidRPr="008638F9" w:rsidRDefault="008638F9" w:rsidP="008638F9">
      <w:pPr>
        <w:spacing w:line="360" w:lineRule="auto"/>
        <w:jc w:val="both"/>
        <w:rPr>
          <w:rFonts w:ascii="Arial" w:hAnsi="Arial" w:cs="Arial"/>
          <w:lang w:val="fr-FR"/>
        </w:rPr>
      </w:pPr>
      <w:r w:rsidRPr="008638F9">
        <w:rPr>
          <w:rFonts w:ascii="Arial" w:hAnsi="Arial" w:cs="Arial"/>
        </w:rPr>
        <w:tab/>
      </w:r>
      <w:r w:rsidRPr="008638F9">
        <w:rPr>
          <w:rFonts w:ascii="Arial" w:hAnsi="Arial" w:cs="Arial"/>
          <w:lang w:val="fr-FR"/>
        </w:rPr>
        <w:t>În   acest an şcolar nu  s-au achiziţionat  cărți la bibliotecă.</w:t>
      </w:r>
    </w:p>
    <w:p w14:paraId="7D95DA36" w14:textId="77777777" w:rsidR="008638F9" w:rsidRPr="008638F9" w:rsidRDefault="008638F9" w:rsidP="008638F9">
      <w:pPr>
        <w:spacing w:line="360" w:lineRule="auto"/>
        <w:jc w:val="both"/>
        <w:rPr>
          <w:rFonts w:ascii="Arial" w:hAnsi="Arial" w:cs="Arial"/>
          <w:lang w:val="fr-FR"/>
        </w:rPr>
      </w:pPr>
      <w:r w:rsidRPr="008638F9">
        <w:rPr>
          <w:rFonts w:ascii="Arial" w:hAnsi="Arial" w:cs="Arial"/>
          <w:lang w:val="fr-FR"/>
        </w:rPr>
        <w:lastRenderedPageBreak/>
        <w:tab/>
        <w:t>După ce achiziţionez cărţile noi, le recepţionez şi întocmesc actele necesare intrării lor în bibliotecă, nota de intrare – recepţie/ actul de primire</w:t>
      </w:r>
    </w:p>
    <w:p w14:paraId="78E13A28"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 xml:space="preserve">( atunci când nu există factură ), sau procesul verbal de donaţie, când este cazul. </w:t>
      </w:r>
    </w:p>
    <w:p w14:paraId="73810A23"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ab/>
        <w:t>Următorul pas este înregistrarea cărţilor în registrul inventar, concomitent cu ştampilarea şi fişarea lor. După ce înregistrez cărţile în registrul inventar, înregistrez Nir- ul în registrul RMF – registrul de mişcare a fondului de carte, în partea I a acestuia la “Intrări”.</w:t>
      </w:r>
    </w:p>
    <w:p w14:paraId="386ED96D"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ab/>
        <w:t>După ce termin de înregistrat cărţile noi, întocmesc liste cu noile achiziţii şi le afişez la gazeta de perete a bibliotecii.</w:t>
      </w:r>
    </w:p>
    <w:p w14:paraId="0F97F60E"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ab/>
        <w:t>În cazul pierderilor de cărţi și manuale școlare, le imput conform “Metodologiei de recuperare a cărţilor pierdute, distruse şi taxare a serviciilor precum şi nerespectarea termenelor de restituire”, am tăiat cu roşu  în registrul inventar în dreptul cărţii respective, după care, am scăzut cartea pierdută şi în registrul RMF în partea a II-a, la rubrica “Ieşiri”.</w:t>
      </w:r>
    </w:p>
    <w:p w14:paraId="53C72730"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ab/>
        <w:t xml:space="preserve">La sfârşitul fiecărui an calendaristic operez în registrul RMF în partea a III-a a acestuia, intitulată “Recapitulaţie”, şi anume: numărul total de cărţi intrate în cursul anului (repartizate după conţinutul lor), minus numărul total de cărţi ieşite, dacă este cazul (tot după conţinut) şi aflu numărul total al volumelor existente în bibliotecă, repartizate după limbă şi după conţinut. </w:t>
      </w:r>
    </w:p>
    <w:p w14:paraId="1A374DCE"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ab/>
        <w:t xml:space="preserve">Am întocmit portofolii, fişe biobibliografice, pentru cei mai citiţi autori, iar zilnic operez în registrele de evidenţă frecvenţa utilizatorilor, precum şi a cărţilor şi manualelor  eliberate pe fişe şi în sala de lectură. </w:t>
      </w:r>
    </w:p>
    <w:p w14:paraId="56B0AADB" w14:textId="77777777" w:rsidR="008638F9" w:rsidRPr="008638F9" w:rsidRDefault="008638F9" w:rsidP="008638F9">
      <w:pPr>
        <w:spacing w:line="360" w:lineRule="auto"/>
        <w:ind w:firstLine="708"/>
        <w:jc w:val="both"/>
        <w:rPr>
          <w:rFonts w:ascii="Arial" w:hAnsi="Arial" w:cs="Arial"/>
          <w:lang w:val="it-IT"/>
        </w:rPr>
      </w:pPr>
      <w:r w:rsidRPr="008638F9">
        <w:rPr>
          <w:rFonts w:ascii="Arial" w:hAnsi="Arial" w:cs="Arial"/>
          <w:lang w:val="it-IT"/>
        </w:rPr>
        <w:t>Am reorganizat o parte din catalogul alfabetic al bibliotecii, pentru a putea fi utilizat optim de către toți cei interesați.</w:t>
      </w:r>
    </w:p>
    <w:p w14:paraId="5297774A"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ab/>
        <w:t>Am lipit cărţi de câte ori a fost necesar, pentru a împiedica deteriorarea fondului de carte şi aşa destul de vechi.</w:t>
      </w:r>
    </w:p>
    <w:p w14:paraId="17C822A9"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ab/>
        <w:t>Am suplinit foarte multe ore în fiecare lună, în locul diverșilor profesori care au lipsit.</w:t>
      </w:r>
    </w:p>
    <w:p w14:paraId="73E65986" w14:textId="77777777" w:rsidR="008638F9" w:rsidRPr="008638F9" w:rsidRDefault="008638F9" w:rsidP="008638F9">
      <w:pPr>
        <w:spacing w:line="360" w:lineRule="auto"/>
        <w:jc w:val="both"/>
        <w:rPr>
          <w:rFonts w:ascii="Arial" w:hAnsi="Arial" w:cs="Arial"/>
          <w:lang w:val="fr-FR"/>
        </w:rPr>
      </w:pPr>
      <w:r w:rsidRPr="008638F9">
        <w:rPr>
          <w:rFonts w:ascii="Arial" w:hAnsi="Arial" w:cs="Arial"/>
          <w:lang w:val="it-IT"/>
        </w:rPr>
        <w:tab/>
      </w:r>
    </w:p>
    <w:p w14:paraId="6705695B" w14:textId="77777777" w:rsidR="008638F9" w:rsidRPr="008638F9" w:rsidRDefault="008638F9" w:rsidP="008638F9">
      <w:pPr>
        <w:spacing w:line="360" w:lineRule="auto"/>
        <w:jc w:val="both"/>
        <w:rPr>
          <w:rFonts w:ascii="Arial" w:hAnsi="Arial" w:cs="Arial"/>
        </w:rPr>
      </w:pPr>
      <w:r w:rsidRPr="008638F9">
        <w:rPr>
          <w:rFonts w:ascii="Arial" w:hAnsi="Arial" w:cs="Arial"/>
        </w:rPr>
        <w:t>Analiza SWOT</w:t>
      </w:r>
    </w:p>
    <w:p w14:paraId="55A7B5AD" w14:textId="77777777" w:rsidR="008638F9" w:rsidRPr="008638F9" w:rsidRDefault="008638F9" w:rsidP="008638F9">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8638F9" w:rsidRPr="008638F9" w14:paraId="1833CAA0" w14:textId="77777777" w:rsidTr="005173D7">
        <w:tc>
          <w:tcPr>
            <w:tcW w:w="4644" w:type="dxa"/>
            <w:tcBorders>
              <w:top w:val="single" w:sz="4" w:space="0" w:color="auto"/>
              <w:left w:val="single" w:sz="4" w:space="0" w:color="auto"/>
              <w:bottom w:val="single" w:sz="4" w:space="0" w:color="auto"/>
              <w:right w:val="single" w:sz="4" w:space="0" w:color="auto"/>
            </w:tcBorders>
            <w:hideMark/>
          </w:tcPr>
          <w:p w14:paraId="1DF1A416" w14:textId="77777777" w:rsidR="008638F9" w:rsidRPr="008638F9" w:rsidRDefault="008638F9" w:rsidP="008638F9">
            <w:pPr>
              <w:spacing w:line="360" w:lineRule="auto"/>
              <w:jc w:val="both"/>
              <w:rPr>
                <w:rFonts w:ascii="Arial" w:hAnsi="Arial" w:cs="Arial"/>
              </w:rPr>
            </w:pPr>
            <w:r w:rsidRPr="008638F9">
              <w:rPr>
                <w:rFonts w:ascii="Arial" w:hAnsi="Arial" w:cs="Arial"/>
              </w:rPr>
              <w:t>Puncte tari</w:t>
            </w:r>
          </w:p>
        </w:tc>
        <w:tc>
          <w:tcPr>
            <w:tcW w:w="4644" w:type="dxa"/>
            <w:tcBorders>
              <w:top w:val="single" w:sz="4" w:space="0" w:color="auto"/>
              <w:left w:val="single" w:sz="4" w:space="0" w:color="auto"/>
              <w:bottom w:val="single" w:sz="4" w:space="0" w:color="auto"/>
              <w:right w:val="single" w:sz="4" w:space="0" w:color="auto"/>
            </w:tcBorders>
            <w:hideMark/>
          </w:tcPr>
          <w:p w14:paraId="5A30AB98" w14:textId="77777777" w:rsidR="008638F9" w:rsidRPr="008638F9" w:rsidRDefault="008638F9" w:rsidP="008638F9">
            <w:pPr>
              <w:spacing w:line="360" w:lineRule="auto"/>
              <w:jc w:val="both"/>
              <w:rPr>
                <w:rFonts w:ascii="Arial" w:hAnsi="Arial" w:cs="Arial"/>
              </w:rPr>
            </w:pPr>
            <w:r w:rsidRPr="008638F9">
              <w:rPr>
                <w:rFonts w:ascii="Arial" w:hAnsi="Arial" w:cs="Arial"/>
              </w:rPr>
              <w:t>Puncte slabe</w:t>
            </w:r>
          </w:p>
        </w:tc>
      </w:tr>
      <w:tr w:rsidR="008638F9" w:rsidRPr="008638F9" w14:paraId="6825DB2E" w14:textId="77777777" w:rsidTr="005173D7">
        <w:tc>
          <w:tcPr>
            <w:tcW w:w="4644" w:type="dxa"/>
            <w:tcBorders>
              <w:top w:val="single" w:sz="4" w:space="0" w:color="auto"/>
              <w:left w:val="single" w:sz="4" w:space="0" w:color="auto"/>
              <w:bottom w:val="single" w:sz="4" w:space="0" w:color="auto"/>
              <w:right w:val="single" w:sz="4" w:space="0" w:color="auto"/>
            </w:tcBorders>
            <w:hideMark/>
          </w:tcPr>
          <w:p w14:paraId="15F11EE4" w14:textId="77777777" w:rsidR="008638F9" w:rsidRPr="008638F9" w:rsidRDefault="008638F9" w:rsidP="008638F9">
            <w:pPr>
              <w:spacing w:line="360" w:lineRule="auto"/>
              <w:jc w:val="both"/>
              <w:rPr>
                <w:rFonts w:ascii="Arial" w:hAnsi="Arial" w:cs="Arial"/>
              </w:rPr>
            </w:pPr>
            <w:r w:rsidRPr="008638F9">
              <w:rPr>
                <w:rFonts w:ascii="Arial" w:hAnsi="Arial" w:cs="Arial"/>
              </w:rPr>
              <w:t>- participarea la realizarea obiectivelor sistemului de învățământ, în ansamblul său, precum și a obiectivelor educaționale pe niveluri de studii și profiluri de învățământ;</w:t>
            </w:r>
          </w:p>
          <w:p w14:paraId="5E3ABE3C"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 sprijinirea procesului instructiv-educativ;</w:t>
            </w:r>
          </w:p>
          <w:p w14:paraId="0EA0E07D"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 xml:space="preserve">- satisfacerea cerințelor de informare </w:t>
            </w:r>
            <w:r w:rsidRPr="008638F9">
              <w:rPr>
                <w:rFonts w:ascii="Arial" w:hAnsi="Arial" w:cs="Arial"/>
                <w:lang w:val="es-ES"/>
              </w:rPr>
              <w:lastRenderedPageBreak/>
              <w:t>documentară, de lectură și de studiu al elevilor, cadrelor didactice și celorlalte categorii de personal;</w:t>
            </w:r>
          </w:p>
          <w:p w14:paraId="4CD0C2F9"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facilitarea accesului direct la colecțiile bibliotecii;</w:t>
            </w:r>
          </w:p>
          <w:p w14:paraId="7FD4A0B2"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asigurarea unui management de calitate;</w:t>
            </w:r>
          </w:p>
          <w:p w14:paraId="1B25CF7E"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organizarea, valorificarea și diseminarea informației;</w:t>
            </w:r>
          </w:p>
          <w:p w14:paraId="1495CDF2"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antrenarea elevilor în conceperea, susținerea și finalizarea acțiunilor cu cartea, stimularea și dezvoltarea interesului pentru o lectură valorizantă;</w:t>
            </w:r>
          </w:p>
          <w:p w14:paraId="520A8718"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familiarizarea elevilor cu tehnicile bibliografice de studiu, de învățare eficientă;</w:t>
            </w:r>
          </w:p>
          <w:p w14:paraId="78ED76D0"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inițierea elevilor în cercetarea documentară;</w:t>
            </w:r>
          </w:p>
          <w:p w14:paraId="48F3F443"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stimularea acțiunilor de donare de cărți din partea elevilor și cadrelor didactice;</w:t>
            </w:r>
          </w:p>
          <w:p w14:paraId="51EE7AFE"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cultivarea respectului față de carte ca obiect al patrimoniului național și universal;</w:t>
            </w:r>
          </w:p>
          <w:p w14:paraId="44F13525"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dotarea bibliotecii cu computer conectat la internet, cu dvd-player, cu cd-uri și dvd-uri;</w:t>
            </w:r>
          </w:p>
          <w:p w14:paraId="7490A23B"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 asigurarea manualelor școlare pentru elevi;</w:t>
            </w:r>
          </w:p>
          <w:p w14:paraId="6BACB0CF" w14:textId="77777777" w:rsidR="008638F9" w:rsidRPr="008638F9" w:rsidRDefault="008638F9" w:rsidP="008638F9">
            <w:pPr>
              <w:spacing w:line="360" w:lineRule="auto"/>
              <w:jc w:val="both"/>
              <w:rPr>
                <w:rFonts w:ascii="Arial" w:hAnsi="Arial" w:cs="Arial"/>
                <w:lang w:val="es-ES"/>
              </w:rPr>
            </w:pPr>
            <w:r w:rsidRPr="008638F9">
              <w:rPr>
                <w:rFonts w:ascii="Arial" w:hAnsi="Arial" w:cs="Arial"/>
                <w:lang w:val="es-ES"/>
              </w:rPr>
              <w:t>- cercul de lectură ”Generația în blugi”;</w:t>
            </w:r>
          </w:p>
          <w:p w14:paraId="5B07ED4F"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vizionarea de filme, documentare și concerte la sala de lectură;</w:t>
            </w:r>
          </w:p>
          <w:p w14:paraId="5A27D021"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îmbogățirea fondului de carte.</w:t>
            </w:r>
          </w:p>
          <w:p w14:paraId="4468796D"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inventarierea patrimoniului bibliotecii</w:t>
            </w:r>
          </w:p>
        </w:tc>
        <w:tc>
          <w:tcPr>
            <w:tcW w:w="4644" w:type="dxa"/>
            <w:tcBorders>
              <w:top w:val="single" w:sz="4" w:space="0" w:color="auto"/>
              <w:left w:val="single" w:sz="4" w:space="0" w:color="auto"/>
              <w:bottom w:val="single" w:sz="4" w:space="0" w:color="auto"/>
              <w:right w:val="single" w:sz="4" w:space="0" w:color="auto"/>
            </w:tcBorders>
            <w:hideMark/>
          </w:tcPr>
          <w:p w14:paraId="7707129A"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lastRenderedPageBreak/>
              <w:t>- diminuarea interesului pentru lectură;</w:t>
            </w:r>
          </w:p>
          <w:p w14:paraId="65618D23"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insuficiența fondului de carte și a manualelor școlare de specialitate;</w:t>
            </w:r>
          </w:p>
          <w:p w14:paraId="6A7066D5"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spațiul bibliotecii este insuficient luminat și încălzit ;</w:t>
            </w:r>
          </w:p>
          <w:p w14:paraId="7525E187"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xml:space="preserve">- sala de lectură nu este o sală multimedia, modernă și atractivă, nu </w:t>
            </w:r>
            <w:r w:rsidRPr="008638F9">
              <w:rPr>
                <w:rFonts w:ascii="Arial" w:hAnsi="Arial" w:cs="Arial"/>
                <w:lang w:val="it-IT"/>
              </w:rPr>
              <w:lastRenderedPageBreak/>
              <w:t>există o sală de lectură virtuală, unde elevii să caute cărțile pe internet, sau să citească cărți, respectiv fragmente din diferite cărți în format electronic ;</w:t>
            </w:r>
          </w:p>
          <w:p w14:paraId="4949E450"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mobilier vechi, uzat pe alocuri;</w:t>
            </w:r>
          </w:p>
          <w:p w14:paraId="32C8BD09"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parchet vechi și uzat în sălile de împrumut și ciment pe hol și-n sala de lectură;</w:t>
            </w:r>
          </w:p>
          <w:p w14:paraId="5A08D24B"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perdele vechi și uzate în toate sălile de împrumut și în sala de lectură;</w:t>
            </w:r>
          </w:p>
          <w:p w14:paraId="1F7860CA"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lipsa unui program informatizat de bibliotecă.</w:t>
            </w:r>
          </w:p>
        </w:tc>
      </w:tr>
      <w:tr w:rsidR="008638F9" w:rsidRPr="008638F9" w14:paraId="63E80E2E" w14:textId="77777777" w:rsidTr="005173D7">
        <w:tc>
          <w:tcPr>
            <w:tcW w:w="4644" w:type="dxa"/>
            <w:tcBorders>
              <w:top w:val="single" w:sz="4" w:space="0" w:color="auto"/>
              <w:left w:val="single" w:sz="4" w:space="0" w:color="auto"/>
              <w:bottom w:val="single" w:sz="4" w:space="0" w:color="auto"/>
              <w:right w:val="single" w:sz="4" w:space="0" w:color="auto"/>
            </w:tcBorders>
            <w:hideMark/>
          </w:tcPr>
          <w:p w14:paraId="0F565D97" w14:textId="77777777" w:rsidR="008638F9" w:rsidRPr="008638F9" w:rsidRDefault="008638F9" w:rsidP="008638F9">
            <w:pPr>
              <w:spacing w:line="360" w:lineRule="auto"/>
              <w:jc w:val="both"/>
              <w:rPr>
                <w:rFonts w:ascii="Arial" w:hAnsi="Arial" w:cs="Arial"/>
              </w:rPr>
            </w:pPr>
            <w:r w:rsidRPr="008638F9">
              <w:rPr>
                <w:rFonts w:ascii="Arial" w:hAnsi="Arial" w:cs="Arial"/>
              </w:rPr>
              <w:lastRenderedPageBreak/>
              <w:t>Oportunități</w:t>
            </w:r>
          </w:p>
        </w:tc>
        <w:tc>
          <w:tcPr>
            <w:tcW w:w="4644" w:type="dxa"/>
            <w:tcBorders>
              <w:top w:val="single" w:sz="4" w:space="0" w:color="auto"/>
              <w:left w:val="single" w:sz="4" w:space="0" w:color="auto"/>
              <w:bottom w:val="single" w:sz="4" w:space="0" w:color="auto"/>
              <w:right w:val="single" w:sz="4" w:space="0" w:color="auto"/>
            </w:tcBorders>
            <w:hideMark/>
          </w:tcPr>
          <w:p w14:paraId="7F511037" w14:textId="77777777" w:rsidR="008638F9" w:rsidRPr="008638F9" w:rsidRDefault="008638F9" w:rsidP="008638F9">
            <w:pPr>
              <w:spacing w:line="360" w:lineRule="auto"/>
              <w:jc w:val="both"/>
              <w:rPr>
                <w:rFonts w:ascii="Arial" w:hAnsi="Arial" w:cs="Arial"/>
              </w:rPr>
            </w:pPr>
            <w:r w:rsidRPr="008638F9">
              <w:rPr>
                <w:rFonts w:ascii="Arial" w:hAnsi="Arial" w:cs="Arial"/>
              </w:rPr>
              <w:t>Amenințări</w:t>
            </w:r>
          </w:p>
        </w:tc>
      </w:tr>
      <w:tr w:rsidR="008638F9" w:rsidRPr="008638F9" w14:paraId="0D7B0F6D" w14:textId="77777777" w:rsidTr="005173D7">
        <w:tc>
          <w:tcPr>
            <w:tcW w:w="4644" w:type="dxa"/>
            <w:tcBorders>
              <w:top w:val="single" w:sz="4" w:space="0" w:color="auto"/>
              <w:left w:val="single" w:sz="4" w:space="0" w:color="auto"/>
              <w:bottom w:val="single" w:sz="4" w:space="0" w:color="auto"/>
              <w:right w:val="single" w:sz="4" w:space="0" w:color="auto"/>
            </w:tcBorders>
          </w:tcPr>
          <w:p w14:paraId="5874F2D2"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xml:space="preserve">- cunoașterea metodelor și și tehnicilor </w:t>
            </w:r>
            <w:r w:rsidRPr="008638F9">
              <w:rPr>
                <w:rFonts w:ascii="Arial" w:hAnsi="Arial" w:cs="Arial"/>
                <w:lang w:val="it-IT"/>
              </w:rPr>
              <w:lastRenderedPageBreak/>
              <w:t>actuale din biblioteconomie, informare, documentare, lectură, muncă intelectuală, autodidaxie;</w:t>
            </w:r>
          </w:p>
          <w:p w14:paraId="199442A6"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cunoștințe de cultură generală, noțiuni generale de psihologie, și psihopedagogie a lecturii și cititorului, acuratețe în executarea operațiilor biblioteconomice și de redactare;</w:t>
            </w:r>
          </w:p>
          <w:p w14:paraId="67CDA468"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aptitudini deosebite în relațiile cu utilizatorii: intuiție cognitivă, tact pedagogic, spirit de cooperare, incluzând solicitudine, capacitate de comunicare empatică, răbdare, calm, amabilitate, promptitudine, minuțiozitate și  precizie;</w:t>
            </w:r>
          </w:p>
          <w:p w14:paraId="57291C45"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colaborarea și susținerea din partea conducerii școlii și a cadrelor didactice;</w:t>
            </w:r>
          </w:p>
          <w:p w14:paraId="5F2E71E2"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t xml:space="preserve">-cooperarea foarte bună cu întreg personalul didactic auxiliar. </w:t>
            </w:r>
          </w:p>
          <w:p w14:paraId="13D3DDBF" w14:textId="77777777" w:rsidR="008638F9" w:rsidRPr="008638F9" w:rsidRDefault="008638F9" w:rsidP="008638F9">
            <w:pPr>
              <w:spacing w:line="360" w:lineRule="auto"/>
              <w:jc w:val="both"/>
              <w:rPr>
                <w:rFonts w:ascii="Arial" w:hAnsi="Arial" w:cs="Arial"/>
                <w:lang w:val="it-IT"/>
              </w:rPr>
            </w:pPr>
          </w:p>
          <w:p w14:paraId="41EE986A" w14:textId="77777777" w:rsidR="008638F9" w:rsidRPr="008638F9" w:rsidRDefault="008638F9" w:rsidP="008638F9">
            <w:pPr>
              <w:spacing w:line="360" w:lineRule="auto"/>
              <w:jc w:val="both"/>
              <w:rPr>
                <w:rFonts w:ascii="Arial" w:hAnsi="Arial" w:cs="Arial"/>
                <w:lang w:val="it-IT"/>
              </w:rPr>
            </w:pPr>
          </w:p>
        </w:tc>
        <w:tc>
          <w:tcPr>
            <w:tcW w:w="4644" w:type="dxa"/>
            <w:tcBorders>
              <w:top w:val="single" w:sz="4" w:space="0" w:color="auto"/>
              <w:left w:val="single" w:sz="4" w:space="0" w:color="auto"/>
              <w:bottom w:val="single" w:sz="4" w:space="0" w:color="auto"/>
              <w:right w:val="single" w:sz="4" w:space="0" w:color="auto"/>
            </w:tcBorders>
            <w:hideMark/>
          </w:tcPr>
          <w:p w14:paraId="795A04E7" w14:textId="77777777" w:rsidR="008638F9" w:rsidRPr="008638F9" w:rsidRDefault="008638F9" w:rsidP="008638F9">
            <w:pPr>
              <w:spacing w:line="360" w:lineRule="auto"/>
              <w:jc w:val="both"/>
              <w:rPr>
                <w:rFonts w:ascii="Arial" w:hAnsi="Arial" w:cs="Arial"/>
                <w:lang w:val="it-IT"/>
              </w:rPr>
            </w:pPr>
            <w:r w:rsidRPr="008638F9">
              <w:rPr>
                <w:rFonts w:ascii="Arial" w:hAnsi="Arial" w:cs="Arial"/>
                <w:lang w:val="it-IT"/>
              </w:rPr>
              <w:lastRenderedPageBreak/>
              <w:t xml:space="preserve">- sala de lectură ”găzduiește” cabinetul </w:t>
            </w:r>
            <w:r w:rsidRPr="008638F9">
              <w:rPr>
                <w:rFonts w:ascii="Arial" w:hAnsi="Arial" w:cs="Arial"/>
                <w:lang w:val="it-IT"/>
              </w:rPr>
              <w:lastRenderedPageBreak/>
              <w:t>de topografie, prin urmare, elevii nu au tot timpul posibilitatea de a veni și consulta cărțile în această sală.</w:t>
            </w:r>
          </w:p>
        </w:tc>
      </w:tr>
    </w:tbl>
    <w:p w14:paraId="450B85AA" w14:textId="77777777" w:rsidR="00D211F9" w:rsidRDefault="00D211F9" w:rsidP="000A4178">
      <w:pPr>
        <w:spacing w:line="360" w:lineRule="auto"/>
        <w:rPr>
          <w:rFonts w:ascii="Arial" w:hAnsi="Arial" w:cs="Arial"/>
          <w:color w:val="00B050"/>
          <w:lang w:val="it-IT"/>
        </w:rPr>
      </w:pPr>
    </w:p>
    <w:p w14:paraId="6613A605" w14:textId="77777777" w:rsidR="00D211F9" w:rsidRPr="000A4178" w:rsidRDefault="00D211F9" w:rsidP="000A4178">
      <w:pPr>
        <w:spacing w:line="360" w:lineRule="auto"/>
        <w:rPr>
          <w:rFonts w:ascii="Arial" w:hAnsi="Arial" w:cs="Arial"/>
          <w:color w:val="00B050"/>
          <w:lang w:val="it-IT"/>
        </w:rPr>
      </w:pPr>
    </w:p>
    <w:p w14:paraId="1AD4F0CD" w14:textId="77777777" w:rsidR="00423B67" w:rsidRPr="00552846" w:rsidRDefault="0085507B" w:rsidP="00A50F5F">
      <w:pPr>
        <w:pStyle w:val="BodyText3"/>
        <w:spacing w:line="360" w:lineRule="auto"/>
        <w:rPr>
          <w:rFonts w:ascii="Arial" w:hAnsi="Arial" w:cs="Arial"/>
          <w:color w:val="00B050"/>
        </w:rPr>
      </w:pPr>
      <w:r w:rsidRPr="00552846">
        <w:rPr>
          <w:rFonts w:ascii="Arial" w:hAnsi="Arial" w:cs="Arial"/>
          <w:color w:val="00B050"/>
        </w:rPr>
        <w:t>VI</w:t>
      </w:r>
      <w:r w:rsidR="000A4178" w:rsidRPr="00552846">
        <w:rPr>
          <w:rFonts w:ascii="Arial" w:hAnsi="Arial" w:cs="Arial"/>
          <w:color w:val="00B050"/>
        </w:rPr>
        <w:t>I</w:t>
      </w:r>
      <w:r w:rsidR="00423B67" w:rsidRPr="00552846">
        <w:rPr>
          <w:rFonts w:ascii="Arial" w:hAnsi="Arial" w:cs="Arial"/>
          <w:color w:val="00B050"/>
        </w:rPr>
        <w:t>. ANGAJAREA ŞI DERULAREA PROGRAMELOR DE DEZVOLTARE A PROCESULUI DE ÎNVĂŢĂMÂNT</w:t>
      </w:r>
    </w:p>
    <w:p w14:paraId="762699EC" w14:textId="77777777" w:rsidR="00423B67" w:rsidRPr="003C005E" w:rsidRDefault="00423B67" w:rsidP="00423B67">
      <w:pPr>
        <w:spacing w:line="360" w:lineRule="auto"/>
        <w:jc w:val="both"/>
        <w:rPr>
          <w:rFonts w:ascii="Arial" w:hAnsi="Arial" w:cs="Arial"/>
        </w:rPr>
      </w:pPr>
      <w:r w:rsidRPr="003C005E">
        <w:rPr>
          <w:rFonts w:ascii="Arial" w:hAnsi="Arial" w:cs="Arial"/>
        </w:rPr>
        <w:t xml:space="preserve">    Prin proiectarea şi elaborarea strategiilor, măsurilor concrete, a proiectului şcolii şi responsabilităţilor pentru derularea acestuia s-a urmărit dezvoltarea procesului de învăţământ  prin următoarele activităţi :</w:t>
      </w:r>
    </w:p>
    <w:p w14:paraId="41EBEE71" w14:textId="77777777"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formarea periodică a cadrelor didactice</w:t>
      </w:r>
      <w:r>
        <w:rPr>
          <w:rFonts w:ascii="Arial" w:hAnsi="Arial" w:cs="Arial"/>
        </w:rPr>
        <w:t>;</w:t>
      </w:r>
    </w:p>
    <w:p w14:paraId="13273AB2" w14:textId="77777777" w:rsidR="00423B67" w:rsidRDefault="00423B67" w:rsidP="007A3F86">
      <w:pPr>
        <w:numPr>
          <w:ilvl w:val="1"/>
          <w:numId w:val="2"/>
        </w:numPr>
        <w:spacing w:line="360" w:lineRule="auto"/>
        <w:jc w:val="both"/>
        <w:rPr>
          <w:rFonts w:ascii="Arial" w:hAnsi="Arial" w:cs="Arial"/>
        </w:rPr>
      </w:pPr>
      <w:r w:rsidRPr="003C005E">
        <w:rPr>
          <w:rFonts w:ascii="Arial" w:hAnsi="Arial" w:cs="Arial"/>
        </w:rPr>
        <w:t>realizarea de schimburi de experienţă între cadrele didactice</w:t>
      </w:r>
      <w:r>
        <w:rPr>
          <w:rFonts w:ascii="Arial" w:hAnsi="Arial" w:cs="Arial"/>
        </w:rPr>
        <w:t>;</w:t>
      </w:r>
    </w:p>
    <w:p w14:paraId="630389BE" w14:textId="77777777" w:rsidR="005A631B" w:rsidRPr="003C005E" w:rsidRDefault="005A631B" w:rsidP="007A3F86">
      <w:pPr>
        <w:numPr>
          <w:ilvl w:val="1"/>
          <w:numId w:val="2"/>
        </w:numPr>
        <w:spacing w:line="360" w:lineRule="auto"/>
        <w:jc w:val="both"/>
        <w:rPr>
          <w:rFonts w:ascii="Arial" w:hAnsi="Arial" w:cs="Arial"/>
        </w:rPr>
      </w:pPr>
      <w:r>
        <w:rPr>
          <w:rFonts w:ascii="Arial" w:hAnsi="Arial" w:cs="Arial"/>
        </w:rPr>
        <w:t>implicare în derularea proiectelor europene</w:t>
      </w:r>
    </w:p>
    <w:p w14:paraId="19C81804" w14:textId="77777777"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sprijin şi îndrumare pentru reuşita elevilor cu probleme</w:t>
      </w:r>
      <w:r>
        <w:rPr>
          <w:rFonts w:ascii="Arial" w:hAnsi="Arial" w:cs="Arial"/>
        </w:rPr>
        <w:t>;</w:t>
      </w:r>
    </w:p>
    <w:p w14:paraId="2C4E0AB3" w14:textId="77777777"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realizarea unui program de pregătire intensivă a elevilor pentru examenele de sfârşit de ciclu</w:t>
      </w:r>
      <w:r>
        <w:rPr>
          <w:rFonts w:ascii="Arial" w:hAnsi="Arial" w:cs="Arial"/>
        </w:rPr>
        <w:t>;</w:t>
      </w:r>
    </w:p>
    <w:p w14:paraId="48FD462D" w14:textId="77777777" w:rsidR="00423B67" w:rsidRPr="003C005E" w:rsidRDefault="00423B67" w:rsidP="007A3F86">
      <w:pPr>
        <w:numPr>
          <w:ilvl w:val="1"/>
          <w:numId w:val="2"/>
        </w:numPr>
        <w:spacing w:line="360" w:lineRule="auto"/>
        <w:jc w:val="both"/>
        <w:rPr>
          <w:rFonts w:ascii="Arial" w:hAnsi="Arial" w:cs="Arial"/>
        </w:rPr>
      </w:pPr>
      <w:r w:rsidRPr="003C005E">
        <w:rPr>
          <w:rFonts w:ascii="Arial" w:hAnsi="Arial" w:cs="Arial"/>
        </w:rPr>
        <w:t>dezvoltarea C.D.S. prin disciplinele opţionale funcţie de nevoile de cunoaştere a specialităţilor</w:t>
      </w:r>
      <w:r>
        <w:rPr>
          <w:rFonts w:ascii="Arial" w:hAnsi="Arial" w:cs="Arial"/>
        </w:rPr>
        <w:t>;</w:t>
      </w:r>
    </w:p>
    <w:p w14:paraId="3779FB53" w14:textId="77777777" w:rsidR="00423B67" w:rsidRDefault="00423B67" w:rsidP="007A3F86">
      <w:pPr>
        <w:numPr>
          <w:ilvl w:val="1"/>
          <w:numId w:val="2"/>
        </w:numPr>
        <w:spacing w:line="360" w:lineRule="auto"/>
        <w:jc w:val="both"/>
        <w:rPr>
          <w:rFonts w:ascii="Arial" w:hAnsi="Arial" w:cs="Arial"/>
        </w:rPr>
      </w:pPr>
      <w:r w:rsidRPr="003C005E">
        <w:rPr>
          <w:rFonts w:ascii="Arial" w:hAnsi="Arial" w:cs="Arial"/>
        </w:rPr>
        <w:t>identificarea cauzelor care duc la absenteism</w:t>
      </w:r>
      <w:r>
        <w:rPr>
          <w:rFonts w:ascii="Arial" w:hAnsi="Arial" w:cs="Arial"/>
        </w:rPr>
        <w:t>.</w:t>
      </w:r>
    </w:p>
    <w:p w14:paraId="5DAB63DC" w14:textId="77777777"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lastRenderedPageBreak/>
        <w:t>atragerea de fonduri extrabugetare</w:t>
      </w:r>
    </w:p>
    <w:p w14:paraId="1322DE6B" w14:textId="77777777"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t>realizarea de proiecte  de finanțare</w:t>
      </w:r>
    </w:p>
    <w:p w14:paraId="3BBB6D23" w14:textId="77777777" w:rsidR="009C70C6" w:rsidRPr="00CF110C" w:rsidRDefault="009C70C6" w:rsidP="007A3F86">
      <w:pPr>
        <w:numPr>
          <w:ilvl w:val="1"/>
          <w:numId w:val="2"/>
        </w:numPr>
        <w:spacing w:line="360" w:lineRule="auto"/>
        <w:jc w:val="both"/>
        <w:rPr>
          <w:rFonts w:ascii="Arial" w:hAnsi="Arial" w:cs="Arial"/>
        </w:rPr>
      </w:pPr>
      <w:r w:rsidRPr="00CF110C">
        <w:rPr>
          <w:rFonts w:ascii="Arial" w:hAnsi="Arial" w:cs="Arial"/>
        </w:rPr>
        <w:t>îmbunătățirea calității actului didactic</w:t>
      </w:r>
    </w:p>
    <w:p w14:paraId="2056AF62" w14:textId="77777777" w:rsidR="00EA40B1" w:rsidRPr="00CF110C" w:rsidRDefault="00EA40B1" w:rsidP="003C005E">
      <w:pPr>
        <w:spacing w:line="360" w:lineRule="auto"/>
        <w:jc w:val="center"/>
        <w:rPr>
          <w:rFonts w:ascii="Arial" w:hAnsi="Arial" w:cs="Arial"/>
        </w:rPr>
      </w:pPr>
    </w:p>
    <w:p w14:paraId="38930A02" w14:textId="77777777" w:rsidR="0058190D" w:rsidRPr="003C005E" w:rsidRDefault="0058190D" w:rsidP="00A50F5F">
      <w:pPr>
        <w:spacing w:line="360" w:lineRule="auto"/>
        <w:rPr>
          <w:rFonts w:ascii="Arial" w:hAnsi="Arial" w:cs="Arial"/>
        </w:rPr>
      </w:pPr>
    </w:p>
    <w:p w14:paraId="7BF3CC89" w14:textId="77777777" w:rsidR="000952A1" w:rsidRPr="003C005E" w:rsidRDefault="0058190D" w:rsidP="003C005E">
      <w:pPr>
        <w:spacing w:line="360" w:lineRule="auto"/>
        <w:rPr>
          <w:rFonts w:ascii="Arial" w:hAnsi="Arial" w:cs="Arial"/>
        </w:rPr>
      </w:pPr>
      <w:r w:rsidRPr="003C005E">
        <w:rPr>
          <w:rFonts w:ascii="Arial" w:hAnsi="Arial" w:cs="Arial"/>
        </w:rPr>
        <w:t xml:space="preserve">  DATA:                                                                                                   </w:t>
      </w:r>
      <w:r w:rsidR="000952A1" w:rsidRPr="003C005E">
        <w:rPr>
          <w:rFonts w:ascii="Arial" w:hAnsi="Arial" w:cs="Arial"/>
        </w:rPr>
        <w:t>DIRECTOR,</w:t>
      </w:r>
    </w:p>
    <w:p w14:paraId="52FA8D7E" w14:textId="77777777" w:rsidR="000952A1" w:rsidRPr="003C005E" w:rsidRDefault="00552846" w:rsidP="003C005E">
      <w:pPr>
        <w:spacing w:line="360" w:lineRule="auto"/>
        <w:rPr>
          <w:rFonts w:ascii="Arial" w:hAnsi="Arial" w:cs="Arial"/>
        </w:rPr>
      </w:pPr>
      <w:r>
        <w:rPr>
          <w:rFonts w:ascii="Arial" w:hAnsi="Arial" w:cs="Arial"/>
        </w:rPr>
        <w:t xml:space="preserve">12.10.2020 </w:t>
      </w:r>
      <w:r w:rsidR="0058190D" w:rsidRPr="003C005E">
        <w:rPr>
          <w:rFonts w:ascii="Arial" w:hAnsi="Arial" w:cs="Arial"/>
        </w:rPr>
        <w:t xml:space="preserve">                                       </w:t>
      </w:r>
      <w:r w:rsidR="00114ACB">
        <w:rPr>
          <w:rFonts w:ascii="Arial" w:hAnsi="Arial" w:cs="Arial"/>
        </w:rPr>
        <w:t xml:space="preserve">       </w:t>
      </w:r>
      <w:r w:rsidR="00A277E8">
        <w:rPr>
          <w:rFonts w:ascii="Arial" w:hAnsi="Arial" w:cs="Arial"/>
        </w:rPr>
        <w:t xml:space="preserve">                        </w:t>
      </w:r>
      <w:r w:rsidR="00114ACB">
        <w:rPr>
          <w:rFonts w:ascii="Arial" w:hAnsi="Arial" w:cs="Arial"/>
        </w:rPr>
        <w:t xml:space="preserve">  </w:t>
      </w:r>
      <w:r w:rsidR="00A277E8">
        <w:rPr>
          <w:rFonts w:ascii="Arial" w:hAnsi="Arial" w:cs="Arial"/>
        </w:rPr>
        <w:t xml:space="preserve">      </w:t>
      </w:r>
      <w:r w:rsidR="00114ACB">
        <w:rPr>
          <w:rFonts w:ascii="Arial" w:hAnsi="Arial" w:cs="Arial"/>
        </w:rPr>
        <w:t xml:space="preserve">       Alina Cuciurean</w:t>
      </w:r>
    </w:p>
    <w:sectPr w:rsidR="000952A1" w:rsidRPr="003C005E" w:rsidSect="005B3FF4">
      <w:footerReference w:type="default" r:id="rId107"/>
      <w:pgSz w:w="11906" w:h="16838"/>
      <w:pgMar w:top="719" w:right="506"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09AAD" w14:textId="77777777" w:rsidR="003615FD" w:rsidRDefault="003615FD" w:rsidP="005A631B">
      <w:r>
        <w:separator/>
      </w:r>
    </w:p>
  </w:endnote>
  <w:endnote w:type="continuationSeparator" w:id="0">
    <w:p w14:paraId="6E3CEBA9" w14:textId="77777777" w:rsidR="003615FD" w:rsidRDefault="003615FD" w:rsidP="005A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585422"/>
      <w:docPartObj>
        <w:docPartGallery w:val="Page Numbers (Bottom of Page)"/>
        <w:docPartUnique/>
      </w:docPartObj>
    </w:sdtPr>
    <w:sdtEndPr>
      <w:rPr>
        <w:sz w:val="20"/>
        <w:szCs w:val="20"/>
      </w:rPr>
    </w:sdtEndPr>
    <w:sdtContent>
      <w:p w14:paraId="094ACF67" w14:textId="77777777" w:rsidR="003F5CDD" w:rsidRDefault="003F5CDD">
        <w:pPr>
          <w:pStyle w:val="Footer"/>
          <w:jc w:val="right"/>
        </w:pPr>
        <w:r w:rsidRPr="005A631B">
          <w:rPr>
            <w:sz w:val="20"/>
            <w:szCs w:val="20"/>
          </w:rPr>
          <w:fldChar w:fldCharType="begin"/>
        </w:r>
        <w:r w:rsidRPr="005A631B">
          <w:rPr>
            <w:sz w:val="20"/>
            <w:szCs w:val="20"/>
          </w:rPr>
          <w:instrText xml:space="preserve"> PAGE   \* MERGEFORMAT </w:instrText>
        </w:r>
        <w:r w:rsidRPr="005A631B">
          <w:rPr>
            <w:sz w:val="20"/>
            <w:szCs w:val="20"/>
          </w:rPr>
          <w:fldChar w:fldCharType="separate"/>
        </w:r>
        <w:r w:rsidR="00410299">
          <w:rPr>
            <w:noProof/>
            <w:sz w:val="20"/>
            <w:szCs w:val="20"/>
          </w:rPr>
          <w:t>97</w:t>
        </w:r>
        <w:r w:rsidRPr="005A631B">
          <w:rPr>
            <w:sz w:val="20"/>
            <w:szCs w:val="20"/>
          </w:rPr>
          <w:fldChar w:fldCharType="end"/>
        </w:r>
      </w:p>
    </w:sdtContent>
  </w:sdt>
  <w:p w14:paraId="16034A35" w14:textId="77777777" w:rsidR="003F5CDD" w:rsidRDefault="003F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2F225" w14:textId="77777777" w:rsidR="003615FD" w:rsidRDefault="003615FD" w:rsidP="005A631B">
      <w:r>
        <w:separator/>
      </w:r>
    </w:p>
  </w:footnote>
  <w:footnote w:type="continuationSeparator" w:id="0">
    <w:p w14:paraId="6DF9D8B6" w14:textId="77777777" w:rsidR="003615FD" w:rsidRDefault="003615FD" w:rsidP="005A6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4pt;height:11.4pt" o:bullet="t">
        <v:imagedata r:id="rId1" o:title="mso17A"/>
      </v:shape>
    </w:pict>
  </w:numPicBullet>
  <w:abstractNum w:abstractNumId="0" w15:restartNumberingAfterBreak="0">
    <w:nsid w:val="001B4AD6"/>
    <w:multiLevelType w:val="multilevel"/>
    <w:tmpl w:val="14F8C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6590B"/>
    <w:multiLevelType w:val="hybridMultilevel"/>
    <w:tmpl w:val="A19C4EB8"/>
    <w:lvl w:ilvl="0" w:tplc="5CD024E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1695908"/>
    <w:multiLevelType w:val="hybridMultilevel"/>
    <w:tmpl w:val="D6E0D2E4"/>
    <w:lvl w:ilvl="0" w:tplc="A6F6DC16">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27B60A9"/>
    <w:multiLevelType w:val="hybridMultilevel"/>
    <w:tmpl w:val="39B42908"/>
    <w:lvl w:ilvl="0" w:tplc="3A8A2E94">
      <w:start w:val="1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467DA6"/>
    <w:multiLevelType w:val="hybridMultilevel"/>
    <w:tmpl w:val="60A0670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7C24ADA"/>
    <w:multiLevelType w:val="hybridMultilevel"/>
    <w:tmpl w:val="C5EC6DE0"/>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A4931"/>
    <w:multiLevelType w:val="hybridMultilevel"/>
    <w:tmpl w:val="E5D6D552"/>
    <w:lvl w:ilvl="0" w:tplc="E348E5A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089C04C6"/>
    <w:multiLevelType w:val="hybridMultilevel"/>
    <w:tmpl w:val="6D4EE0F0"/>
    <w:lvl w:ilvl="0" w:tplc="E348E5A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09F22E50"/>
    <w:multiLevelType w:val="hybridMultilevel"/>
    <w:tmpl w:val="E8B0594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0217F0"/>
    <w:multiLevelType w:val="hybridMultilevel"/>
    <w:tmpl w:val="A6D0E2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291357"/>
    <w:multiLevelType w:val="hybridMultilevel"/>
    <w:tmpl w:val="83DAD9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FB0BE8"/>
    <w:multiLevelType w:val="hybridMultilevel"/>
    <w:tmpl w:val="3AA4002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EDA768E"/>
    <w:multiLevelType w:val="hybridMultilevel"/>
    <w:tmpl w:val="1E9C9F04"/>
    <w:lvl w:ilvl="0" w:tplc="04180001">
      <w:start w:val="1"/>
      <w:numFmt w:val="bullet"/>
      <w:lvlText w:val=""/>
      <w:lvlJc w:val="left"/>
      <w:pPr>
        <w:ind w:left="720" w:hanging="360"/>
      </w:pPr>
      <w:rPr>
        <w:rFonts w:ascii="Symbol" w:hAnsi="Symbol" w:hint="default"/>
      </w:rPr>
    </w:lvl>
    <w:lvl w:ilvl="1" w:tplc="22824732">
      <w:numFmt w:val="bullet"/>
      <w:lvlText w:val="•"/>
      <w:lvlJc w:val="left"/>
      <w:pPr>
        <w:ind w:left="1440" w:hanging="360"/>
      </w:pPr>
      <w:rPr>
        <w:rFonts w:ascii="Times New Roman" w:eastAsia="Calibri" w:hAnsi="Times New Roman" w:cs="Times New Roman"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3" w15:restartNumberingAfterBreak="0">
    <w:nsid w:val="0EF32053"/>
    <w:multiLevelType w:val="hybridMultilevel"/>
    <w:tmpl w:val="BA6EAD66"/>
    <w:lvl w:ilvl="0" w:tplc="08090001">
      <w:start w:val="1"/>
      <w:numFmt w:val="bullet"/>
      <w:lvlText w:val=""/>
      <w:lvlJc w:val="left"/>
      <w:pPr>
        <w:tabs>
          <w:tab w:val="num" w:pos="360"/>
        </w:tabs>
        <w:ind w:left="360" w:hanging="360"/>
      </w:pPr>
      <w:rPr>
        <w:rFonts w:ascii="Symbol" w:hAnsi="Symbol" w:hint="default"/>
      </w:rPr>
    </w:lvl>
    <w:lvl w:ilvl="1" w:tplc="E5601D4E">
      <w:start w:val="1"/>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8C286B"/>
    <w:multiLevelType w:val="hybridMultilevel"/>
    <w:tmpl w:val="EB56FE34"/>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101235D8"/>
    <w:multiLevelType w:val="hybridMultilevel"/>
    <w:tmpl w:val="E146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0D0C67"/>
    <w:multiLevelType w:val="hybridMultilevel"/>
    <w:tmpl w:val="CF8CC3A0"/>
    <w:lvl w:ilvl="0" w:tplc="D1A0946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565E0C"/>
    <w:multiLevelType w:val="hybridMultilevel"/>
    <w:tmpl w:val="5AEA175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57A2258"/>
    <w:multiLevelType w:val="hybridMultilevel"/>
    <w:tmpl w:val="D848BAEE"/>
    <w:lvl w:ilvl="0" w:tplc="53DC7326">
      <w:start w:val="14"/>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1591184F"/>
    <w:multiLevelType w:val="hybridMultilevel"/>
    <w:tmpl w:val="04F6CF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59B2054"/>
    <w:multiLevelType w:val="hybridMultilevel"/>
    <w:tmpl w:val="E398EAD0"/>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1B0C50C1"/>
    <w:multiLevelType w:val="hybridMultilevel"/>
    <w:tmpl w:val="21B455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1BB77B34"/>
    <w:multiLevelType w:val="hybridMultilevel"/>
    <w:tmpl w:val="75EE9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9113EE"/>
    <w:multiLevelType w:val="hybridMultilevel"/>
    <w:tmpl w:val="6606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6D0706"/>
    <w:multiLevelType w:val="hybridMultilevel"/>
    <w:tmpl w:val="BCD855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725D43"/>
    <w:multiLevelType w:val="hybridMultilevel"/>
    <w:tmpl w:val="81D688A6"/>
    <w:lvl w:ilvl="0" w:tplc="7256CBC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E98753C"/>
    <w:multiLevelType w:val="hybridMultilevel"/>
    <w:tmpl w:val="8F06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9B6711"/>
    <w:multiLevelType w:val="hybridMultilevel"/>
    <w:tmpl w:val="D65C3FC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DE5268"/>
    <w:multiLevelType w:val="hybridMultilevel"/>
    <w:tmpl w:val="33580EA4"/>
    <w:lvl w:ilvl="0" w:tplc="04180001">
      <w:start w:val="1"/>
      <w:numFmt w:val="bullet"/>
      <w:lvlText w:val=""/>
      <w:lvlJc w:val="left"/>
      <w:pPr>
        <w:ind w:left="3479"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21C128FB"/>
    <w:multiLevelType w:val="hybridMultilevel"/>
    <w:tmpl w:val="51A0E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F223F4"/>
    <w:multiLevelType w:val="hybridMultilevel"/>
    <w:tmpl w:val="AEC096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26A94ED5"/>
    <w:multiLevelType w:val="hybridMultilevel"/>
    <w:tmpl w:val="D1AA0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B470CF"/>
    <w:multiLevelType w:val="hybridMultilevel"/>
    <w:tmpl w:val="67DCFD3E"/>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274A09DC"/>
    <w:multiLevelType w:val="hybridMultilevel"/>
    <w:tmpl w:val="68D4F8CC"/>
    <w:lvl w:ilvl="0" w:tplc="4AF0376C">
      <w:start w:val="1"/>
      <w:numFmt w:val="bullet"/>
      <w:pStyle w:val="FLEGBodyTextL"/>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ACF74DE"/>
    <w:multiLevelType w:val="hybridMultilevel"/>
    <w:tmpl w:val="47AA9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2B615CBA"/>
    <w:multiLevelType w:val="hybridMultilevel"/>
    <w:tmpl w:val="51B880C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2B800A03"/>
    <w:multiLevelType w:val="hybridMultilevel"/>
    <w:tmpl w:val="EFB228D8"/>
    <w:lvl w:ilvl="0" w:tplc="38A8EB14">
      <w:start w:val="1"/>
      <w:numFmt w:val="upperLetter"/>
      <w:lvlText w:val="%1."/>
      <w:lvlJc w:val="left"/>
      <w:pPr>
        <w:ind w:left="915" w:hanging="360"/>
      </w:pPr>
      <w:rPr>
        <w:rFonts w:hint="default"/>
        <w:b/>
        <w:i/>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7" w15:restartNumberingAfterBreak="0">
    <w:nsid w:val="2C184DBB"/>
    <w:multiLevelType w:val="hybridMultilevel"/>
    <w:tmpl w:val="2AB6D3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2D5131D0"/>
    <w:multiLevelType w:val="hybridMultilevel"/>
    <w:tmpl w:val="56D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EA66FF"/>
    <w:multiLevelType w:val="hybridMultilevel"/>
    <w:tmpl w:val="2BCE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CB1505"/>
    <w:multiLevelType w:val="hybridMultilevel"/>
    <w:tmpl w:val="4A5E677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1" w15:restartNumberingAfterBreak="0">
    <w:nsid w:val="30F73C9B"/>
    <w:multiLevelType w:val="hybridMultilevel"/>
    <w:tmpl w:val="79426438"/>
    <w:lvl w:ilvl="0" w:tplc="0418000B">
      <w:start w:val="1"/>
      <w:numFmt w:val="bullet"/>
      <w:lvlText w:val=""/>
      <w:lvlJc w:val="left"/>
      <w:pPr>
        <w:ind w:left="3300" w:hanging="360"/>
      </w:pPr>
      <w:rPr>
        <w:rFonts w:ascii="Wingdings" w:hAnsi="Wingdings" w:hint="default"/>
      </w:rPr>
    </w:lvl>
    <w:lvl w:ilvl="1" w:tplc="04180003" w:tentative="1">
      <w:start w:val="1"/>
      <w:numFmt w:val="bullet"/>
      <w:lvlText w:val="o"/>
      <w:lvlJc w:val="left"/>
      <w:pPr>
        <w:ind w:left="4020" w:hanging="360"/>
      </w:pPr>
      <w:rPr>
        <w:rFonts w:ascii="Courier New" w:hAnsi="Courier New" w:cs="Courier New" w:hint="default"/>
      </w:rPr>
    </w:lvl>
    <w:lvl w:ilvl="2" w:tplc="04180005" w:tentative="1">
      <w:start w:val="1"/>
      <w:numFmt w:val="bullet"/>
      <w:lvlText w:val=""/>
      <w:lvlJc w:val="left"/>
      <w:pPr>
        <w:ind w:left="4740" w:hanging="360"/>
      </w:pPr>
      <w:rPr>
        <w:rFonts w:ascii="Wingdings" w:hAnsi="Wingdings" w:hint="default"/>
      </w:rPr>
    </w:lvl>
    <w:lvl w:ilvl="3" w:tplc="04180001" w:tentative="1">
      <w:start w:val="1"/>
      <w:numFmt w:val="bullet"/>
      <w:lvlText w:val=""/>
      <w:lvlJc w:val="left"/>
      <w:pPr>
        <w:ind w:left="5460" w:hanging="360"/>
      </w:pPr>
      <w:rPr>
        <w:rFonts w:ascii="Symbol" w:hAnsi="Symbol" w:hint="default"/>
      </w:rPr>
    </w:lvl>
    <w:lvl w:ilvl="4" w:tplc="04180003" w:tentative="1">
      <w:start w:val="1"/>
      <w:numFmt w:val="bullet"/>
      <w:lvlText w:val="o"/>
      <w:lvlJc w:val="left"/>
      <w:pPr>
        <w:ind w:left="6180" w:hanging="360"/>
      </w:pPr>
      <w:rPr>
        <w:rFonts w:ascii="Courier New" w:hAnsi="Courier New" w:cs="Courier New" w:hint="default"/>
      </w:rPr>
    </w:lvl>
    <w:lvl w:ilvl="5" w:tplc="04180005" w:tentative="1">
      <w:start w:val="1"/>
      <w:numFmt w:val="bullet"/>
      <w:lvlText w:val=""/>
      <w:lvlJc w:val="left"/>
      <w:pPr>
        <w:ind w:left="6900" w:hanging="360"/>
      </w:pPr>
      <w:rPr>
        <w:rFonts w:ascii="Wingdings" w:hAnsi="Wingdings" w:hint="default"/>
      </w:rPr>
    </w:lvl>
    <w:lvl w:ilvl="6" w:tplc="04180001" w:tentative="1">
      <w:start w:val="1"/>
      <w:numFmt w:val="bullet"/>
      <w:lvlText w:val=""/>
      <w:lvlJc w:val="left"/>
      <w:pPr>
        <w:ind w:left="7620" w:hanging="360"/>
      </w:pPr>
      <w:rPr>
        <w:rFonts w:ascii="Symbol" w:hAnsi="Symbol" w:hint="default"/>
      </w:rPr>
    </w:lvl>
    <w:lvl w:ilvl="7" w:tplc="04180003" w:tentative="1">
      <w:start w:val="1"/>
      <w:numFmt w:val="bullet"/>
      <w:lvlText w:val="o"/>
      <w:lvlJc w:val="left"/>
      <w:pPr>
        <w:ind w:left="8340" w:hanging="360"/>
      </w:pPr>
      <w:rPr>
        <w:rFonts w:ascii="Courier New" w:hAnsi="Courier New" w:cs="Courier New" w:hint="default"/>
      </w:rPr>
    </w:lvl>
    <w:lvl w:ilvl="8" w:tplc="04180005" w:tentative="1">
      <w:start w:val="1"/>
      <w:numFmt w:val="bullet"/>
      <w:lvlText w:val=""/>
      <w:lvlJc w:val="left"/>
      <w:pPr>
        <w:ind w:left="9060" w:hanging="360"/>
      </w:pPr>
      <w:rPr>
        <w:rFonts w:ascii="Wingdings" w:hAnsi="Wingdings" w:hint="default"/>
      </w:rPr>
    </w:lvl>
  </w:abstractNum>
  <w:abstractNum w:abstractNumId="42" w15:restartNumberingAfterBreak="0">
    <w:nsid w:val="312B7B4E"/>
    <w:multiLevelType w:val="hybridMultilevel"/>
    <w:tmpl w:val="4D16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622095"/>
    <w:multiLevelType w:val="hybridMultilevel"/>
    <w:tmpl w:val="97645D7C"/>
    <w:lvl w:ilvl="0" w:tplc="CD2833F4">
      <w:start w:val="20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DE0BBE"/>
    <w:multiLevelType w:val="hybridMultilevel"/>
    <w:tmpl w:val="9006CEA6"/>
    <w:lvl w:ilvl="0" w:tplc="8C089F8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2D6982"/>
    <w:multiLevelType w:val="hybridMultilevel"/>
    <w:tmpl w:val="FB2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5E0C76"/>
    <w:multiLevelType w:val="hybridMultilevel"/>
    <w:tmpl w:val="B8787FD2"/>
    <w:lvl w:ilvl="0" w:tplc="453443B0">
      <w:start w:val="1"/>
      <w:numFmt w:val="upperRoman"/>
      <w:lvlText w:val="%1."/>
      <w:lvlJc w:val="left"/>
      <w:pPr>
        <w:ind w:left="1440" w:hanging="108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CB3D8E"/>
    <w:multiLevelType w:val="hybridMultilevel"/>
    <w:tmpl w:val="03482460"/>
    <w:lvl w:ilvl="0" w:tplc="0409000B">
      <w:start w:val="1"/>
      <w:numFmt w:val="bullet"/>
      <w:lvlText w:val=""/>
      <w:lvlJc w:val="left"/>
      <w:pPr>
        <w:ind w:left="1966" w:hanging="360"/>
      </w:pPr>
      <w:rPr>
        <w:rFonts w:ascii="Wingdings" w:hAnsi="Wingdings" w:hint="default"/>
      </w:rPr>
    </w:lvl>
    <w:lvl w:ilvl="1" w:tplc="04090003" w:tentative="1">
      <w:start w:val="1"/>
      <w:numFmt w:val="bullet"/>
      <w:lvlText w:val="o"/>
      <w:lvlJc w:val="left"/>
      <w:pPr>
        <w:ind w:left="2686" w:hanging="360"/>
      </w:pPr>
      <w:rPr>
        <w:rFonts w:ascii="Courier New" w:hAnsi="Courier New" w:cs="Courier New" w:hint="default"/>
      </w:rPr>
    </w:lvl>
    <w:lvl w:ilvl="2" w:tplc="04090005" w:tentative="1">
      <w:start w:val="1"/>
      <w:numFmt w:val="bullet"/>
      <w:lvlText w:val=""/>
      <w:lvlJc w:val="left"/>
      <w:pPr>
        <w:ind w:left="3406" w:hanging="360"/>
      </w:pPr>
      <w:rPr>
        <w:rFonts w:ascii="Wingdings" w:hAnsi="Wingdings" w:hint="default"/>
      </w:rPr>
    </w:lvl>
    <w:lvl w:ilvl="3" w:tplc="04090001" w:tentative="1">
      <w:start w:val="1"/>
      <w:numFmt w:val="bullet"/>
      <w:lvlText w:val=""/>
      <w:lvlJc w:val="left"/>
      <w:pPr>
        <w:ind w:left="4126" w:hanging="360"/>
      </w:pPr>
      <w:rPr>
        <w:rFonts w:ascii="Symbol" w:hAnsi="Symbol" w:hint="default"/>
      </w:rPr>
    </w:lvl>
    <w:lvl w:ilvl="4" w:tplc="04090003" w:tentative="1">
      <w:start w:val="1"/>
      <w:numFmt w:val="bullet"/>
      <w:lvlText w:val="o"/>
      <w:lvlJc w:val="left"/>
      <w:pPr>
        <w:ind w:left="4846" w:hanging="360"/>
      </w:pPr>
      <w:rPr>
        <w:rFonts w:ascii="Courier New" w:hAnsi="Courier New" w:cs="Courier New" w:hint="default"/>
      </w:rPr>
    </w:lvl>
    <w:lvl w:ilvl="5" w:tplc="04090005" w:tentative="1">
      <w:start w:val="1"/>
      <w:numFmt w:val="bullet"/>
      <w:lvlText w:val=""/>
      <w:lvlJc w:val="left"/>
      <w:pPr>
        <w:ind w:left="5566" w:hanging="360"/>
      </w:pPr>
      <w:rPr>
        <w:rFonts w:ascii="Wingdings" w:hAnsi="Wingdings" w:hint="default"/>
      </w:rPr>
    </w:lvl>
    <w:lvl w:ilvl="6" w:tplc="04090001" w:tentative="1">
      <w:start w:val="1"/>
      <w:numFmt w:val="bullet"/>
      <w:lvlText w:val=""/>
      <w:lvlJc w:val="left"/>
      <w:pPr>
        <w:ind w:left="6286" w:hanging="360"/>
      </w:pPr>
      <w:rPr>
        <w:rFonts w:ascii="Symbol" w:hAnsi="Symbol" w:hint="default"/>
      </w:rPr>
    </w:lvl>
    <w:lvl w:ilvl="7" w:tplc="04090003" w:tentative="1">
      <w:start w:val="1"/>
      <w:numFmt w:val="bullet"/>
      <w:lvlText w:val="o"/>
      <w:lvlJc w:val="left"/>
      <w:pPr>
        <w:ind w:left="7006" w:hanging="360"/>
      </w:pPr>
      <w:rPr>
        <w:rFonts w:ascii="Courier New" w:hAnsi="Courier New" w:cs="Courier New" w:hint="default"/>
      </w:rPr>
    </w:lvl>
    <w:lvl w:ilvl="8" w:tplc="04090005" w:tentative="1">
      <w:start w:val="1"/>
      <w:numFmt w:val="bullet"/>
      <w:lvlText w:val=""/>
      <w:lvlJc w:val="left"/>
      <w:pPr>
        <w:ind w:left="7726" w:hanging="360"/>
      </w:pPr>
      <w:rPr>
        <w:rFonts w:ascii="Wingdings" w:hAnsi="Wingdings" w:hint="default"/>
      </w:rPr>
    </w:lvl>
  </w:abstractNum>
  <w:abstractNum w:abstractNumId="48" w15:restartNumberingAfterBreak="0">
    <w:nsid w:val="37AA27C8"/>
    <w:multiLevelType w:val="hybridMultilevel"/>
    <w:tmpl w:val="30940C3E"/>
    <w:lvl w:ilvl="0" w:tplc="04090001">
      <w:start w:val="1"/>
      <w:numFmt w:val="bullet"/>
      <w:lvlText w:val=""/>
      <w:lvlJc w:val="left"/>
      <w:pPr>
        <w:tabs>
          <w:tab w:val="num" w:pos="720"/>
        </w:tabs>
        <w:ind w:left="720" w:hanging="360"/>
      </w:pPr>
      <w:rPr>
        <w:rFonts w:ascii="Symbol" w:hAnsi="Symbol" w:hint="default"/>
      </w:rPr>
    </w:lvl>
    <w:lvl w:ilvl="1" w:tplc="A2D070C0">
      <w:start w:val="1995"/>
      <w:numFmt w:val="bullet"/>
      <w:lvlText w:val="-"/>
      <w:lvlJc w:val="left"/>
      <w:pPr>
        <w:tabs>
          <w:tab w:val="num" w:pos="1440"/>
        </w:tabs>
        <w:ind w:left="1440" w:hanging="360"/>
      </w:pPr>
      <w:rPr>
        <w:rFonts w:ascii="Times New Roman" w:eastAsia="Times New Roman" w:hAnsi="Times New Roman" w:cs="Times New Roman" w:hint="default"/>
      </w:rPr>
    </w:lvl>
    <w:lvl w:ilvl="2" w:tplc="0418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88B7CEE"/>
    <w:multiLevelType w:val="hybridMultilevel"/>
    <w:tmpl w:val="2D06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FE7D77"/>
    <w:multiLevelType w:val="hybridMultilevel"/>
    <w:tmpl w:val="629A2264"/>
    <w:lvl w:ilvl="0" w:tplc="52E697CE">
      <w:start w:val="1"/>
      <w:numFmt w:val="bullet"/>
      <w:lvlText w:val="☹"/>
      <w:lvlJc w:val="right"/>
      <w:pPr>
        <w:ind w:left="720" w:hanging="360"/>
      </w:pPr>
      <w:rPr>
        <w:rFonts w:ascii="Segoe UI Emoji" w:hAnsi="Segoe UI Emoji" w:hint="default"/>
      </w:rPr>
    </w:lvl>
    <w:lvl w:ilvl="1" w:tplc="6CE0555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B2ABD"/>
    <w:multiLevelType w:val="hybridMultilevel"/>
    <w:tmpl w:val="B5DC4E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A656391"/>
    <w:multiLevelType w:val="hybridMultilevel"/>
    <w:tmpl w:val="67709360"/>
    <w:lvl w:ilvl="0" w:tplc="0D388B84">
      <w:start w:val="3"/>
      <w:numFmt w:val="bullet"/>
      <w:lvlText w:val="-"/>
      <w:lvlJc w:val="left"/>
      <w:pPr>
        <w:ind w:left="830" w:hanging="360"/>
      </w:pPr>
      <w:rPr>
        <w:rFonts w:ascii="Times New Roman" w:eastAsia="Times New Roman" w:hAnsi="Times New Roman" w:cs="Times New Roman" w:hint="default"/>
      </w:rPr>
    </w:lvl>
    <w:lvl w:ilvl="1" w:tplc="631EF1C4">
      <w:numFmt w:val="bullet"/>
      <w:lvlText w:val="–"/>
      <w:lvlJc w:val="left"/>
      <w:pPr>
        <w:ind w:left="1550" w:hanging="360"/>
      </w:pPr>
      <w:rPr>
        <w:rFonts w:ascii="Times New Roman" w:eastAsia="Times New Roman" w:hAnsi="Times New Roman" w:cs="Times New Roman"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3" w15:restartNumberingAfterBreak="0">
    <w:nsid w:val="3C07170B"/>
    <w:multiLevelType w:val="hybridMultilevel"/>
    <w:tmpl w:val="4EF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5F42B6"/>
    <w:multiLevelType w:val="hybridMultilevel"/>
    <w:tmpl w:val="70167362"/>
    <w:lvl w:ilvl="0" w:tplc="C47A3506">
      <w:numFmt w:val="bullet"/>
      <w:lvlText w:val="-"/>
      <w:lvlJc w:val="left"/>
      <w:pPr>
        <w:ind w:left="1494" w:hanging="360"/>
      </w:pPr>
      <w:rPr>
        <w:rFonts w:ascii="Times New Roman" w:eastAsiaTheme="minorHAnsi" w:hAnsi="Times New Roman" w:cs="Times New Roman"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55" w15:restartNumberingAfterBreak="0">
    <w:nsid w:val="3D436CBA"/>
    <w:multiLevelType w:val="hybridMultilevel"/>
    <w:tmpl w:val="85548536"/>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56" w15:restartNumberingAfterBreak="0">
    <w:nsid w:val="3E8C443B"/>
    <w:multiLevelType w:val="hybridMultilevel"/>
    <w:tmpl w:val="46FE057E"/>
    <w:lvl w:ilvl="0" w:tplc="F4C49DB8">
      <w:start w:val="5"/>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3D380C"/>
    <w:multiLevelType w:val="hybridMultilevel"/>
    <w:tmpl w:val="99FAB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C72D3D"/>
    <w:multiLevelType w:val="hybridMultilevel"/>
    <w:tmpl w:val="3D30B3A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42922156"/>
    <w:multiLevelType w:val="hybridMultilevel"/>
    <w:tmpl w:val="33C8D8F2"/>
    <w:lvl w:ilvl="0" w:tplc="8C089F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6054AC"/>
    <w:multiLevelType w:val="hybridMultilevel"/>
    <w:tmpl w:val="401CC36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57E3B7D"/>
    <w:multiLevelType w:val="hybridMultilevel"/>
    <w:tmpl w:val="B468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D77B41"/>
    <w:multiLevelType w:val="hybridMultilevel"/>
    <w:tmpl w:val="4D54FF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3" w15:restartNumberingAfterBreak="0">
    <w:nsid w:val="46572D18"/>
    <w:multiLevelType w:val="hybridMultilevel"/>
    <w:tmpl w:val="2BE2C82A"/>
    <w:lvl w:ilvl="0" w:tplc="04180001">
      <w:start w:val="1"/>
      <w:numFmt w:val="bullet"/>
      <w:lvlText w:val=""/>
      <w:lvlJc w:val="left"/>
      <w:pPr>
        <w:tabs>
          <w:tab w:val="num" w:pos="720"/>
        </w:tabs>
        <w:ind w:left="720" w:hanging="360"/>
      </w:pPr>
      <w:rPr>
        <w:rFonts w:ascii="Symbol" w:hAnsi="Symbol" w:hint="default"/>
      </w:rPr>
    </w:lvl>
    <w:lvl w:ilvl="1" w:tplc="04180005">
      <w:start w:val="1"/>
      <w:numFmt w:val="bullet"/>
      <w:lvlText w:val=""/>
      <w:lvlJc w:val="left"/>
      <w:pPr>
        <w:tabs>
          <w:tab w:val="num" w:pos="1440"/>
        </w:tabs>
        <w:ind w:left="1440" w:hanging="360"/>
      </w:pPr>
      <w:rPr>
        <w:rFonts w:ascii="Wingdings" w:hAnsi="Wingdings"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8A6A45"/>
    <w:multiLevelType w:val="hybridMultilevel"/>
    <w:tmpl w:val="24CE6668"/>
    <w:lvl w:ilvl="0" w:tplc="676AAF36">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46CD66CE"/>
    <w:multiLevelType w:val="hybridMultilevel"/>
    <w:tmpl w:val="9168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C50BE5"/>
    <w:multiLevelType w:val="hybridMultilevel"/>
    <w:tmpl w:val="E8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F70A27"/>
    <w:multiLevelType w:val="hybridMultilevel"/>
    <w:tmpl w:val="4D5AC396"/>
    <w:lvl w:ilvl="0" w:tplc="48F2D72C">
      <w:start w:val="1"/>
      <w:numFmt w:val="bullet"/>
      <w:lvlText w:val="-"/>
      <w:lvlJc w:val="left"/>
      <w:pPr>
        <w:ind w:left="1260" w:hanging="360"/>
      </w:pPr>
      <w:rPr>
        <w:rFonts w:ascii="Times New Roman" w:eastAsia="Calibri" w:hAnsi="Times New Roman" w:cs="Times New Roman"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68" w15:restartNumberingAfterBreak="0">
    <w:nsid w:val="4A40323A"/>
    <w:multiLevelType w:val="hybridMultilevel"/>
    <w:tmpl w:val="3410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B51242"/>
    <w:multiLevelType w:val="hybridMultilevel"/>
    <w:tmpl w:val="2618BDE8"/>
    <w:lvl w:ilvl="0" w:tplc="7256CBC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4BC75BC8"/>
    <w:multiLevelType w:val="hybridMultilevel"/>
    <w:tmpl w:val="22963C6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50493646"/>
    <w:multiLevelType w:val="hybridMultilevel"/>
    <w:tmpl w:val="522CDFB6"/>
    <w:lvl w:ilvl="0" w:tplc="04180001">
      <w:start w:val="1"/>
      <w:numFmt w:val="bullet"/>
      <w:lvlText w:val=""/>
      <w:lvlJc w:val="left"/>
      <w:pPr>
        <w:ind w:left="720" w:hanging="360"/>
      </w:pPr>
      <w:rPr>
        <w:rFonts w:ascii="Symbol" w:hAnsi="Symbol" w:hint="default"/>
      </w:rPr>
    </w:lvl>
    <w:lvl w:ilvl="1" w:tplc="E348E5A4">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08300F5"/>
    <w:multiLevelType w:val="hybridMultilevel"/>
    <w:tmpl w:val="AA200E50"/>
    <w:lvl w:ilvl="0" w:tplc="0418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372095C"/>
    <w:multiLevelType w:val="hybridMultilevel"/>
    <w:tmpl w:val="9B9AF334"/>
    <w:lvl w:ilvl="0" w:tplc="0418000F">
      <w:start w:val="1"/>
      <w:numFmt w:val="decimal"/>
      <w:lvlText w:val="%1."/>
      <w:lvlJc w:val="left"/>
      <w:pPr>
        <w:ind w:left="765" w:hanging="360"/>
      </w:p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74" w15:restartNumberingAfterBreak="0">
    <w:nsid w:val="53BA4523"/>
    <w:multiLevelType w:val="hybridMultilevel"/>
    <w:tmpl w:val="C73CC216"/>
    <w:lvl w:ilvl="0" w:tplc="04090001">
      <w:start w:val="1"/>
      <w:numFmt w:val="bullet"/>
      <w:lvlText w:val=""/>
      <w:lvlJc w:val="left"/>
      <w:pPr>
        <w:tabs>
          <w:tab w:val="num" w:pos="678"/>
        </w:tabs>
        <w:ind w:left="67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A6A68C7"/>
    <w:multiLevelType w:val="hybridMultilevel"/>
    <w:tmpl w:val="4762F63A"/>
    <w:lvl w:ilvl="0" w:tplc="0409000F">
      <w:start w:val="1"/>
      <w:numFmt w:val="decimal"/>
      <w:lvlText w:val="%1."/>
      <w:lvlJc w:val="left"/>
      <w:pPr>
        <w:tabs>
          <w:tab w:val="num" w:pos="720"/>
        </w:tabs>
        <w:ind w:left="720" w:hanging="360"/>
      </w:pPr>
      <w:rPr>
        <w:rFonts w:hint="default"/>
      </w:rPr>
    </w:lvl>
    <w:lvl w:ilvl="1" w:tplc="77DEEBD2">
      <w:start w:val="1"/>
      <w:numFmt w:val="upperRoman"/>
      <w:pStyle w:val="Heading3"/>
      <w:lvlText w:val="%2."/>
      <w:lvlJc w:val="left"/>
      <w:pPr>
        <w:tabs>
          <w:tab w:val="num" w:pos="1800"/>
        </w:tabs>
        <w:ind w:left="1800" w:hanging="720"/>
      </w:pPr>
      <w:rPr>
        <w:rFonts w:hint="default"/>
      </w:rPr>
    </w:lvl>
    <w:lvl w:ilvl="2" w:tplc="694A9804">
      <w:start w:val="1"/>
      <w:numFmt w:val="bullet"/>
      <w:lvlText w:val="-"/>
      <w:lvlJc w:val="left"/>
      <w:pPr>
        <w:tabs>
          <w:tab w:val="num" w:pos="2340"/>
        </w:tabs>
        <w:ind w:left="2340" w:hanging="360"/>
      </w:pPr>
      <w:rPr>
        <w:rFonts w:ascii="Times New Roman" w:eastAsia="Times New Roman" w:hAnsi="Times New Roman" w:cs="Times New Roman" w:hint="default"/>
      </w:rPr>
    </w:lvl>
    <w:lvl w:ilvl="3" w:tplc="FE943454">
      <w:start w:val="1"/>
      <w:numFmt w:val="upperLetter"/>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4C4CDF"/>
    <w:multiLevelType w:val="hybridMultilevel"/>
    <w:tmpl w:val="954CFC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0B6502"/>
    <w:multiLevelType w:val="hybridMultilevel"/>
    <w:tmpl w:val="AEE2885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8" w15:restartNumberingAfterBreak="0">
    <w:nsid w:val="5CDA5D1B"/>
    <w:multiLevelType w:val="hybridMultilevel"/>
    <w:tmpl w:val="3EFEF0B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9" w15:restartNumberingAfterBreak="0">
    <w:nsid w:val="5D2F2BF6"/>
    <w:multiLevelType w:val="hybridMultilevel"/>
    <w:tmpl w:val="8EB41D0C"/>
    <w:lvl w:ilvl="0" w:tplc="2B48B73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930C57"/>
    <w:multiLevelType w:val="hybridMultilevel"/>
    <w:tmpl w:val="83ACF15C"/>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786" w:hanging="360"/>
      </w:pPr>
      <w:rPr>
        <w:rFonts w:ascii="Courier New" w:hAnsi="Courier New" w:cs="Courier New" w:hint="default"/>
      </w:rPr>
    </w:lvl>
    <w:lvl w:ilvl="2" w:tplc="16F62E60">
      <w:numFmt w:val="bullet"/>
      <w:lvlText w:val="-"/>
      <w:lvlJc w:val="left"/>
      <w:pPr>
        <w:ind w:left="2160" w:hanging="360"/>
      </w:pPr>
      <w:rPr>
        <w:rFonts w:ascii="Arial" w:eastAsia="Times New Roman"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ED67AE6"/>
    <w:multiLevelType w:val="hybridMultilevel"/>
    <w:tmpl w:val="54E8C57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15B2CBD"/>
    <w:multiLevelType w:val="hybridMultilevel"/>
    <w:tmpl w:val="DA407FB4"/>
    <w:lvl w:ilvl="0" w:tplc="04090017">
      <w:start w:val="1"/>
      <w:numFmt w:val="lowerLetter"/>
      <w:lvlText w:val="%1)"/>
      <w:lvlJc w:val="left"/>
      <w:pPr>
        <w:tabs>
          <w:tab w:val="num" w:pos="720"/>
        </w:tabs>
        <w:ind w:left="720" w:hanging="360"/>
      </w:pPr>
    </w:lvl>
    <w:lvl w:ilvl="1" w:tplc="A186114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19C76D5"/>
    <w:multiLevelType w:val="hybridMultilevel"/>
    <w:tmpl w:val="E36673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62B32B65"/>
    <w:multiLevelType w:val="hybridMultilevel"/>
    <w:tmpl w:val="A6662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6307E7"/>
    <w:multiLevelType w:val="hybridMultilevel"/>
    <w:tmpl w:val="9FAADE96"/>
    <w:lvl w:ilvl="0" w:tplc="0409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86" w15:restartNumberingAfterBreak="0">
    <w:nsid w:val="648A46CD"/>
    <w:multiLevelType w:val="hybridMultilevel"/>
    <w:tmpl w:val="B950DDD4"/>
    <w:lvl w:ilvl="0" w:tplc="346A0F7E">
      <w:start w:val="3"/>
      <w:numFmt w:val="bullet"/>
      <w:lvlText w:val="-"/>
      <w:lvlJc w:val="left"/>
      <w:pPr>
        <w:ind w:left="2686" w:hanging="360"/>
      </w:pPr>
      <w:rPr>
        <w:rFonts w:ascii="Arial" w:eastAsia="Times New Roman" w:hAnsi="Arial" w:cs="Arial" w:hint="default"/>
      </w:rPr>
    </w:lvl>
    <w:lvl w:ilvl="1" w:tplc="04180003" w:tentative="1">
      <w:start w:val="1"/>
      <w:numFmt w:val="bullet"/>
      <w:lvlText w:val="o"/>
      <w:lvlJc w:val="left"/>
      <w:pPr>
        <w:ind w:left="3406" w:hanging="360"/>
      </w:pPr>
      <w:rPr>
        <w:rFonts w:ascii="Courier New" w:hAnsi="Courier New" w:cs="Courier New" w:hint="default"/>
      </w:rPr>
    </w:lvl>
    <w:lvl w:ilvl="2" w:tplc="04180005" w:tentative="1">
      <w:start w:val="1"/>
      <w:numFmt w:val="bullet"/>
      <w:lvlText w:val=""/>
      <w:lvlJc w:val="left"/>
      <w:pPr>
        <w:ind w:left="4126" w:hanging="360"/>
      </w:pPr>
      <w:rPr>
        <w:rFonts w:ascii="Wingdings" w:hAnsi="Wingdings" w:hint="default"/>
      </w:rPr>
    </w:lvl>
    <w:lvl w:ilvl="3" w:tplc="04180001" w:tentative="1">
      <w:start w:val="1"/>
      <w:numFmt w:val="bullet"/>
      <w:lvlText w:val=""/>
      <w:lvlJc w:val="left"/>
      <w:pPr>
        <w:ind w:left="4846" w:hanging="360"/>
      </w:pPr>
      <w:rPr>
        <w:rFonts w:ascii="Symbol" w:hAnsi="Symbol" w:hint="default"/>
      </w:rPr>
    </w:lvl>
    <w:lvl w:ilvl="4" w:tplc="04180003" w:tentative="1">
      <w:start w:val="1"/>
      <w:numFmt w:val="bullet"/>
      <w:lvlText w:val="o"/>
      <w:lvlJc w:val="left"/>
      <w:pPr>
        <w:ind w:left="5566" w:hanging="360"/>
      </w:pPr>
      <w:rPr>
        <w:rFonts w:ascii="Courier New" w:hAnsi="Courier New" w:cs="Courier New" w:hint="default"/>
      </w:rPr>
    </w:lvl>
    <w:lvl w:ilvl="5" w:tplc="04180005" w:tentative="1">
      <w:start w:val="1"/>
      <w:numFmt w:val="bullet"/>
      <w:lvlText w:val=""/>
      <w:lvlJc w:val="left"/>
      <w:pPr>
        <w:ind w:left="6286" w:hanging="360"/>
      </w:pPr>
      <w:rPr>
        <w:rFonts w:ascii="Wingdings" w:hAnsi="Wingdings" w:hint="default"/>
      </w:rPr>
    </w:lvl>
    <w:lvl w:ilvl="6" w:tplc="04180001" w:tentative="1">
      <w:start w:val="1"/>
      <w:numFmt w:val="bullet"/>
      <w:lvlText w:val=""/>
      <w:lvlJc w:val="left"/>
      <w:pPr>
        <w:ind w:left="7006" w:hanging="360"/>
      </w:pPr>
      <w:rPr>
        <w:rFonts w:ascii="Symbol" w:hAnsi="Symbol" w:hint="default"/>
      </w:rPr>
    </w:lvl>
    <w:lvl w:ilvl="7" w:tplc="04180003" w:tentative="1">
      <w:start w:val="1"/>
      <w:numFmt w:val="bullet"/>
      <w:lvlText w:val="o"/>
      <w:lvlJc w:val="left"/>
      <w:pPr>
        <w:ind w:left="7726" w:hanging="360"/>
      </w:pPr>
      <w:rPr>
        <w:rFonts w:ascii="Courier New" w:hAnsi="Courier New" w:cs="Courier New" w:hint="default"/>
      </w:rPr>
    </w:lvl>
    <w:lvl w:ilvl="8" w:tplc="04180005" w:tentative="1">
      <w:start w:val="1"/>
      <w:numFmt w:val="bullet"/>
      <w:lvlText w:val=""/>
      <w:lvlJc w:val="left"/>
      <w:pPr>
        <w:ind w:left="8446" w:hanging="360"/>
      </w:pPr>
      <w:rPr>
        <w:rFonts w:ascii="Wingdings" w:hAnsi="Wingdings" w:hint="default"/>
      </w:rPr>
    </w:lvl>
  </w:abstractNum>
  <w:abstractNum w:abstractNumId="87" w15:restartNumberingAfterBreak="0">
    <w:nsid w:val="65E26725"/>
    <w:multiLevelType w:val="hybridMultilevel"/>
    <w:tmpl w:val="DD2C8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032A49"/>
    <w:multiLevelType w:val="hybridMultilevel"/>
    <w:tmpl w:val="7E446CAA"/>
    <w:lvl w:ilvl="0" w:tplc="2B6A060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41635C"/>
    <w:multiLevelType w:val="hybridMultilevel"/>
    <w:tmpl w:val="90382BEA"/>
    <w:lvl w:ilvl="0" w:tplc="7256CBC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684615F8"/>
    <w:multiLevelType w:val="hybridMultilevel"/>
    <w:tmpl w:val="FB2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931FFB"/>
    <w:multiLevelType w:val="hybridMultilevel"/>
    <w:tmpl w:val="40429E4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91C2DFF"/>
    <w:multiLevelType w:val="hybridMultilevel"/>
    <w:tmpl w:val="7B1ED3E0"/>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93" w15:restartNumberingAfterBreak="0">
    <w:nsid w:val="6B7E12D0"/>
    <w:multiLevelType w:val="hybridMultilevel"/>
    <w:tmpl w:val="C396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E56AD0"/>
    <w:multiLevelType w:val="hybridMultilevel"/>
    <w:tmpl w:val="C11AA468"/>
    <w:lvl w:ilvl="0" w:tplc="8C089F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06770DA"/>
    <w:multiLevelType w:val="hybridMultilevel"/>
    <w:tmpl w:val="475280F0"/>
    <w:lvl w:ilvl="0" w:tplc="03CAC37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897EDB"/>
    <w:multiLevelType w:val="hybridMultilevel"/>
    <w:tmpl w:val="154EB2D0"/>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97" w15:restartNumberingAfterBreak="0">
    <w:nsid w:val="71BA2EBF"/>
    <w:multiLevelType w:val="hybridMultilevel"/>
    <w:tmpl w:val="D408BE78"/>
    <w:lvl w:ilvl="0" w:tplc="DF462B2E">
      <w:start w:val="1"/>
      <w:numFmt w:val="bullet"/>
      <w:lvlText w:val="-"/>
      <w:lvlJc w:val="left"/>
      <w:pPr>
        <w:ind w:left="1260" w:hanging="360"/>
      </w:pPr>
      <w:rPr>
        <w:rFonts w:ascii="Times New Roman" w:eastAsia="Calibri" w:hAnsi="Times New Roman" w:cs="Times New Roman"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98" w15:restartNumberingAfterBreak="0">
    <w:nsid w:val="72B97577"/>
    <w:multiLevelType w:val="hybridMultilevel"/>
    <w:tmpl w:val="686C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504A3E"/>
    <w:multiLevelType w:val="hybridMultilevel"/>
    <w:tmpl w:val="3572D47A"/>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00" w15:restartNumberingAfterBreak="0">
    <w:nsid w:val="77025C97"/>
    <w:multiLevelType w:val="hybridMultilevel"/>
    <w:tmpl w:val="8CBC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A1172E"/>
    <w:multiLevelType w:val="hybridMultilevel"/>
    <w:tmpl w:val="F7FC33D4"/>
    <w:lvl w:ilvl="0" w:tplc="7256CBC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75"/>
  </w:num>
  <w:num w:numId="2">
    <w:abstractNumId w:val="82"/>
  </w:num>
  <w:num w:numId="3">
    <w:abstractNumId w:val="24"/>
  </w:num>
  <w:num w:numId="4">
    <w:abstractNumId w:val="48"/>
  </w:num>
  <w:num w:numId="5">
    <w:abstractNumId w:val="13"/>
  </w:num>
  <w:num w:numId="6">
    <w:abstractNumId w:val="20"/>
  </w:num>
  <w:num w:numId="7">
    <w:abstractNumId w:val="99"/>
  </w:num>
  <w:num w:numId="8">
    <w:abstractNumId w:val="30"/>
  </w:num>
  <w:num w:numId="9">
    <w:abstractNumId w:val="74"/>
  </w:num>
  <w:num w:numId="10">
    <w:abstractNumId w:val="14"/>
  </w:num>
  <w:num w:numId="11">
    <w:abstractNumId w:val="55"/>
  </w:num>
  <w:num w:numId="12">
    <w:abstractNumId w:val="32"/>
  </w:num>
  <w:num w:numId="13">
    <w:abstractNumId w:val="18"/>
  </w:num>
  <w:num w:numId="14">
    <w:abstractNumId w:val="33"/>
  </w:num>
  <w:num w:numId="15">
    <w:abstractNumId w:val="75"/>
    <w:lvlOverride w:ilvl="0">
      <w:startOverride w:val="3"/>
    </w:lvlOverride>
  </w:num>
  <w:num w:numId="16">
    <w:abstractNumId w:val="62"/>
  </w:num>
  <w:num w:numId="17">
    <w:abstractNumId w:val="46"/>
  </w:num>
  <w:num w:numId="18">
    <w:abstractNumId w:val="34"/>
  </w:num>
  <w:num w:numId="19">
    <w:abstractNumId w:val="96"/>
  </w:num>
  <w:num w:numId="20">
    <w:abstractNumId w:val="52"/>
  </w:num>
  <w:num w:numId="21">
    <w:abstractNumId w:val="85"/>
  </w:num>
  <w:num w:numId="22">
    <w:abstractNumId w:val="73"/>
  </w:num>
  <w:num w:numId="23">
    <w:abstractNumId w:val="40"/>
  </w:num>
  <w:num w:numId="24">
    <w:abstractNumId w:val="23"/>
  </w:num>
  <w:num w:numId="25">
    <w:abstractNumId w:val="93"/>
  </w:num>
  <w:num w:numId="26">
    <w:abstractNumId w:val="45"/>
  </w:num>
  <w:num w:numId="27">
    <w:abstractNumId w:val="90"/>
  </w:num>
  <w:num w:numId="28">
    <w:abstractNumId w:val="65"/>
  </w:num>
  <w:num w:numId="29">
    <w:abstractNumId w:val="39"/>
  </w:num>
  <w:num w:numId="30">
    <w:abstractNumId w:val="31"/>
  </w:num>
  <w:num w:numId="31">
    <w:abstractNumId w:val="38"/>
  </w:num>
  <w:num w:numId="32">
    <w:abstractNumId w:val="22"/>
  </w:num>
  <w:num w:numId="33">
    <w:abstractNumId w:val="51"/>
  </w:num>
  <w:num w:numId="34">
    <w:abstractNumId w:val="76"/>
  </w:num>
  <w:num w:numId="35">
    <w:abstractNumId w:val="12"/>
  </w:num>
  <w:num w:numId="36">
    <w:abstractNumId w:val="28"/>
  </w:num>
  <w:num w:numId="37">
    <w:abstractNumId w:val="81"/>
  </w:num>
  <w:num w:numId="38">
    <w:abstractNumId w:val="63"/>
  </w:num>
  <w:num w:numId="39">
    <w:abstractNumId w:val="60"/>
  </w:num>
  <w:num w:numId="40">
    <w:abstractNumId w:val="8"/>
  </w:num>
  <w:num w:numId="41">
    <w:abstractNumId w:val="27"/>
  </w:num>
  <w:num w:numId="42">
    <w:abstractNumId w:val="53"/>
  </w:num>
  <w:num w:numId="43">
    <w:abstractNumId w:val="66"/>
  </w:num>
  <w:num w:numId="44">
    <w:abstractNumId w:val="42"/>
  </w:num>
  <w:num w:numId="45">
    <w:abstractNumId w:val="61"/>
  </w:num>
  <w:num w:numId="46">
    <w:abstractNumId w:val="15"/>
  </w:num>
  <w:num w:numId="47">
    <w:abstractNumId w:val="87"/>
  </w:num>
  <w:num w:numId="48">
    <w:abstractNumId w:val="57"/>
  </w:num>
  <w:num w:numId="49">
    <w:abstractNumId w:val="84"/>
  </w:num>
  <w:num w:numId="50">
    <w:abstractNumId w:val="10"/>
  </w:num>
  <w:num w:numId="51">
    <w:abstractNumId w:val="92"/>
  </w:num>
  <w:num w:numId="52">
    <w:abstractNumId w:val="36"/>
  </w:num>
  <w:num w:numId="53">
    <w:abstractNumId w:val="98"/>
  </w:num>
  <w:num w:numId="54">
    <w:abstractNumId w:val="43"/>
  </w:num>
  <w:num w:numId="55">
    <w:abstractNumId w:val="21"/>
  </w:num>
  <w:num w:numId="56">
    <w:abstractNumId w:val="80"/>
  </w:num>
  <w:num w:numId="57">
    <w:abstractNumId w:val="17"/>
  </w:num>
  <w:num w:numId="58">
    <w:abstractNumId w:val="4"/>
  </w:num>
  <w:num w:numId="59">
    <w:abstractNumId w:val="54"/>
  </w:num>
  <w:num w:numId="60">
    <w:abstractNumId w:val="35"/>
  </w:num>
  <w:num w:numId="61">
    <w:abstractNumId w:val="11"/>
  </w:num>
  <w:num w:numId="62">
    <w:abstractNumId w:val="9"/>
  </w:num>
  <w:num w:numId="63">
    <w:abstractNumId w:val="58"/>
  </w:num>
  <w:num w:numId="64">
    <w:abstractNumId w:val="72"/>
  </w:num>
  <w:num w:numId="65">
    <w:abstractNumId w:val="41"/>
  </w:num>
  <w:num w:numId="66">
    <w:abstractNumId w:val="78"/>
  </w:num>
  <w:num w:numId="67">
    <w:abstractNumId w:val="47"/>
  </w:num>
  <w:num w:numId="68">
    <w:abstractNumId w:val="86"/>
  </w:num>
  <w:num w:numId="69">
    <w:abstractNumId w:val="100"/>
  </w:num>
  <w:num w:numId="70">
    <w:abstractNumId w:val="49"/>
  </w:num>
  <w:num w:numId="71">
    <w:abstractNumId w:val="16"/>
  </w:num>
  <w:num w:numId="7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num>
  <w:num w:numId="74">
    <w:abstractNumId w:val="68"/>
  </w:num>
  <w:num w:numId="75">
    <w:abstractNumId w:val="70"/>
  </w:num>
  <w:num w:numId="76">
    <w:abstractNumId w:val="5"/>
  </w:num>
  <w:num w:numId="77">
    <w:abstractNumId w:val="50"/>
  </w:num>
  <w:num w:numId="78">
    <w:abstractNumId w:val="94"/>
  </w:num>
  <w:num w:numId="79">
    <w:abstractNumId w:val="59"/>
  </w:num>
  <w:num w:numId="80">
    <w:abstractNumId w:val="44"/>
  </w:num>
  <w:num w:numId="81">
    <w:abstractNumId w:val="89"/>
  </w:num>
  <w:num w:numId="82">
    <w:abstractNumId w:val="25"/>
  </w:num>
  <w:num w:numId="83">
    <w:abstractNumId w:val="91"/>
  </w:num>
  <w:num w:numId="84">
    <w:abstractNumId w:val="2"/>
  </w:num>
  <w:num w:numId="85">
    <w:abstractNumId w:val="64"/>
  </w:num>
  <w:num w:numId="86">
    <w:abstractNumId w:val="101"/>
  </w:num>
  <w:num w:numId="87">
    <w:abstractNumId w:val="1"/>
  </w:num>
  <w:num w:numId="88">
    <w:abstractNumId w:val="69"/>
  </w:num>
  <w:num w:numId="89">
    <w:abstractNumId w:val="37"/>
  </w:num>
  <w:num w:numId="90">
    <w:abstractNumId w:val="29"/>
  </w:num>
  <w:num w:numId="91">
    <w:abstractNumId w:val="77"/>
  </w:num>
  <w:num w:numId="92">
    <w:abstractNumId w:val="71"/>
  </w:num>
  <w:num w:numId="93">
    <w:abstractNumId w:val="6"/>
  </w:num>
  <w:num w:numId="94">
    <w:abstractNumId w:val="19"/>
  </w:num>
  <w:num w:numId="95">
    <w:abstractNumId w:val="7"/>
  </w:num>
  <w:num w:numId="96">
    <w:abstractNumId w:val="83"/>
  </w:num>
  <w:num w:numId="97">
    <w:abstractNumId w:val="26"/>
  </w:num>
  <w:num w:numId="98">
    <w:abstractNumId w:val="88"/>
  </w:num>
  <w:num w:numId="99">
    <w:abstractNumId w:val="0"/>
  </w:num>
  <w:num w:numId="100">
    <w:abstractNumId w:val="3"/>
  </w:num>
  <w:num w:numId="101">
    <w:abstractNumId w:val="79"/>
  </w:num>
  <w:num w:numId="102">
    <w:abstractNumId w:val="95"/>
  </w:num>
  <w:num w:numId="103">
    <w:abstractNumId w:val="97"/>
  </w:num>
  <w:num w:numId="104">
    <w:abstractNumId w:val="6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1A9"/>
    <w:rsid w:val="000002A8"/>
    <w:rsid w:val="000032C3"/>
    <w:rsid w:val="00003E46"/>
    <w:rsid w:val="00010007"/>
    <w:rsid w:val="000232E8"/>
    <w:rsid w:val="00023A80"/>
    <w:rsid w:val="00026AE0"/>
    <w:rsid w:val="00031AA2"/>
    <w:rsid w:val="00034D03"/>
    <w:rsid w:val="00036010"/>
    <w:rsid w:val="000409E2"/>
    <w:rsid w:val="00041888"/>
    <w:rsid w:val="00041EBB"/>
    <w:rsid w:val="00041FB7"/>
    <w:rsid w:val="00042313"/>
    <w:rsid w:val="0004704C"/>
    <w:rsid w:val="00053EAA"/>
    <w:rsid w:val="00060195"/>
    <w:rsid w:val="00063C53"/>
    <w:rsid w:val="00065656"/>
    <w:rsid w:val="000664BD"/>
    <w:rsid w:val="00066A62"/>
    <w:rsid w:val="000805E0"/>
    <w:rsid w:val="00083ACB"/>
    <w:rsid w:val="00086684"/>
    <w:rsid w:val="0008694F"/>
    <w:rsid w:val="00087396"/>
    <w:rsid w:val="00087E3C"/>
    <w:rsid w:val="00093B9E"/>
    <w:rsid w:val="000952A1"/>
    <w:rsid w:val="00096B99"/>
    <w:rsid w:val="000A0059"/>
    <w:rsid w:val="000A4178"/>
    <w:rsid w:val="000A535D"/>
    <w:rsid w:val="000B01B3"/>
    <w:rsid w:val="000B3F12"/>
    <w:rsid w:val="000C0B51"/>
    <w:rsid w:val="000C21BF"/>
    <w:rsid w:val="000C2F6C"/>
    <w:rsid w:val="000C38F8"/>
    <w:rsid w:val="000C65EE"/>
    <w:rsid w:val="000D4E85"/>
    <w:rsid w:val="000E058B"/>
    <w:rsid w:val="000E48A6"/>
    <w:rsid w:val="000E4B03"/>
    <w:rsid w:val="000E7568"/>
    <w:rsid w:val="000F0164"/>
    <w:rsid w:val="000F3B2E"/>
    <w:rsid w:val="000F3B6D"/>
    <w:rsid w:val="000F3F40"/>
    <w:rsid w:val="000F4F57"/>
    <w:rsid w:val="000F7413"/>
    <w:rsid w:val="00105A99"/>
    <w:rsid w:val="00107230"/>
    <w:rsid w:val="001078D6"/>
    <w:rsid w:val="00111CE0"/>
    <w:rsid w:val="00114202"/>
    <w:rsid w:val="001142EE"/>
    <w:rsid w:val="00114ACB"/>
    <w:rsid w:val="00117FC1"/>
    <w:rsid w:val="0012099D"/>
    <w:rsid w:val="00120A36"/>
    <w:rsid w:val="00122145"/>
    <w:rsid w:val="00122488"/>
    <w:rsid w:val="00126ABB"/>
    <w:rsid w:val="00127351"/>
    <w:rsid w:val="001343B4"/>
    <w:rsid w:val="00142187"/>
    <w:rsid w:val="00147502"/>
    <w:rsid w:val="0015190C"/>
    <w:rsid w:val="00152A07"/>
    <w:rsid w:val="00153D7B"/>
    <w:rsid w:val="00157A6D"/>
    <w:rsid w:val="0016125D"/>
    <w:rsid w:val="00163C52"/>
    <w:rsid w:val="00167FFD"/>
    <w:rsid w:val="001714A4"/>
    <w:rsid w:val="00171D17"/>
    <w:rsid w:val="00181DF8"/>
    <w:rsid w:val="0018461E"/>
    <w:rsid w:val="00184B9A"/>
    <w:rsid w:val="001854DB"/>
    <w:rsid w:val="00191E9A"/>
    <w:rsid w:val="001A1D21"/>
    <w:rsid w:val="001B4DEB"/>
    <w:rsid w:val="001C39CF"/>
    <w:rsid w:val="001D0892"/>
    <w:rsid w:val="001D1252"/>
    <w:rsid w:val="001D3258"/>
    <w:rsid w:val="001D70A4"/>
    <w:rsid w:val="001E00A5"/>
    <w:rsid w:val="001E489D"/>
    <w:rsid w:val="001F0CF2"/>
    <w:rsid w:val="001F6D30"/>
    <w:rsid w:val="00204031"/>
    <w:rsid w:val="00207B7C"/>
    <w:rsid w:val="00214BB3"/>
    <w:rsid w:val="002150FC"/>
    <w:rsid w:val="00220968"/>
    <w:rsid w:val="00223F57"/>
    <w:rsid w:val="00227A65"/>
    <w:rsid w:val="0023160C"/>
    <w:rsid w:val="00231EDD"/>
    <w:rsid w:val="00232276"/>
    <w:rsid w:val="00236BAD"/>
    <w:rsid w:val="002420FE"/>
    <w:rsid w:val="00244D33"/>
    <w:rsid w:val="00245CD6"/>
    <w:rsid w:val="00251B80"/>
    <w:rsid w:val="00253705"/>
    <w:rsid w:val="00254766"/>
    <w:rsid w:val="00256573"/>
    <w:rsid w:val="002578CB"/>
    <w:rsid w:val="0026281F"/>
    <w:rsid w:val="002631A2"/>
    <w:rsid w:val="0026485A"/>
    <w:rsid w:val="00267912"/>
    <w:rsid w:val="00267999"/>
    <w:rsid w:val="00272C12"/>
    <w:rsid w:val="00274779"/>
    <w:rsid w:val="00281E85"/>
    <w:rsid w:val="00283303"/>
    <w:rsid w:val="002858A6"/>
    <w:rsid w:val="00290EA3"/>
    <w:rsid w:val="00295B65"/>
    <w:rsid w:val="00295C70"/>
    <w:rsid w:val="00296A2A"/>
    <w:rsid w:val="00296D0B"/>
    <w:rsid w:val="002A0F84"/>
    <w:rsid w:val="002A2C8F"/>
    <w:rsid w:val="002B016E"/>
    <w:rsid w:val="002B17DE"/>
    <w:rsid w:val="002B4272"/>
    <w:rsid w:val="002B53A4"/>
    <w:rsid w:val="002B5425"/>
    <w:rsid w:val="002C02E7"/>
    <w:rsid w:val="002C4FE4"/>
    <w:rsid w:val="002C7281"/>
    <w:rsid w:val="002D11C6"/>
    <w:rsid w:val="002D1E87"/>
    <w:rsid w:val="002D3F0F"/>
    <w:rsid w:val="002E26EE"/>
    <w:rsid w:val="002E4981"/>
    <w:rsid w:val="002E4D74"/>
    <w:rsid w:val="002F275C"/>
    <w:rsid w:val="002F6565"/>
    <w:rsid w:val="002F7C3B"/>
    <w:rsid w:val="00302B9B"/>
    <w:rsid w:val="00303110"/>
    <w:rsid w:val="003035EC"/>
    <w:rsid w:val="00303C02"/>
    <w:rsid w:val="00310A1F"/>
    <w:rsid w:val="00314E5E"/>
    <w:rsid w:val="00316413"/>
    <w:rsid w:val="00317EE2"/>
    <w:rsid w:val="0032174F"/>
    <w:rsid w:val="00321D99"/>
    <w:rsid w:val="003247F2"/>
    <w:rsid w:val="00325BBC"/>
    <w:rsid w:val="003260EF"/>
    <w:rsid w:val="00326FC6"/>
    <w:rsid w:val="003326EE"/>
    <w:rsid w:val="003353D1"/>
    <w:rsid w:val="00335710"/>
    <w:rsid w:val="00343A76"/>
    <w:rsid w:val="0034766D"/>
    <w:rsid w:val="00351828"/>
    <w:rsid w:val="0035662C"/>
    <w:rsid w:val="00361257"/>
    <w:rsid w:val="003615FD"/>
    <w:rsid w:val="0036163F"/>
    <w:rsid w:val="00362020"/>
    <w:rsid w:val="00364F64"/>
    <w:rsid w:val="003653A0"/>
    <w:rsid w:val="0036664B"/>
    <w:rsid w:val="00366F96"/>
    <w:rsid w:val="00367972"/>
    <w:rsid w:val="00375000"/>
    <w:rsid w:val="00375E00"/>
    <w:rsid w:val="0038001A"/>
    <w:rsid w:val="00380693"/>
    <w:rsid w:val="00384CD7"/>
    <w:rsid w:val="003914BC"/>
    <w:rsid w:val="003930F6"/>
    <w:rsid w:val="00393A39"/>
    <w:rsid w:val="00395FEF"/>
    <w:rsid w:val="003A0260"/>
    <w:rsid w:val="003A0364"/>
    <w:rsid w:val="003A221D"/>
    <w:rsid w:val="003A241F"/>
    <w:rsid w:val="003A41B6"/>
    <w:rsid w:val="003A5D87"/>
    <w:rsid w:val="003B17C4"/>
    <w:rsid w:val="003C005E"/>
    <w:rsid w:val="003C0781"/>
    <w:rsid w:val="003C0F4E"/>
    <w:rsid w:val="003C202E"/>
    <w:rsid w:val="003C333A"/>
    <w:rsid w:val="003C6967"/>
    <w:rsid w:val="003D02AC"/>
    <w:rsid w:val="003D2181"/>
    <w:rsid w:val="003D33A0"/>
    <w:rsid w:val="003D43A6"/>
    <w:rsid w:val="003D535D"/>
    <w:rsid w:val="003D601A"/>
    <w:rsid w:val="003D7662"/>
    <w:rsid w:val="003F026F"/>
    <w:rsid w:val="003F3EF0"/>
    <w:rsid w:val="003F5CDD"/>
    <w:rsid w:val="00405150"/>
    <w:rsid w:val="00407860"/>
    <w:rsid w:val="00410299"/>
    <w:rsid w:val="00415FA3"/>
    <w:rsid w:val="00423628"/>
    <w:rsid w:val="00423B67"/>
    <w:rsid w:val="00431DD6"/>
    <w:rsid w:val="0043422F"/>
    <w:rsid w:val="00435E70"/>
    <w:rsid w:val="00437C46"/>
    <w:rsid w:val="00440DD2"/>
    <w:rsid w:val="00440DED"/>
    <w:rsid w:val="0044117D"/>
    <w:rsid w:val="004412EB"/>
    <w:rsid w:val="00443164"/>
    <w:rsid w:val="0044432A"/>
    <w:rsid w:val="004446E9"/>
    <w:rsid w:val="00446931"/>
    <w:rsid w:val="0044716A"/>
    <w:rsid w:val="00447E88"/>
    <w:rsid w:val="00450EDE"/>
    <w:rsid w:val="00454CDB"/>
    <w:rsid w:val="0045605B"/>
    <w:rsid w:val="0045782E"/>
    <w:rsid w:val="00461D40"/>
    <w:rsid w:val="00462F46"/>
    <w:rsid w:val="00464B8F"/>
    <w:rsid w:val="00464BBF"/>
    <w:rsid w:val="00464BE8"/>
    <w:rsid w:val="0046595A"/>
    <w:rsid w:val="00465F87"/>
    <w:rsid w:val="00466488"/>
    <w:rsid w:val="0046716A"/>
    <w:rsid w:val="00472A83"/>
    <w:rsid w:val="00480085"/>
    <w:rsid w:val="0048642B"/>
    <w:rsid w:val="004A23A7"/>
    <w:rsid w:val="004A2997"/>
    <w:rsid w:val="004A2DF9"/>
    <w:rsid w:val="004A35C5"/>
    <w:rsid w:val="004A40ED"/>
    <w:rsid w:val="004A4A55"/>
    <w:rsid w:val="004A65DA"/>
    <w:rsid w:val="004A6986"/>
    <w:rsid w:val="004B255E"/>
    <w:rsid w:val="004B3AAB"/>
    <w:rsid w:val="004C004F"/>
    <w:rsid w:val="004C1792"/>
    <w:rsid w:val="004C1E84"/>
    <w:rsid w:val="004C4104"/>
    <w:rsid w:val="004C5908"/>
    <w:rsid w:val="004D2016"/>
    <w:rsid w:val="004D31AA"/>
    <w:rsid w:val="004D330C"/>
    <w:rsid w:val="004D3461"/>
    <w:rsid w:val="004D678E"/>
    <w:rsid w:val="004D6E26"/>
    <w:rsid w:val="004E1B61"/>
    <w:rsid w:val="004E2EEC"/>
    <w:rsid w:val="004E44D5"/>
    <w:rsid w:val="004E46FA"/>
    <w:rsid w:val="004E54E0"/>
    <w:rsid w:val="004E7ABD"/>
    <w:rsid w:val="004E7B4C"/>
    <w:rsid w:val="004F3738"/>
    <w:rsid w:val="004F7881"/>
    <w:rsid w:val="00500634"/>
    <w:rsid w:val="00500E65"/>
    <w:rsid w:val="00505E52"/>
    <w:rsid w:val="00506F7E"/>
    <w:rsid w:val="0051294D"/>
    <w:rsid w:val="0051398B"/>
    <w:rsid w:val="00513C5D"/>
    <w:rsid w:val="005165E5"/>
    <w:rsid w:val="005173D7"/>
    <w:rsid w:val="00521245"/>
    <w:rsid w:val="00521D8C"/>
    <w:rsid w:val="0052388A"/>
    <w:rsid w:val="005326FF"/>
    <w:rsid w:val="00533C7B"/>
    <w:rsid w:val="0053539F"/>
    <w:rsid w:val="00537449"/>
    <w:rsid w:val="005400DA"/>
    <w:rsid w:val="00551EEF"/>
    <w:rsid w:val="00552846"/>
    <w:rsid w:val="00555916"/>
    <w:rsid w:val="00560A10"/>
    <w:rsid w:val="00560FAD"/>
    <w:rsid w:val="00562D72"/>
    <w:rsid w:val="00563389"/>
    <w:rsid w:val="00564895"/>
    <w:rsid w:val="0056609F"/>
    <w:rsid w:val="00576318"/>
    <w:rsid w:val="0058190D"/>
    <w:rsid w:val="0059556E"/>
    <w:rsid w:val="0059598B"/>
    <w:rsid w:val="00596AE2"/>
    <w:rsid w:val="005A158C"/>
    <w:rsid w:val="005A22AE"/>
    <w:rsid w:val="005A631B"/>
    <w:rsid w:val="005B1619"/>
    <w:rsid w:val="005B3DA1"/>
    <w:rsid w:val="005B3FF4"/>
    <w:rsid w:val="005B5C79"/>
    <w:rsid w:val="005C1404"/>
    <w:rsid w:val="005C17D4"/>
    <w:rsid w:val="005C2DDA"/>
    <w:rsid w:val="005D3AB8"/>
    <w:rsid w:val="005D61BC"/>
    <w:rsid w:val="005E2557"/>
    <w:rsid w:val="005E4C47"/>
    <w:rsid w:val="005F3461"/>
    <w:rsid w:val="00600614"/>
    <w:rsid w:val="00602206"/>
    <w:rsid w:val="006055AD"/>
    <w:rsid w:val="00607525"/>
    <w:rsid w:val="00607D2B"/>
    <w:rsid w:val="00610C4D"/>
    <w:rsid w:val="00614B19"/>
    <w:rsid w:val="00622295"/>
    <w:rsid w:val="00622C91"/>
    <w:rsid w:val="006242F3"/>
    <w:rsid w:val="0063732F"/>
    <w:rsid w:val="00641078"/>
    <w:rsid w:val="006413DF"/>
    <w:rsid w:val="006449B7"/>
    <w:rsid w:val="00645165"/>
    <w:rsid w:val="00651059"/>
    <w:rsid w:val="00653364"/>
    <w:rsid w:val="00657C65"/>
    <w:rsid w:val="006612D8"/>
    <w:rsid w:val="00665EBD"/>
    <w:rsid w:val="0066623F"/>
    <w:rsid w:val="00667F3B"/>
    <w:rsid w:val="00671691"/>
    <w:rsid w:val="00672C0F"/>
    <w:rsid w:val="00675590"/>
    <w:rsid w:val="0067756D"/>
    <w:rsid w:val="00687E52"/>
    <w:rsid w:val="0069365F"/>
    <w:rsid w:val="00693CD8"/>
    <w:rsid w:val="006A123D"/>
    <w:rsid w:val="006A576C"/>
    <w:rsid w:val="006A6E2C"/>
    <w:rsid w:val="006B6AB5"/>
    <w:rsid w:val="006C143F"/>
    <w:rsid w:val="006C4128"/>
    <w:rsid w:val="006C6E39"/>
    <w:rsid w:val="006D5D7E"/>
    <w:rsid w:val="006D67AD"/>
    <w:rsid w:val="006D6908"/>
    <w:rsid w:val="006E13E9"/>
    <w:rsid w:val="006E17E4"/>
    <w:rsid w:val="006E3606"/>
    <w:rsid w:val="006E3F27"/>
    <w:rsid w:val="006E7B2A"/>
    <w:rsid w:val="006F0963"/>
    <w:rsid w:val="006F20A6"/>
    <w:rsid w:val="006F3FB9"/>
    <w:rsid w:val="006F5430"/>
    <w:rsid w:val="006F6E86"/>
    <w:rsid w:val="006F71E9"/>
    <w:rsid w:val="00700CD0"/>
    <w:rsid w:val="007071F0"/>
    <w:rsid w:val="0071069E"/>
    <w:rsid w:val="00711BA1"/>
    <w:rsid w:val="00712EC7"/>
    <w:rsid w:val="00715105"/>
    <w:rsid w:val="007157AB"/>
    <w:rsid w:val="00725C8A"/>
    <w:rsid w:val="007309BA"/>
    <w:rsid w:val="0073427B"/>
    <w:rsid w:val="0073765B"/>
    <w:rsid w:val="0074136A"/>
    <w:rsid w:val="007416C5"/>
    <w:rsid w:val="0074181D"/>
    <w:rsid w:val="00742897"/>
    <w:rsid w:val="007478AF"/>
    <w:rsid w:val="00747C52"/>
    <w:rsid w:val="00752D66"/>
    <w:rsid w:val="00752ECD"/>
    <w:rsid w:val="00753C7C"/>
    <w:rsid w:val="00756168"/>
    <w:rsid w:val="00756263"/>
    <w:rsid w:val="00757588"/>
    <w:rsid w:val="007606BB"/>
    <w:rsid w:val="007619AB"/>
    <w:rsid w:val="007710E6"/>
    <w:rsid w:val="007719E1"/>
    <w:rsid w:val="00775A0D"/>
    <w:rsid w:val="00776153"/>
    <w:rsid w:val="00776819"/>
    <w:rsid w:val="00777AFC"/>
    <w:rsid w:val="00780C6C"/>
    <w:rsid w:val="007810F8"/>
    <w:rsid w:val="007818E8"/>
    <w:rsid w:val="00783CA6"/>
    <w:rsid w:val="00791BA6"/>
    <w:rsid w:val="007949DD"/>
    <w:rsid w:val="007A2AAE"/>
    <w:rsid w:val="007A3E33"/>
    <w:rsid w:val="007A3F86"/>
    <w:rsid w:val="007A6B82"/>
    <w:rsid w:val="007B224A"/>
    <w:rsid w:val="007C24FF"/>
    <w:rsid w:val="007D33FB"/>
    <w:rsid w:val="007E02C5"/>
    <w:rsid w:val="007E261D"/>
    <w:rsid w:val="007E52D2"/>
    <w:rsid w:val="007F1261"/>
    <w:rsid w:val="007F1DC4"/>
    <w:rsid w:val="0080111F"/>
    <w:rsid w:val="0080222C"/>
    <w:rsid w:val="00811045"/>
    <w:rsid w:val="00811AEB"/>
    <w:rsid w:val="00814290"/>
    <w:rsid w:val="0081430E"/>
    <w:rsid w:val="00814722"/>
    <w:rsid w:val="00823627"/>
    <w:rsid w:val="00823E08"/>
    <w:rsid w:val="008273AA"/>
    <w:rsid w:val="008279BD"/>
    <w:rsid w:val="008305B7"/>
    <w:rsid w:val="00830F9B"/>
    <w:rsid w:val="00835331"/>
    <w:rsid w:val="008368D1"/>
    <w:rsid w:val="0085054C"/>
    <w:rsid w:val="0085507B"/>
    <w:rsid w:val="00855BAC"/>
    <w:rsid w:val="008566FE"/>
    <w:rsid w:val="0086327E"/>
    <w:rsid w:val="008638F9"/>
    <w:rsid w:val="00873237"/>
    <w:rsid w:val="00886937"/>
    <w:rsid w:val="00890DEA"/>
    <w:rsid w:val="00896E3F"/>
    <w:rsid w:val="008974DD"/>
    <w:rsid w:val="008A30D3"/>
    <w:rsid w:val="008A34DF"/>
    <w:rsid w:val="008A3B26"/>
    <w:rsid w:val="008A4E3B"/>
    <w:rsid w:val="008A71A6"/>
    <w:rsid w:val="008B2738"/>
    <w:rsid w:val="008B2A34"/>
    <w:rsid w:val="008B2D01"/>
    <w:rsid w:val="008B612F"/>
    <w:rsid w:val="008B690D"/>
    <w:rsid w:val="008C1A32"/>
    <w:rsid w:val="008C23D3"/>
    <w:rsid w:val="008C4C0C"/>
    <w:rsid w:val="008C5164"/>
    <w:rsid w:val="008C6052"/>
    <w:rsid w:val="008D3385"/>
    <w:rsid w:val="008D589F"/>
    <w:rsid w:val="008D7270"/>
    <w:rsid w:val="008E5553"/>
    <w:rsid w:val="008E5DD9"/>
    <w:rsid w:val="008E75F8"/>
    <w:rsid w:val="008F1473"/>
    <w:rsid w:val="008F424A"/>
    <w:rsid w:val="008F61C7"/>
    <w:rsid w:val="009011A9"/>
    <w:rsid w:val="00901677"/>
    <w:rsid w:val="00904DF2"/>
    <w:rsid w:val="009119F1"/>
    <w:rsid w:val="00911F6A"/>
    <w:rsid w:val="00916D7F"/>
    <w:rsid w:val="009171E6"/>
    <w:rsid w:val="00933E60"/>
    <w:rsid w:val="009429B2"/>
    <w:rsid w:val="0094354A"/>
    <w:rsid w:val="00944A20"/>
    <w:rsid w:val="00945F79"/>
    <w:rsid w:val="00946E23"/>
    <w:rsid w:val="00951B3A"/>
    <w:rsid w:val="00952717"/>
    <w:rsid w:val="00954E8B"/>
    <w:rsid w:val="0095795B"/>
    <w:rsid w:val="00961AAF"/>
    <w:rsid w:val="00970206"/>
    <w:rsid w:val="00973648"/>
    <w:rsid w:val="00974319"/>
    <w:rsid w:val="00975171"/>
    <w:rsid w:val="0098006E"/>
    <w:rsid w:val="009805E4"/>
    <w:rsid w:val="00980BF7"/>
    <w:rsid w:val="00981748"/>
    <w:rsid w:val="00990F52"/>
    <w:rsid w:val="00994170"/>
    <w:rsid w:val="00994ADC"/>
    <w:rsid w:val="00994F97"/>
    <w:rsid w:val="009A04B5"/>
    <w:rsid w:val="009A5B19"/>
    <w:rsid w:val="009A6A92"/>
    <w:rsid w:val="009B0E95"/>
    <w:rsid w:val="009B359B"/>
    <w:rsid w:val="009B4261"/>
    <w:rsid w:val="009B51C4"/>
    <w:rsid w:val="009B7558"/>
    <w:rsid w:val="009B797F"/>
    <w:rsid w:val="009C3840"/>
    <w:rsid w:val="009C3A91"/>
    <w:rsid w:val="009C6995"/>
    <w:rsid w:val="009C70C6"/>
    <w:rsid w:val="009D06E2"/>
    <w:rsid w:val="009E0933"/>
    <w:rsid w:val="009E0D64"/>
    <w:rsid w:val="009E17B8"/>
    <w:rsid w:val="009E5A81"/>
    <w:rsid w:val="009E6B27"/>
    <w:rsid w:val="009E6F0C"/>
    <w:rsid w:val="009E7E80"/>
    <w:rsid w:val="00A01F0A"/>
    <w:rsid w:val="00A03A57"/>
    <w:rsid w:val="00A070A3"/>
    <w:rsid w:val="00A11B02"/>
    <w:rsid w:val="00A14FD2"/>
    <w:rsid w:val="00A173E6"/>
    <w:rsid w:val="00A20B49"/>
    <w:rsid w:val="00A2523E"/>
    <w:rsid w:val="00A277E8"/>
    <w:rsid w:val="00A30F46"/>
    <w:rsid w:val="00A31A9F"/>
    <w:rsid w:val="00A321CE"/>
    <w:rsid w:val="00A4288C"/>
    <w:rsid w:val="00A44434"/>
    <w:rsid w:val="00A4663A"/>
    <w:rsid w:val="00A46AFA"/>
    <w:rsid w:val="00A46EEC"/>
    <w:rsid w:val="00A47C86"/>
    <w:rsid w:val="00A50F5F"/>
    <w:rsid w:val="00A52BD9"/>
    <w:rsid w:val="00A52E3E"/>
    <w:rsid w:val="00A54CF8"/>
    <w:rsid w:val="00A604DD"/>
    <w:rsid w:val="00A6051D"/>
    <w:rsid w:val="00A611BD"/>
    <w:rsid w:val="00A64644"/>
    <w:rsid w:val="00A64A80"/>
    <w:rsid w:val="00A65E25"/>
    <w:rsid w:val="00A66A95"/>
    <w:rsid w:val="00A70F56"/>
    <w:rsid w:val="00A71C16"/>
    <w:rsid w:val="00A737BB"/>
    <w:rsid w:val="00A747AC"/>
    <w:rsid w:val="00A755AC"/>
    <w:rsid w:val="00A8110D"/>
    <w:rsid w:val="00A8584D"/>
    <w:rsid w:val="00A860F5"/>
    <w:rsid w:val="00A8778F"/>
    <w:rsid w:val="00A92714"/>
    <w:rsid w:val="00A93FD5"/>
    <w:rsid w:val="00A957AF"/>
    <w:rsid w:val="00A95E6A"/>
    <w:rsid w:val="00A96265"/>
    <w:rsid w:val="00AA446E"/>
    <w:rsid w:val="00AA624C"/>
    <w:rsid w:val="00AB140C"/>
    <w:rsid w:val="00AB238E"/>
    <w:rsid w:val="00AB3451"/>
    <w:rsid w:val="00AB3BBA"/>
    <w:rsid w:val="00AB762A"/>
    <w:rsid w:val="00AD01E2"/>
    <w:rsid w:val="00AD0F77"/>
    <w:rsid w:val="00AD12B7"/>
    <w:rsid w:val="00AD4869"/>
    <w:rsid w:val="00AD64F1"/>
    <w:rsid w:val="00AE0439"/>
    <w:rsid w:val="00AE0DC2"/>
    <w:rsid w:val="00AE52C9"/>
    <w:rsid w:val="00AE53EC"/>
    <w:rsid w:val="00AE6DA6"/>
    <w:rsid w:val="00AE755F"/>
    <w:rsid w:val="00AE7794"/>
    <w:rsid w:val="00AF215F"/>
    <w:rsid w:val="00AF261A"/>
    <w:rsid w:val="00AF2A0A"/>
    <w:rsid w:val="00AF637C"/>
    <w:rsid w:val="00AF72C5"/>
    <w:rsid w:val="00B03B45"/>
    <w:rsid w:val="00B10692"/>
    <w:rsid w:val="00B177FA"/>
    <w:rsid w:val="00B17C2F"/>
    <w:rsid w:val="00B25280"/>
    <w:rsid w:val="00B2723C"/>
    <w:rsid w:val="00B27342"/>
    <w:rsid w:val="00B27918"/>
    <w:rsid w:val="00B31BB6"/>
    <w:rsid w:val="00B331FF"/>
    <w:rsid w:val="00B33C02"/>
    <w:rsid w:val="00B36B84"/>
    <w:rsid w:val="00B401AD"/>
    <w:rsid w:val="00B40FC6"/>
    <w:rsid w:val="00B4473C"/>
    <w:rsid w:val="00B472E0"/>
    <w:rsid w:val="00B47DE9"/>
    <w:rsid w:val="00B51913"/>
    <w:rsid w:val="00B52689"/>
    <w:rsid w:val="00B54590"/>
    <w:rsid w:val="00B54AB4"/>
    <w:rsid w:val="00B565BC"/>
    <w:rsid w:val="00B601C5"/>
    <w:rsid w:val="00B607A8"/>
    <w:rsid w:val="00B634B1"/>
    <w:rsid w:val="00B64A40"/>
    <w:rsid w:val="00B74179"/>
    <w:rsid w:val="00B745C3"/>
    <w:rsid w:val="00B75134"/>
    <w:rsid w:val="00B839A9"/>
    <w:rsid w:val="00B9017F"/>
    <w:rsid w:val="00B9253E"/>
    <w:rsid w:val="00B94879"/>
    <w:rsid w:val="00B95261"/>
    <w:rsid w:val="00B9576A"/>
    <w:rsid w:val="00B968E6"/>
    <w:rsid w:val="00BA0B7A"/>
    <w:rsid w:val="00BA47A9"/>
    <w:rsid w:val="00BA6C52"/>
    <w:rsid w:val="00BB47C3"/>
    <w:rsid w:val="00BB4A78"/>
    <w:rsid w:val="00BB634A"/>
    <w:rsid w:val="00BB65B5"/>
    <w:rsid w:val="00BC1BD9"/>
    <w:rsid w:val="00BC32C0"/>
    <w:rsid w:val="00BC3883"/>
    <w:rsid w:val="00BD0CD2"/>
    <w:rsid w:val="00BD2383"/>
    <w:rsid w:val="00BD2500"/>
    <w:rsid w:val="00BE0598"/>
    <w:rsid w:val="00BE1AB6"/>
    <w:rsid w:val="00BE4430"/>
    <w:rsid w:val="00BF0B74"/>
    <w:rsid w:val="00BF2053"/>
    <w:rsid w:val="00BF29E7"/>
    <w:rsid w:val="00BF5CA6"/>
    <w:rsid w:val="00C06609"/>
    <w:rsid w:val="00C10146"/>
    <w:rsid w:val="00C1194A"/>
    <w:rsid w:val="00C13089"/>
    <w:rsid w:val="00C158A4"/>
    <w:rsid w:val="00C20760"/>
    <w:rsid w:val="00C22C44"/>
    <w:rsid w:val="00C323D3"/>
    <w:rsid w:val="00C3394B"/>
    <w:rsid w:val="00C35146"/>
    <w:rsid w:val="00C35DA2"/>
    <w:rsid w:val="00C37C75"/>
    <w:rsid w:val="00C4061F"/>
    <w:rsid w:val="00C419AE"/>
    <w:rsid w:val="00C4317B"/>
    <w:rsid w:val="00C44515"/>
    <w:rsid w:val="00C44B47"/>
    <w:rsid w:val="00C4510B"/>
    <w:rsid w:val="00C50D31"/>
    <w:rsid w:val="00C52128"/>
    <w:rsid w:val="00C60669"/>
    <w:rsid w:val="00C622B0"/>
    <w:rsid w:val="00C647CE"/>
    <w:rsid w:val="00C70CDA"/>
    <w:rsid w:val="00C7165B"/>
    <w:rsid w:val="00C74DDD"/>
    <w:rsid w:val="00C76E6C"/>
    <w:rsid w:val="00C76F07"/>
    <w:rsid w:val="00C8546B"/>
    <w:rsid w:val="00C85DD3"/>
    <w:rsid w:val="00C86B27"/>
    <w:rsid w:val="00C957A3"/>
    <w:rsid w:val="00CA1DD0"/>
    <w:rsid w:val="00CA6167"/>
    <w:rsid w:val="00CA630E"/>
    <w:rsid w:val="00CB047D"/>
    <w:rsid w:val="00CB0EEC"/>
    <w:rsid w:val="00CB1CCC"/>
    <w:rsid w:val="00CB2C4D"/>
    <w:rsid w:val="00CB322E"/>
    <w:rsid w:val="00CB45EC"/>
    <w:rsid w:val="00CB7DBC"/>
    <w:rsid w:val="00CC2115"/>
    <w:rsid w:val="00CC5A30"/>
    <w:rsid w:val="00CD178B"/>
    <w:rsid w:val="00CD2221"/>
    <w:rsid w:val="00CD2369"/>
    <w:rsid w:val="00CD54FA"/>
    <w:rsid w:val="00CE3B05"/>
    <w:rsid w:val="00CE6ED3"/>
    <w:rsid w:val="00CE7B3E"/>
    <w:rsid w:val="00CF110C"/>
    <w:rsid w:val="00CF2779"/>
    <w:rsid w:val="00CF3C0A"/>
    <w:rsid w:val="00CF4030"/>
    <w:rsid w:val="00CF63EE"/>
    <w:rsid w:val="00CF7FE2"/>
    <w:rsid w:val="00D033C6"/>
    <w:rsid w:val="00D0430E"/>
    <w:rsid w:val="00D16EDA"/>
    <w:rsid w:val="00D20137"/>
    <w:rsid w:val="00D211F9"/>
    <w:rsid w:val="00D24603"/>
    <w:rsid w:val="00D27D44"/>
    <w:rsid w:val="00D3383E"/>
    <w:rsid w:val="00D40734"/>
    <w:rsid w:val="00D414B2"/>
    <w:rsid w:val="00D456E0"/>
    <w:rsid w:val="00D50CDF"/>
    <w:rsid w:val="00D51E67"/>
    <w:rsid w:val="00D56DEB"/>
    <w:rsid w:val="00D60E8E"/>
    <w:rsid w:val="00D65C1C"/>
    <w:rsid w:val="00D665A0"/>
    <w:rsid w:val="00D75FD5"/>
    <w:rsid w:val="00D763F4"/>
    <w:rsid w:val="00D76D91"/>
    <w:rsid w:val="00D77600"/>
    <w:rsid w:val="00D77EC3"/>
    <w:rsid w:val="00D92F26"/>
    <w:rsid w:val="00D93B92"/>
    <w:rsid w:val="00D94179"/>
    <w:rsid w:val="00D94516"/>
    <w:rsid w:val="00D94BB1"/>
    <w:rsid w:val="00DB2F6B"/>
    <w:rsid w:val="00DB46A4"/>
    <w:rsid w:val="00DB4DD1"/>
    <w:rsid w:val="00DB6336"/>
    <w:rsid w:val="00DB7393"/>
    <w:rsid w:val="00DC06B8"/>
    <w:rsid w:val="00DC1946"/>
    <w:rsid w:val="00DD065E"/>
    <w:rsid w:val="00DD0DCB"/>
    <w:rsid w:val="00DD184F"/>
    <w:rsid w:val="00DD2AB4"/>
    <w:rsid w:val="00DE2068"/>
    <w:rsid w:val="00DE2FB4"/>
    <w:rsid w:val="00DE3404"/>
    <w:rsid w:val="00DE3DA2"/>
    <w:rsid w:val="00DE4AD5"/>
    <w:rsid w:val="00DF2003"/>
    <w:rsid w:val="00E02B42"/>
    <w:rsid w:val="00E0334F"/>
    <w:rsid w:val="00E0548C"/>
    <w:rsid w:val="00E07454"/>
    <w:rsid w:val="00E10F46"/>
    <w:rsid w:val="00E11691"/>
    <w:rsid w:val="00E1333A"/>
    <w:rsid w:val="00E13B60"/>
    <w:rsid w:val="00E16009"/>
    <w:rsid w:val="00E17036"/>
    <w:rsid w:val="00E200A8"/>
    <w:rsid w:val="00E21B1A"/>
    <w:rsid w:val="00E224A8"/>
    <w:rsid w:val="00E24223"/>
    <w:rsid w:val="00E25815"/>
    <w:rsid w:val="00E41300"/>
    <w:rsid w:val="00E43409"/>
    <w:rsid w:val="00E455F9"/>
    <w:rsid w:val="00E467BF"/>
    <w:rsid w:val="00E51424"/>
    <w:rsid w:val="00E60A6A"/>
    <w:rsid w:val="00E6461D"/>
    <w:rsid w:val="00E7104C"/>
    <w:rsid w:val="00E7392F"/>
    <w:rsid w:val="00E835E2"/>
    <w:rsid w:val="00E865E4"/>
    <w:rsid w:val="00E901CD"/>
    <w:rsid w:val="00E91F17"/>
    <w:rsid w:val="00EA40B1"/>
    <w:rsid w:val="00EA525C"/>
    <w:rsid w:val="00EA6DE5"/>
    <w:rsid w:val="00EB00AC"/>
    <w:rsid w:val="00EB15DC"/>
    <w:rsid w:val="00EB3E07"/>
    <w:rsid w:val="00EB7710"/>
    <w:rsid w:val="00EB7BA7"/>
    <w:rsid w:val="00EB7C34"/>
    <w:rsid w:val="00EC1A78"/>
    <w:rsid w:val="00EC61B2"/>
    <w:rsid w:val="00EC7941"/>
    <w:rsid w:val="00ED58CF"/>
    <w:rsid w:val="00ED7CF0"/>
    <w:rsid w:val="00EE4A63"/>
    <w:rsid w:val="00EF0035"/>
    <w:rsid w:val="00EF1468"/>
    <w:rsid w:val="00EF3A71"/>
    <w:rsid w:val="00F03276"/>
    <w:rsid w:val="00F057B9"/>
    <w:rsid w:val="00F1152C"/>
    <w:rsid w:val="00F1540A"/>
    <w:rsid w:val="00F16EEA"/>
    <w:rsid w:val="00F216D8"/>
    <w:rsid w:val="00F26127"/>
    <w:rsid w:val="00F26F9D"/>
    <w:rsid w:val="00F32714"/>
    <w:rsid w:val="00F332B0"/>
    <w:rsid w:val="00F364F5"/>
    <w:rsid w:val="00F42198"/>
    <w:rsid w:val="00F45192"/>
    <w:rsid w:val="00F57087"/>
    <w:rsid w:val="00F65609"/>
    <w:rsid w:val="00F65948"/>
    <w:rsid w:val="00F75B4C"/>
    <w:rsid w:val="00F813F7"/>
    <w:rsid w:val="00F87BBD"/>
    <w:rsid w:val="00F87C03"/>
    <w:rsid w:val="00F9486B"/>
    <w:rsid w:val="00F96B6D"/>
    <w:rsid w:val="00FA11DB"/>
    <w:rsid w:val="00FA4D6D"/>
    <w:rsid w:val="00FA5B7C"/>
    <w:rsid w:val="00FB0D15"/>
    <w:rsid w:val="00FB7623"/>
    <w:rsid w:val="00FC3525"/>
    <w:rsid w:val="00FC3795"/>
    <w:rsid w:val="00FC3875"/>
    <w:rsid w:val="00FC3B29"/>
    <w:rsid w:val="00FC4046"/>
    <w:rsid w:val="00FC7AC6"/>
    <w:rsid w:val="00FD3116"/>
    <w:rsid w:val="00FD3AB5"/>
    <w:rsid w:val="00FD4288"/>
    <w:rsid w:val="00FE1C55"/>
    <w:rsid w:val="00FE1D4E"/>
    <w:rsid w:val="00FE4E44"/>
    <w:rsid w:val="00FF09A6"/>
    <w:rsid w:val="00FF1D88"/>
    <w:rsid w:val="00FF34F3"/>
    <w:rsid w:val="00FF4971"/>
    <w:rsid w:val="00FF7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B95418"/>
  <w15:docId w15:val="{633749C5-710E-447B-807B-41079435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34F3"/>
    <w:rPr>
      <w:sz w:val="24"/>
      <w:szCs w:val="24"/>
      <w:lang w:val="ro-RO"/>
    </w:rPr>
  </w:style>
  <w:style w:type="paragraph" w:styleId="Heading1">
    <w:name w:val="heading 1"/>
    <w:basedOn w:val="Normal"/>
    <w:next w:val="Normal"/>
    <w:qFormat/>
    <w:rsid w:val="000952A1"/>
    <w:pPr>
      <w:keepNext/>
      <w:jc w:val="center"/>
      <w:outlineLvl w:val="0"/>
    </w:pPr>
    <w:rPr>
      <w:b/>
      <w:bCs/>
      <w:sz w:val="20"/>
    </w:rPr>
  </w:style>
  <w:style w:type="paragraph" w:styleId="Heading2">
    <w:name w:val="heading 2"/>
    <w:basedOn w:val="Normal"/>
    <w:next w:val="Normal"/>
    <w:link w:val="Heading2Char"/>
    <w:semiHidden/>
    <w:unhideWhenUsed/>
    <w:qFormat/>
    <w:rsid w:val="00114A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52A1"/>
    <w:pPr>
      <w:keepNext/>
      <w:numPr>
        <w:ilvl w:val="1"/>
        <w:numId w:val="1"/>
      </w:numPr>
      <w:spacing w:line="360" w:lineRule="auto"/>
      <w:jc w:val="both"/>
      <w:outlineLvl w:val="2"/>
    </w:pPr>
    <w:rPr>
      <w:b/>
      <w:bCs/>
    </w:rPr>
  </w:style>
  <w:style w:type="paragraph" w:styleId="Heading4">
    <w:name w:val="heading 4"/>
    <w:basedOn w:val="Normal"/>
    <w:next w:val="Normal"/>
    <w:qFormat/>
    <w:rsid w:val="000952A1"/>
    <w:pPr>
      <w:keepNext/>
      <w:outlineLvl w:val="3"/>
    </w:pPr>
    <w:rPr>
      <w:b/>
      <w:bCs/>
    </w:rPr>
  </w:style>
  <w:style w:type="paragraph" w:styleId="Heading5">
    <w:name w:val="heading 5"/>
    <w:basedOn w:val="Normal"/>
    <w:next w:val="Normal"/>
    <w:qFormat/>
    <w:rsid w:val="000952A1"/>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52A1"/>
    <w:pPr>
      <w:jc w:val="both"/>
    </w:pPr>
    <w:rPr>
      <w:lang w:val="en-US"/>
    </w:rPr>
  </w:style>
  <w:style w:type="paragraph" w:styleId="BodyTextIndent">
    <w:name w:val="Body Text Indent"/>
    <w:basedOn w:val="Normal"/>
    <w:rsid w:val="000952A1"/>
    <w:pPr>
      <w:ind w:firstLine="180"/>
      <w:jc w:val="both"/>
    </w:pPr>
  </w:style>
  <w:style w:type="paragraph" w:styleId="BodyText2">
    <w:name w:val="Body Text 2"/>
    <w:basedOn w:val="Normal"/>
    <w:rsid w:val="000952A1"/>
    <w:rPr>
      <w:u w:val="single"/>
    </w:rPr>
  </w:style>
  <w:style w:type="paragraph" w:styleId="BodyText3">
    <w:name w:val="Body Text 3"/>
    <w:basedOn w:val="Normal"/>
    <w:rsid w:val="000952A1"/>
    <w:pPr>
      <w:jc w:val="both"/>
    </w:pPr>
    <w:rPr>
      <w:b/>
      <w:bCs/>
    </w:rPr>
  </w:style>
  <w:style w:type="table" w:styleId="TableGrid">
    <w:name w:val="Table Grid"/>
    <w:basedOn w:val="TableNormal"/>
    <w:rsid w:val="0009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0A6"/>
    <w:pPr>
      <w:spacing w:after="200" w:line="276" w:lineRule="auto"/>
      <w:ind w:left="720"/>
      <w:contextualSpacing/>
    </w:pPr>
    <w:rPr>
      <w:rFonts w:ascii="Calibri" w:hAnsi="Calibri"/>
      <w:sz w:val="22"/>
      <w:szCs w:val="22"/>
      <w:lang w:eastAsia="ro-RO"/>
    </w:rPr>
  </w:style>
  <w:style w:type="paragraph" w:styleId="NoSpacing">
    <w:name w:val="No Spacing"/>
    <w:uiPriority w:val="1"/>
    <w:qFormat/>
    <w:rsid w:val="002631A2"/>
    <w:rPr>
      <w:rFonts w:ascii="Calibri" w:hAnsi="Calibri"/>
      <w:sz w:val="22"/>
      <w:szCs w:val="22"/>
    </w:rPr>
  </w:style>
  <w:style w:type="paragraph" w:styleId="Header">
    <w:name w:val="header"/>
    <w:basedOn w:val="Normal"/>
    <w:link w:val="HeaderChar"/>
    <w:rsid w:val="002631A2"/>
    <w:pPr>
      <w:tabs>
        <w:tab w:val="center" w:pos="4536"/>
        <w:tab w:val="right" w:pos="9072"/>
      </w:tabs>
    </w:pPr>
    <w:rPr>
      <w:lang w:eastAsia="ro-RO"/>
    </w:rPr>
  </w:style>
  <w:style w:type="character" w:customStyle="1" w:styleId="HeaderChar">
    <w:name w:val="Header Char"/>
    <w:basedOn w:val="DefaultParagraphFont"/>
    <w:link w:val="Header"/>
    <w:locked/>
    <w:rsid w:val="002631A2"/>
    <w:rPr>
      <w:sz w:val="24"/>
      <w:szCs w:val="24"/>
      <w:lang w:val="ro-RO" w:eastAsia="ro-RO" w:bidi="ar-SA"/>
    </w:rPr>
  </w:style>
  <w:style w:type="character" w:styleId="HTMLCite">
    <w:name w:val="HTML Cite"/>
    <w:basedOn w:val="DefaultParagraphFont"/>
    <w:rsid w:val="002631A2"/>
    <w:rPr>
      <w:rFonts w:cs="Times New Roman"/>
      <w:color w:val="008000"/>
    </w:rPr>
  </w:style>
  <w:style w:type="character" w:styleId="Hyperlink">
    <w:name w:val="Hyperlink"/>
    <w:basedOn w:val="DefaultParagraphFont"/>
    <w:rsid w:val="002631A2"/>
    <w:rPr>
      <w:rFonts w:cs="Times New Roman"/>
      <w:color w:val="0000FF"/>
      <w:u w:val="single"/>
    </w:rPr>
  </w:style>
  <w:style w:type="paragraph" w:customStyle="1" w:styleId="Listparagraf">
    <w:name w:val="Listă paragraf"/>
    <w:basedOn w:val="Normal"/>
    <w:uiPriority w:val="34"/>
    <w:qFormat/>
    <w:rsid w:val="00C76E6C"/>
    <w:pPr>
      <w:spacing w:after="200" w:line="276" w:lineRule="auto"/>
      <w:ind w:left="720"/>
      <w:contextualSpacing/>
    </w:pPr>
    <w:rPr>
      <w:rFonts w:ascii="Calibri" w:eastAsia="Calibri" w:hAnsi="Calibri"/>
      <w:sz w:val="22"/>
      <w:szCs w:val="22"/>
    </w:rPr>
  </w:style>
  <w:style w:type="paragraph" w:customStyle="1" w:styleId="Default">
    <w:name w:val="Default"/>
    <w:rsid w:val="00752ECD"/>
    <w:pPr>
      <w:autoSpaceDE w:val="0"/>
      <w:autoSpaceDN w:val="0"/>
      <w:adjustRightInd w:val="0"/>
    </w:pPr>
    <w:rPr>
      <w:color w:val="000000"/>
      <w:sz w:val="24"/>
      <w:szCs w:val="24"/>
      <w:lang w:val="ro-RO" w:eastAsia="ro-RO"/>
    </w:rPr>
  </w:style>
  <w:style w:type="character" w:styleId="Emphasis">
    <w:name w:val="Emphasis"/>
    <w:basedOn w:val="DefaultParagraphFont"/>
    <w:qFormat/>
    <w:rsid w:val="00065656"/>
    <w:rPr>
      <w:b/>
      <w:bCs/>
      <w:i w:val="0"/>
      <w:iCs w:val="0"/>
    </w:rPr>
  </w:style>
  <w:style w:type="character" w:customStyle="1" w:styleId="do1">
    <w:name w:val="do1"/>
    <w:basedOn w:val="DefaultParagraphFont"/>
    <w:rsid w:val="00FC3525"/>
    <w:rPr>
      <w:b/>
      <w:bCs/>
      <w:sz w:val="26"/>
      <w:szCs w:val="26"/>
    </w:rPr>
  </w:style>
  <w:style w:type="paragraph" w:customStyle="1" w:styleId="CharCaracterCaracterCharCaracterCaracterCharCaracterCaracterCharCaracterCaracter">
    <w:name w:val="Char Caracter Caracter Char Caracter Caracter Char Caracter Caracter Char Caracter Caracter"/>
    <w:basedOn w:val="Normal"/>
    <w:rsid w:val="00B31BB6"/>
    <w:pPr>
      <w:spacing w:before="40"/>
    </w:pPr>
    <w:rPr>
      <w:lang w:val="pl-PL" w:eastAsia="pl-PL"/>
    </w:rPr>
  </w:style>
  <w:style w:type="character" w:customStyle="1" w:styleId="apple-style-span">
    <w:name w:val="apple-style-span"/>
    <w:basedOn w:val="DefaultParagraphFont"/>
    <w:rsid w:val="0059556E"/>
  </w:style>
  <w:style w:type="paragraph" w:styleId="BalloonText">
    <w:name w:val="Balloon Text"/>
    <w:basedOn w:val="Normal"/>
    <w:link w:val="BalloonTextChar"/>
    <w:rsid w:val="00F87C03"/>
    <w:rPr>
      <w:rFonts w:ascii="Tahoma" w:hAnsi="Tahoma" w:cs="Tahoma"/>
      <w:sz w:val="16"/>
      <w:szCs w:val="16"/>
    </w:rPr>
  </w:style>
  <w:style w:type="character" w:customStyle="1" w:styleId="BalloonTextChar">
    <w:name w:val="Balloon Text Char"/>
    <w:basedOn w:val="DefaultParagraphFont"/>
    <w:link w:val="BalloonText"/>
    <w:rsid w:val="00F87C03"/>
    <w:rPr>
      <w:rFonts w:ascii="Tahoma" w:hAnsi="Tahoma" w:cs="Tahoma"/>
      <w:sz w:val="16"/>
      <w:szCs w:val="16"/>
      <w:lang w:val="ro-RO"/>
    </w:rPr>
  </w:style>
  <w:style w:type="paragraph" w:customStyle="1" w:styleId="ListParagraph1">
    <w:name w:val="List Paragraph1"/>
    <w:basedOn w:val="Normal"/>
    <w:uiPriority w:val="34"/>
    <w:qFormat/>
    <w:rsid w:val="007606BB"/>
    <w:pPr>
      <w:spacing w:after="200" w:line="276" w:lineRule="auto"/>
      <w:ind w:left="720"/>
    </w:pPr>
    <w:rPr>
      <w:rFonts w:ascii="Calibri" w:hAnsi="Calibri"/>
      <w:sz w:val="22"/>
      <w:szCs w:val="22"/>
      <w:lang w:eastAsia="ro-RO"/>
    </w:rPr>
  </w:style>
  <w:style w:type="character" w:styleId="Strong">
    <w:name w:val="Strong"/>
    <w:basedOn w:val="DefaultParagraphFont"/>
    <w:uiPriority w:val="22"/>
    <w:qFormat/>
    <w:rsid w:val="007606BB"/>
    <w:rPr>
      <w:b/>
      <w:bCs/>
    </w:rPr>
  </w:style>
  <w:style w:type="character" w:customStyle="1" w:styleId="st">
    <w:name w:val="st"/>
    <w:basedOn w:val="DefaultParagraphFont"/>
    <w:rsid w:val="00DB7393"/>
  </w:style>
  <w:style w:type="paragraph" w:styleId="NormalWeb">
    <w:name w:val="Normal (Web)"/>
    <w:basedOn w:val="Normal"/>
    <w:uiPriority w:val="99"/>
    <w:unhideWhenUsed/>
    <w:rsid w:val="00DB7393"/>
    <w:pPr>
      <w:spacing w:before="100" w:beforeAutospacing="1" w:after="100" w:afterAutospacing="1"/>
    </w:pPr>
    <w:rPr>
      <w:lang w:val="en-US"/>
    </w:rPr>
  </w:style>
  <w:style w:type="paragraph" w:styleId="Footer">
    <w:name w:val="footer"/>
    <w:basedOn w:val="Normal"/>
    <w:link w:val="FooterChar"/>
    <w:rsid w:val="005A631B"/>
    <w:pPr>
      <w:tabs>
        <w:tab w:val="center" w:pos="4680"/>
        <w:tab w:val="right" w:pos="9360"/>
      </w:tabs>
    </w:pPr>
  </w:style>
  <w:style w:type="character" w:customStyle="1" w:styleId="FooterChar">
    <w:name w:val="Footer Char"/>
    <w:basedOn w:val="DefaultParagraphFont"/>
    <w:link w:val="Footer"/>
    <w:rsid w:val="005A631B"/>
    <w:rPr>
      <w:sz w:val="24"/>
      <w:szCs w:val="24"/>
      <w:lang w:val="ro-RO"/>
    </w:rPr>
  </w:style>
  <w:style w:type="character" w:customStyle="1" w:styleId="apple-converted-space">
    <w:name w:val="apple-converted-space"/>
    <w:rsid w:val="00835331"/>
  </w:style>
  <w:style w:type="character" w:customStyle="1" w:styleId="yiv1053085165">
    <w:name w:val="yiv1053085165"/>
    <w:basedOn w:val="DefaultParagraphFont"/>
    <w:rsid w:val="00A54CF8"/>
  </w:style>
  <w:style w:type="character" w:customStyle="1" w:styleId="a">
    <w:name w:val="a"/>
    <w:basedOn w:val="DefaultParagraphFont"/>
    <w:rsid w:val="00181DF8"/>
  </w:style>
  <w:style w:type="character" w:customStyle="1" w:styleId="l7">
    <w:name w:val="l7"/>
    <w:basedOn w:val="DefaultParagraphFont"/>
    <w:rsid w:val="00181DF8"/>
  </w:style>
  <w:style w:type="character" w:customStyle="1" w:styleId="l6">
    <w:name w:val="l6"/>
    <w:basedOn w:val="DefaultParagraphFont"/>
    <w:rsid w:val="00181DF8"/>
  </w:style>
  <w:style w:type="character" w:customStyle="1" w:styleId="l8">
    <w:name w:val="l8"/>
    <w:basedOn w:val="DefaultParagraphFont"/>
    <w:rsid w:val="00181DF8"/>
  </w:style>
  <w:style w:type="paragraph" w:customStyle="1" w:styleId="FLEGBodyTextL">
    <w:name w:val="FLEG_Body_Text_L"/>
    <w:basedOn w:val="Normal"/>
    <w:autoRedefine/>
    <w:qFormat/>
    <w:rsid w:val="00267912"/>
    <w:pPr>
      <w:widowControl w:val="0"/>
      <w:numPr>
        <w:numId w:val="14"/>
      </w:numPr>
      <w:suppressAutoHyphens/>
      <w:autoSpaceDE w:val="0"/>
      <w:autoSpaceDN w:val="0"/>
      <w:adjustRightInd w:val="0"/>
      <w:spacing w:before="120" w:after="120" w:line="8" w:lineRule="atLeast"/>
      <w:jc w:val="both"/>
      <w:textAlignment w:val="center"/>
    </w:pPr>
    <w:rPr>
      <w:bCs/>
      <w:color w:val="FF0000"/>
      <w:spacing w:val="4"/>
      <w:kern w:val="1"/>
      <w:lang w:val="en-US"/>
    </w:rPr>
  </w:style>
  <w:style w:type="character" w:customStyle="1" w:styleId="fontstyle21">
    <w:name w:val="fontstyle21"/>
    <w:basedOn w:val="DefaultParagraphFont"/>
    <w:rsid w:val="00FE1C55"/>
    <w:rPr>
      <w:rFonts w:ascii="ArialMT" w:hAnsi="ArialMT" w:hint="default"/>
      <w:b w:val="0"/>
      <w:bCs w:val="0"/>
      <w:i w:val="0"/>
      <w:iCs w:val="0"/>
      <w:color w:val="000000"/>
      <w:sz w:val="22"/>
      <w:szCs w:val="22"/>
    </w:rPr>
  </w:style>
  <w:style w:type="paragraph" w:customStyle="1" w:styleId="listparagraf1">
    <w:name w:val="listparagraf1"/>
    <w:basedOn w:val="Normal"/>
    <w:rsid w:val="00C44515"/>
    <w:pPr>
      <w:spacing w:before="100" w:beforeAutospacing="1" w:after="100" w:afterAutospacing="1"/>
    </w:pPr>
    <w:rPr>
      <w:lang w:eastAsia="ro-RO"/>
    </w:rPr>
  </w:style>
  <w:style w:type="character" w:customStyle="1" w:styleId="yiv5117452659">
    <w:name w:val="yiv5117452659"/>
    <w:basedOn w:val="DefaultParagraphFont"/>
    <w:rsid w:val="00253705"/>
  </w:style>
  <w:style w:type="character" w:customStyle="1" w:styleId="Heading2Char">
    <w:name w:val="Heading 2 Char"/>
    <w:basedOn w:val="DefaultParagraphFont"/>
    <w:link w:val="Heading2"/>
    <w:semiHidden/>
    <w:rsid w:val="00114ACB"/>
    <w:rPr>
      <w:rFonts w:asciiTheme="majorHAnsi" w:eastAsiaTheme="majorEastAsia" w:hAnsiTheme="majorHAnsi" w:cstheme="majorBidi"/>
      <w:b/>
      <w:bCs/>
      <w:color w:val="4F81BD" w:themeColor="accent1"/>
      <w:sz w:val="26"/>
      <w:szCs w:val="26"/>
      <w:lang w:val="ro-RO"/>
    </w:rPr>
  </w:style>
  <w:style w:type="character" w:customStyle="1" w:styleId="fontstyle01">
    <w:name w:val="fontstyle01"/>
    <w:basedOn w:val="DefaultParagraphFont"/>
    <w:rsid w:val="009E7E80"/>
    <w:rPr>
      <w:rFonts w:ascii="Times New Roman" w:hAnsi="Times New Roman" w:cs="Times New Roman" w:hint="default"/>
      <w:b w:val="0"/>
      <w:bCs w:val="0"/>
      <w:i w:val="0"/>
      <w:iCs w:val="0"/>
      <w:color w:val="000000"/>
      <w:sz w:val="24"/>
      <w:szCs w:val="24"/>
    </w:rPr>
  </w:style>
  <w:style w:type="character" w:customStyle="1" w:styleId="Heading3Char">
    <w:name w:val="Heading 3 Char"/>
    <w:basedOn w:val="DefaultParagraphFont"/>
    <w:link w:val="Heading3"/>
    <w:rsid w:val="000C2F6C"/>
    <w:rPr>
      <w:b/>
      <w:bCs/>
      <w:sz w:val="24"/>
      <w:szCs w:val="24"/>
      <w:lang w:val="ro-RO"/>
    </w:rPr>
  </w:style>
  <w:style w:type="paragraph" w:customStyle="1" w:styleId="Stil5">
    <w:name w:val="Stil5"/>
    <w:basedOn w:val="Normal"/>
    <w:rsid w:val="000C2F6C"/>
    <w:rPr>
      <w:rFonts w:ascii="Arial" w:hAnsi="Arial" w:cs="Arial"/>
      <w:b/>
      <w:bCs/>
      <w:sz w:val="28"/>
      <w:lang w:eastAsia="ro-RO"/>
    </w:rPr>
  </w:style>
  <w:style w:type="paragraph" w:customStyle="1" w:styleId="Stil6">
    <w:name w:val="Stil6"/>
    <w:basedOn w:val="Normal"/>
    <w:rsid w:val="000C2F6C"/>
    <w:pPr>
      <w:jc w:val="center"/>
    </w:pPr>
    <w:rPr>
      <w:rFonts w:ascii="Arial" w:hAnsi="Arial" w:cs="Arial"/>
      <w:b/>
      <w:bCs/>
      <w:sz w:val="28"/>
      <w:szCs w:val="22"/>
      <w:lang w:eastAsia="ro-RO"/>
    </w:rPr>
  </w:style>
  <w:style w:type="character" w:customStyle="1" w:styleId="style611">
    <w:name w:val="style611"/>
    <w:basedOn w:val="DefaultParagraphFont"/>
    <w:rsid w:val="000C2F6C"/>
    <w:rPr>
      <w:b/>
      <w:bCs/>
      <w:color w:val="000000"/>
      <w:sz w:val="24"/>
      <w:szCs w:val="24"/>
    </w:rPr>
  </w:style>
  <w:style w:type="paragraph" w:styleId="HTMLPreformatted">
    <w:name w:val="HTML Preformatted"/>
    <w:basedOn w:val="Normal"/>
    <w:link w:val="HTMLPreformattedChar"/>
    <w:uiPriority w:val="99"/>
    <w:unhideWhenUsed/>
    <w:rsid w:val="003F3EF0"/>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3F3EF0"/>
    <w:rPr>
      <w:rFonts w:ascii="Consolas" w:eastAsiaTheme="minorHAnsi" w:hAnsi="Consolas" w:cstheme="minorBidi"/>
      <w:lang w:val="ro-RO"/>
    </w:rPr>
  </w:style>
  <w:style w:type="character" w:styleId="CommentReference">
    <w:name w:val="annotation reference"/>
    <w:uiPriority w:val="99"/>
    <w:rsid w:val="003F3EF0"/>
    <w:rPr>
      <w:sz w:val="16"/>
      <w:szCs w:val="16"/>
    </w:rPr>
  </w:style>
  <w:style w:type="character" w:customStyle="1" w:styleId="yiv8242005148gmaildefault">
    <w:name w:val="yiv8242005148gmail_default"/>
    <w:basedOn w:val="DefaultParagraphFont"/>
    <w:rsid w:val="00CB45EC"/>
  </w:style>
  <w:style w:type="character" w:customStyle="1" w:styleId="inlineb">
    <w:name w:val="inlineb"/>
    <w:basedOn w:val="DefaultParagraphFont"/>
    <w:rsid w:val="005C1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3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targetScreenSz w:val="544x376"/>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hyperlink" Target="https://l.facebook.com/l.php?u=https%3A%2F%2Fro.wikipedia.org%2Fwiki%2FHaga%3Ffbclid%3DIwAR38gSozza_4CulLY5J2hFnI9z9wDc2pK2dgN9n2rv4oUN0k5-IQs9dwGPg&amp;h=AT278w8OotXlNBySGVBV87MZRbkAkIxXGDFu7AhNcwoqZCd0M7qkphZK9emAB17xcj_CD9JYUSQYi0bigUPWmKwfBSxdh4o6QTxijvgWfseAENmbu_WrVEuM9abO_o_sv4gdDe-og6ijyZwZXpM" TargetMode="External"/><Relationship Id="rId89" Type="http://schemas.openxmlformats.org/officeDocument/2006/relationships/hyperlink" Target="https://l.facebook.com/l.php?u=https%3A%2F%2Fro.wikipedia.org%2Fwiki%2FSecolul_al_XIX-lea%3Ffbclid%3DIwAR1XZu5OQGKioaearxnsIsdYY6MbyefyhRrrZddAaALqYiDGx9sGP5KdfJk&amp;h=AT1HoMIV1EvRkg5_S4H3V-1mQAQat0O5PNFD1XhmHsx9LzqNHUtDhkxiPtoVoPElWF6B2U8-e6nPYqiO00rqR0Pz_122E3OyusgkrbsQbGCuxjo3RNUoRj9hnPfH106IQNmEf2pA1O3qE7UTP7s" TargetMode="External"/><Relationship Id="rId16" Type="http://schemas.openxmlformats.org/officeDocument/2006/relationships/image" Target="media/image8.jpeg"/><Relationship Id="rId107" Type="http://schemas.openxmlformats.org/officeDocument/2006/relationships/footer" Target="footer1.xml"/><Relationship Id="rId11" Type="http://schemas.openxmlformats.org/officeDocument/2006/relationships/hyperlink" Target="https://www.google.ro/search?dcr=0&amp;q=let%27s+do+it+romania&amp;spell=1&amp;sa=X&amp;ved=0ahUKEwiFxZGau7nZAhWECewKHRiAAV4QkeECCCQoAA"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hyperlink" Target="https://www.facebook.com/davidcarmacklewis/" TargetMode="External"/><Relationship Id="rId95" Type="http://schemas.openxmlformats.org/officeDocument/2006/relationships/hyperlink" Target="https://www.facebook.com/photo.php?fbid=3326888377343430&amp;set=pcb.1143107072690852&amp;type=3&amp;ifg=1&amp;__tn__=HH-R&amp;eid=ARC0_Spm9gFDLjshJB-DvbCcxcqO1wciJj3E27UGe2Tly6QzEN7_HxaIL-oO-UmSppTdVCIbRC4oFmMa"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hyperlink" Target="https://l.facebook.com/l.php?u=https%3A%2F%2Fro.wikipedia.org%2Fwiki%2FMona_Lisa%3Ffbclid%3DIwAR2mKRC3lTEEW9GySRDpaXtBG96fw88IhVSbEIvDp3VgrKfM3JifzIaK17k&amp;h=AT3k_WTMGZA_p-Q_rIQAZNh7zWPJ21SC-sMzseqqpa4Vz4dz4LeifzH8UseCfutTMC7ZkwukfPkL3yJSZFEP8Xgm6XYuStoFkC8YuNtxlls7WZjY4FcLR_pAlsp9rfBKA9AgM1nAOjsEteWiDj_tfqoxtwGe4AwN"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80.jpeg"/><Relationship Id="rId108" Type="http://schemas.openxmlformats.org/officeDocument/2006/relationships/fontTable" Target="fontTable.xml"/><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hyperlink" Target="https://l.facebook.com/l.php?u=http%3A%2F%2Fwww.tuttartpitturasculturapoesiamusica.com%2F2011%2F07%2Flee-bogle-washington.html%3Ffbclid%3DIwAR0RM8Vzc83GWI8jUJM-XUoyDdLyG6J2uNh7WIigt9sQyWhP-HUmD-41hVg&amp;h=AT18HTdqwauWdrZbXdiiicyx4Ir7aSKTHgBzqPpbRsRvKnkiVMKcoYQDt2wdQURzv3W4jpu0DDN6aCWRsP_Ne4v_RBYy3XXB5MK9yP-eXrIWjP4p-MHcNhHysCUORI_hoZmfZGJuiTzUl2-d-hc" TargetMode="External"/><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83.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yperlink" Target="https://l.facebook.com/l.php?u=https%3A%2F%2Fro.wikipedia.org%2Fwiki%2FMona_Lisa%3Ffbclid%3DIwAR2nRAr3UouFKQUF09VUQCvqsuthlADhNddjL__DuXbnW_0cRJGfzNznn5U&amp;h=AT0QS4I2WKb7SycqhSZBfSm13IWgVstyqg3Kx188dPUZaWTQU8DIdwxB21OVeuTYc1aljCL--kwJMPFBWWnc-uPVOd6DRU9pVGN1iLrM5C8bWdPcpjlqsfVnRLoYd6XJgIWmcucmJsw0eLbTWbA" TargetMode="External"/><Relationship Id="rId94" Type="http://schemas.openxmlformats.org/officeDocument/2006/relationships/image" Target="media/image74.jpeg"/><Relationship Id="rId99" Type="http://schemas.openxmlformats.org/officeDocument/2006/relationships/image" Target="media/image77.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https://www.youtube.com/watch?v=iJrOidXUW_A&amp;feature=youtu.be&amp;fbclid=IwAR26iO4DW5tke5IibdrNVp7l9jpSZOaPrScU-7YeVCjA6OLm_VA_lxgjgm8"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https://www.facebook.com/photo.php?fbid=3327891400576461&amp;set=pcb.1143107072690852&amp;type=3&amp;ifg=1&amp;__tn__=HH-R&amp;eid=ARBHTUtyDoJF6MhvBLPh-xM7ExrTajjBQFIIlk7bovrQQFp_qHuZJj3FOYRm6YE2MikGsW6wqibD2oOy" TargetMode="External"/><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s://l.facebook.com/l.php?u=https%3A%2F%2Fwww.pinterest.com%2Fpin%2F347058715033544889%2F%3Ffbclid%3DIwAR2t2g6xnAdjptKHfAxCvQpbty1UmqBPRGJWTfTvQ1OPXna5fe2grWQ00M8&amp;h=AT24JTDnItrkiK0DqS7h1xifaCI2WCtqaR9dTi2qB0IRtoKMgAAcVECSAqeFhMIrK2yRXM3KNphkHlOA-0-iovhyDhlnDWOUSU5XTAE47TEtC8jvBF_96WvZ7q-4WkmHQhMKQTv-eCwVzBQ8ozA"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hyperlink" Target="https://l.facebook.com/l.php?u=http%3A%2F%2Fartpaintingartist.org%2Fa-basket-of-ribbons-by-christen-brun%2F%3Ffbclid%3DIwAR0MY3vBwbDbavAtVcocQhB4Ybb-LpXsR5mC7QOK0FB-XVZBU7qs9VgVWVY&amp;h=AT2WYDO0G9yknzgKyjRyyesG1D4HUu3eUJZ-xEyUVbsatPJUjiJZX9uKAoqZqdGWBQJ-eVQJwIyB7PLt0705YhA2ytN9EWucxfRKymAgJNxQ9ETLb2y1BPsnMccOmojFSPd-hrDVuNLRnOM0KkY" TargetMode="External"/><Relationship Id="rId61" Type="http://schemas.openxmlformats.org/officeDocument/2006/relationships/image" Target="media/image53.png"/><Relationship Id="rId82" Type="http://schemas.openxmlformats.org/officeDocument/2006/relationships/hyperlink" Target="https://l.facebook.com/l.php?u=https%3A%2F%2Fro.wikipedia.org%2Fwiki%2FJan_Vermeer_van_Delft%3Ffbclid%3DIwAR3XHzAyX3Br67BAjBKxKLF9Xt2VdNr6a-hd-edUih2x4hAow9FLtN4mcso&amp;h=AT1CpDPG1RU5Li9c9B7C6Z-xtk2HtTpXhs-b_CupYSim4veNSMPrh6hSxY0O4TRfYbL4XTQppIWrjNpDfOXkxc8IxkZfycmf68DOBOmTQzTtNtlDEF-S8TeOymET_3o_IYeydsz_VP-VMgIPNrQ"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yperlink" Target="https://www.facebook.com/photo.php?fbid=3327410573957877&amp;set=pcb.1143107072690852&amp;type=3&amp;ifg=1&amp;__tn__=HH-R&amp;eid=ARB2HTSvc07oE8kRkR3_J7dBWhZhCSvy7vuYKCe9uIOAMW7oV-v2TlfCm2mgqiF6pBzwEpPL6c-MzelB" TargetMode="External"/><Relationship Id="rId105" Type="http://schemas.openxmlformats.org/officeDocument/2006/relationships/image" Target="media/image82.pn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hyperlink" Target="https://www.facebook.com/photo.php?fbid=3324888927543375&amp;set=pcb.1143107072690852&amp;type=3&amp;ifg=1&amp;__tn__=HH-R&amp;eid=ARBJIfqx26iOH_7kQv4lfTnjC2TyPeblSb0v1NT2O75jvT8LZXf6IeIqF3F0r6bA_8k7JiFcdSnRNK0Q" TargetMode="External"/><Relationship Id="rId98"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hyperlink" Target="https://l.facebook.com/l.php?u=https%3A%2F%2Fro.wikipedia.org%2Fwiki%2FMauritshuis%3Ffbclid%3DIwAR1xmZSD2HR8S6jmOYhZ8R626ou9KB8wLE0lcX3UMqHPzkkixu3fTemBx6E&amp;h=AT2YmAb6b5boEdyptZ2LUqxRRDvPjCbwAm1TLlecZHPKCiI_80D0c57iy01JKf5wbeCtKee5xnUIpSpbhPM4Z5YVWzvK26Ds18cvxxHwUzz_-0DIWFyWYClAUGx8B5hgqoXrODVeiLh5H38AJB9mOXi2RWd92a02" TargetMode="External"/><Relationship Id="rId88" Type="http://schemas.openxmlformats.org/officeDocument/2006/relationships/hyperlink" Target="https://l.facebook.com/l.php?u=https%3A%2F%2Fro.wikipedia.org%2Fwiki%2FVincent_Van_Gogh%3Ffbclid%3DIwAR2lWS39Bo6UAr7WUb-o4niV-zcJwQ2ipcUCmSid19euue4-C1KnCpamTto&amp;h=AT1f0K5zehftyaX9YrhPaJYnMshLRaTv6p88OkwmgbKOVyjaLhccer5dYrjxcnc4OmDMomAuPuYHgeQQt7f8_t1LAWUEa9hQGtOjmRC9Gkm9qpqP_c89sWGdmT4Zxw6jd-3a30FbNYHJmD7ds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0F623-4DE4-436E-B98A-855AD80E7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25063</Words>
  <Characters>145370</Characters>
  <Application>Microsoft Office Word</Application>
  <DocSecurity>0</DocSecurity>
  <Lines>1211</Lines>
  <Paragraphs>340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GRUP ŞCOLAR SILVIC</vt:lpstr>
      <vt:lpstr>GRUP ŞCOLAR SILVIC</vt:lpstr>
    </vt:vector>
  </TitlesOfParts>
  <Company>HP</Company>
  <LinksUpToDate>false</LinksUpToDate>
  <CharactersWithSpaces>170093</CharactersWithSpaces>
  <SharedDoc>false</SharedDoc>
  <HLinks>
    <vt:vector size="24" baseType="variant">
      <vt:variant>
        <vt:i4>2818072</vt:i4>
      </vt:variant>
      <vt:variant>
        <vt:i4>9</vt:i4>
      </vt:variant>
      <vt:variant>
        <vt:i4>0</vt:i4>
      </vt:variant>
      <vt:variant>
        <vt:i4>5</vt:i4>
      </vt:variant>
      <vt:variant>
        <vt:lpwstr>../../../Documents and Settings/CAMELIA/Local Settings/Application Data/Opera/Opera/Sintact 2.0/cache/Legislatie/temp/00137077.HTM</vt:lpwstr>
      </vt:variant>
      <vt:variant>
        <vt:lpwstr>#</vt:lpwstr>
      </vt:variant>
      <vt:variant>
        <vt:i4>7864410</vt:i4>
      </vt:variant>
      <vt:variant>
        <vt:i4>6</vt:i4>
      </vt:variant>
      <vt:variant>
        <vt:i4>0</vt:i4>
      </vt:variant>
      <vt:variant>
        <vt:i4>5</vt:i4>
      </vt:variant>
      <vt:variant>
        <vt:lpwstr>mailto:gss@silvagrup.ro</vt:lpwstr>
      </vt:variant>
      <vt:variant>
        <vt:lpwstr/>
      </vt:variant>
      <vt:variant>
        <vt:i4>852019</vt:i4>
      </vt:variant>
      <vt:variant>
        <vt:i4>3</vt:i4>
      </vt:variant>
      <vt:variant>
        <vt:i4>0</vt:i4>
      </vt:variant>
      <vt:variant>
        <vt:i4>5</vt:i4>
      </vt:variant>
      <vt:variant>
        <vt:lpwstr>mailto:csilvic@yahoo.com</vt:lpwstr>
      </vt:variant>
      <vt:variant>
        <vt:lpwstr/>
      </vt:variant>
      <vt:variant>
        <vt:i4>2228269</vt:i4>
      </vt:variant>
      <vt:variant>
        <vt:i4>0</vt:i4>
      </vt:variant>
      <vt:variant>
        <vt:i4>0</vt:i4>
      </vt:variant>
      <vt:variant>
        <vt:i4>5</vt:i4>
      </vt:variant>
      <vt:variant>
        <vt:lpwstr>http://www.colegiulsilvic.silvagrup.ro/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 ŞCOLAR SILVIC</dc:title>
  <dc:creator>x</dc:creator>
  <cp:lastModifiedBy>violeta debren</cp:lastModifiedBy>
  <cp:revision>2</cp:revision>
  <cp:lastPrinted>2017-10-02T05:27:00Z</cp:lastPrinted>
  <dcterms:created xsi:type="dcterms:W3CDTF">2020-10-17T13:16:00Z</dcterms:created>
  <dcterms:modified xsi:type="dcterms:W3CDTF">2020-10-17T13:16:00Z</dcterms:modified>
</cp:coreProperties>
</file>